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A9" w:rsidRPr="005F40CF" w:rsidRDefault="007971A6" w:rsidP="00981F7E">
      <w:pPr>
        <w:pStyle w:val="Ttulo2"/>
        <w:ind w:left="-284"/>
        <w:jc w:val="both"/>
        <w:rPr>
          <w:rFonts w:ascii="Arial Unicode MS" w:hAnsi="Arial Unicode MS" w:cs="Arial Unicode MS"/>
          <w:bCs/>
          <w:sz w:val="24"/>
        </w:rPr>
      </w:pPr>
      <w:r>
        <w:rPr>
          <w:rFonts w:ascii="Arial Unicode MS" w:hAnsi="Arial Unicode MS" w:cs="Arial Unicode MS"/>
          <w:b w:val="0"/>
          <w:bCs/>
          <w:sz w:val="24"/>
        </w:rPr>
        <w:t xml:space="preserve">PORTARIA </w:t>
      </w:r>
      <w:r w:rsidR="00E20569">
        <w:rPr>
          <w:rFonts w:ascii="Arial Unicode MS" w:hAnsi="Arial Unicode MS" w:cs="Arial Unicode MS"/>
          <w:b w:val="0"/>
          <w:bCs/>
          <w:sz w:val="24"/>
        </w:rPr>
        <w:t>AD</w:t>
      </w:r>
      <w:r w:rsidR="00A24A89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F86C07">
        <w:rPr>
          <w:rFonts w:ascii="Arial Unicode MS" w:hAnsi="Arial Unicode MS" w:cs="Arial Unicode MS"/>
          <w:b w:val="0"/>
          <w:bCs/>
          <w:sz w:val="24"/>
        </w:rPr>
        <w:t>Nº</w:t>
      </w:r>
      <w:r w:rsidR="00C3354A">
        <w:rPr>
          <w:rFonts w:ascii="Arial Unicode MS" w:hAnsi="Arial Unicode MS" w:cs="Arial Unicode MS"/>
          <w:b w:val="0"/>
          <w:bCs/>
          <w:sz w:val="24"/>
        </w:rPr>
        <w:t xml:space="preserve"> </w:t>
      </w:r>
      <w:r w:rsidR="0011773B">
        <w:rPr>
          <w:rFonts w:ascii="Arial Unicode MS" w:hAnsi="Arial Unicode MS" w:cs="Arial Unicode MS"/>
          <w:bCs/>
          <w:sz w:val="24"/>
        </w:rPr>
        <w:t>44</w:t>
      </w:r>
      <w:r w:rsidR="00E83FE9">
        <w:rPr>
          <w:rFonts w:ascii="Arial Unicode MS" w:hAnsi="Arial Unicode MS" w:cs="Arial Unicode MS"/>
          <w:bCs/>
          <w:sz w:val="24"/>
        </w:rPr>
        <w:t>/2017</w:t>
      </w:r>
    </w:p>
    <w:p w:rsidR="00AA49C6" w:rsidRDefault="00AA49C6" w:rsidP="00981F7E">
      <w:pPr>
        <w:ind w:left="-284" w:right="-327"/>
        <w:jc w:val="both"/>
        <w:rPr>
          <w:rFonts w:ascii="Arial" w:hAnsi="Arial" w:cs="Arial"/>
          <w:bCs/>
        </w:rPr>
      </w:pPr>
    </w:p>
    <w:p w:rsidR="00AA49C6" w:rsidRDefault="00AA49C6" w:rsidP="00981F7E">
      <w:pPr>
        <w:ind w:left="-284" w:right="-327"/>
        <w:jc w:val="both"/>
        <w:rPr>
          <w:rFonts w:ascii="Arial" w:hAnsi="Arial" w:cs="Arial"/>
          <w:bCs/>
        </w:rPr>
      </w:pPr>
    </w:p>
    <w:p w:rsidR="006519A9" w:rsidRPr="008D22B2" w:rsidRDefault="00193FCB" w:rsidP="00981F7E">
      <w:pPr>
        <w:ind w:left="-284" w:right="-32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6519A9" w:rsidRPr="008D22B2">
        <w:rPr>
          <w:rFonts w:ascii="Arial" w:hAnsi="Arial" w:cs="Arial"/>
          <w:bCs/>
          <w:sz w:val="22"/>
          <w:szCs w:val="22"/>
        </w:rPr>
        <w:t xml:space="preserve"> Presidente do </w:t>
      </w:r>
      <w:r w:rsidR="006519A9" w:rsidRPr="008D22B2">
        <w:rPr>
          <w:rFonts w:ascii="Arial" w:hAnsi="Arial" w:cs="Arial"/>
          <w:sz w:val="22"/>
          <w:szCs w:val="22"/>
        </w:rPr>
        <w:t>CONSELHO REGI</w:t>
      </w:r>
      <w:r w:rsidR="004F27C1" w:rsidRPr="008D22B2">
        <w:rPr>
          <w:rFonts w:ascii="Arial" w:hAnsi="Arial" w:cs="Arial"/>
          <w:sz w:val="22"/>
          <w:szCs w:val="22"/>
        </w:rPr>
        <w:t xml:space="preserve">ONAL DE ENGENHARIA </w:t>
      </w:r>
      <w:r w:rsidR="006519A9" w:rsidRPr="008D22B2">
        <w:rPr>
          <w:rFonts w:ascii="Arial" w:hAnsi="Arial" w:cs="Arial"/>
          <w:sz w:val="22"/>
          <w:szCs w:val="22"/>
        </w:rPr>
        <w:t>E AGRONOMIA – CREA-PB</w:t>
      </w:r>
      <w:r w:rsidR="006519A9" w:rsidRPr="008D22B2">
        <w:rPr>
          <w:rFonts w:ascii="Arial" w:hAnsi="Arial" w:cs="Arial"/>
          <w:bCs/>
          <w:sz w:val="22"/>
          <w:szCs w:val="22"/>
        </w:rPr>
        <w:t>, no uso das atribuições que lhe são conferidas Regimentalmente;</w:t>
      </w:r>
    </w:p>
    <w:p w:rsidR="00E13981" w:rsidRPr="008D22B2" w:rsidRDefault="00E13981" w:rsidP="00981F7E">
      <w:pPr>
        <w:ind w:left="-284"/>
        <w:jc w:val="both"/>
        <w:rPr>
          <w:rFonts w:ascii="Arial" w:hAnsi="Arial" w:cs="Arial"/>
          <w:bCs/>
          <w:sz w:val="22"/>
          <w:szCs w:val="22"/>
        </w:rPr>
      </w:pPr>
    </w:p>
    <w:p w:rsidR="00047A72" w:rsidRDefault="008F70DB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  <w:r w:rsidRPr="008D22B2">
        <w:rPr>
          <w:rFonts w:ascii="Arial" w:hAnsi="Arial" w:cs="Arial"/>
          <w:sz w:val="22"/>
          <w:szCs w:val="22"/>
        </w:rPr>
        <w:t xml:space="preserve">Considerando </w:t>
      </w:r>
      <w:r w:rsidR="00E20569">
        <w:rPr>
          <w:rFonts w:ascii="Arial" w:hAnsi="Arial" w:cs="Arial"/>
          <w:sz w:val="22"/>
          <w:szCs w:val="22"/>
        </w:rPr>
        <w:t xml:space="preserve">a Proposta para renovação do terço deste CREA-PB, </w:t>
      </w:r>
      <w:r w:rsidR="00D81A8A">
        <w:rPr>
          <w:rFonts w:ascii="Arial" w:hAnsi="Arial" w:cs="Arial"/>
          <w:sz w:val="22"/>
          <w:szCs w:val="22"/>
        </w:rPr>
        <w:t>cujo Relatório foi aprovado</w:t>
      </w:r>
      <w:r w:rsidR="00E20569">
        <w:rPr>
          <w:rFonts w:ascii="Arial" w:hAnsi="Arial" w:cs="Arial"/>
          <w:sz w:val="22"/>
          <w:szCs w:val="22"/>
        </w:rPr>
        <w:t xml:space="preserve"> na Sessão Plenária Nº </w:t>
      </w:r>
      <w:r w:rsidR="001374D7">
        <w:rPr>
          <w:rFonts w:ascii="Arial" w:hAnsi="Arial" w:cs="Arial"/>
          <w:sz w:val="22"/>
          <w:szCs w:val="22"/>
        </w:rPr>
        <w:t>659, de 15</w:t>
      </w:r>
      <w:r w:rsidR="00E20569">
        <w:rPr>
          <w:rFonts w:ascii="Arial" w:hAnsi="Arial" w:cs="Arial"/>
          <w:sz w:val="22"/>
          <w:szCs w:val="22"/>
        </w:rPr>
        <w:t xml:space="preserve"> de agosto de 20</w:t>
      </w:r>
      <w:r w:rsidR="001374D7">
        <w:rPr>
          <w:rFonts w:ascii="Arial" w:hAnsi="Arial" w:cs="Arial"/>
          <w:sz w:val="22"/>
          <w:szCs w:val="22"/>
        </w:rPr>
        <w:t>17</w:t>
      </w:r>
      <w:r w:rsidR="00756C15">
        <w:rPr>
          <w:rFonts w:ascii="Arial" w:hAnsi="Arial" w:cs="Arial"/>
          <w:sz w:val="22"/>
          <w:szCs w:val="22"/>
        </w:rPr>
        <w:t xml:space="preserve">, através da decisão PL Nº </w:t>
      </w:r>
      <w:r w:rsidR="001374D7">
        <w:rPr>
          <w:rFonts w:ascii="Arial" w:hAnsi="Arial" w:cs="Arial"/>
          <w:sz w:val="22"/>
          <w:szCs w:val="22"/>
        </w:rPr>
        <w:t>161/2017</w:t>
      </w:r>
      <w:r w:rsidR="001003F6">
        <w:rPr>
          <w:rFonts w:ascii="Arial" w:hAnsi="Arial" w:cs="Arial"/>
          <w:sz w:val="22"/>
          <w:szCs w:val="22"/>
        </w:rPr>
        <w:t>;</w:t>
      </w:r>
    </w:p>
    <w:p w:rsidR="00047A72" w:rsidRDefault="00047A72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</w:p>
    <w:p w:rsidR="00797898" w:rsidRDefault="00797898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por ocasião do processo de revisão de registro das entidades de classe e ins</w:t>
      </w:r>
      <w:r w:rsidR="00307F59">
        <w:rPr>
          <w:rFonts w:ascii="Arial" w:hAnsi="Arial" w:cs="Arial"/>
          <w:sz w:val="22"/>
          <w:szCs w:val="22"/>
        </w:rPr>
        <w:t>tituições de ensino, com vista à</w:t>
      </w:r>
      <w:r>
        <w:rPr>
          <w:rFonts w:ascii="Arial" w:hAnsi="Arial" w:cs="Arial"/>
          <w:sz w:val="22"/>
          <w:szCs w:val="22"/>
        </w:rPr>
        <w:t xml:space="preserve"> renovação do terço do Plenário </w:t>
      </w:r>
      <w:r w:rsidR="00307F59">
        <w:rPr>
          <w:rFonts w:ascii="Arial" w:hAnsi="Arial" w:cs="Arial"/>
          <w:sz w:val="22"/>
          <w:szCs w:val="22"/>
        </w:rPr>
        <w:t xml:space="preserve">do CREA-PB </w:t>
      </w:r>
      <w:r>
        <w:rPr>
          <w:rFonts w:ascii="Arial" w:hAnsi="Arial" w:cs="Arial"/>
          <w:sz w:val="22"/>
          <w:szCs w:val="22"/>
        </w:rPr>
        <w:t>para o exercício 2018, as entidades de classe Clube de Engenharia da Paraíba e a Associação Brasileira dos Engenheiros Eletricistas – ABEE – Seção Paraíba, deixaram de apresentar documentos necessários, em atendimento ao disposto na Res. Nº 1.071/2015, do CONFEA;</w:t>
      </w:r>
    </w:p>
    <w:p w:rsidR="00797898" w:rsidRDefault="00797898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</w:p>
    <w:p w:rsidR="009623E1" w:rsidRDefault="00047A72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5D5589">
        <w:rPr>
          <w:rFonts w:ascii="Arial" w:hAnsi="Arial" w:cs="Arial"/>
          <w:sz w:val="22"/>
          <w:szCs w:val="22"/>
        </w:rPr>
        <w:t xml:space="preserve"> </w:t>
      </w:r>
      <w:r w:rsidR="005E1F37">
        <w:rPr>
          <w:rFonts w:ascii="Arial" w:hAnsi="Arial" w:cs="Arial"/>
          <w:sz w:val="22"/>
          <w:szCs w:val="22"/>
        </w:rPr>
        <w:t>que a PL Nº 16</w:t>
      </w:r>
      <w:r w:rsidR="00764A78">
        <w:rPr>
          <w:rFonts w:ascii="Arial" w:hAnsi="Arial" w:cs="Arial"/>
          <w:sz w:val="22"/>
          <w:szCs w:val="22"/>
        </w:rPr>
        <w:t>1/2017, de 15 de agosto de 2017</w:t>
      </w:r>
      <w:r w:rsidR="005E1F37">
        <w:rPr>
          <w:rFonts w:ascii="Arial" w:hAnsi="Arial" w:cs="Arial"/>
          <w:sz w:val="22"/>
          <w:szCs w:val="22"/>
        </w:rPr>
        <w:t xml:space="preserve"> aprovou a Proposta d</w:t>
      </w:r>
      <w:r w:rsidR="009623E1">
        <w:rPr>
          <w:rFonts w:ascii="Arial" w:hAnsi="Arial" w:cs="Arial"/>
          <w:sz w:val="22"/>
          <w:szCs w:val="22"/>
        </w:rPr>
        <w:t>e renovação do terço do CREA-PB</w:t>
      </w:r>
      <w:r w:rsidR="005E1F37">
        <w:rPr>
          <w:rFonts w:ascii="Arial" w:hAnsi="Arial" w:cs="Arial"/>
          <w:sz w:val="22"/>
          <w:szCs w:val="22"/>
        </w:rPr>
        <w:t xml:space="preserve"> para </w:t>
      </w:r>
      <w:r w:rsidR="00474728">
        <w:rPr>
          <w:rFonts w:ascii="Arial" w:hAnsi="Arial" w:cs="Arial"/>
          <w:sz w:val="22"/>
          <w:szCs w:val="22"/>
        </w:rPr>
        <w:t xml:space="preserve">o exercício </w:t>
      </w:r>
      <w:r w:rsidR="005E1F37">
        <w:rPr>
          <w:rFonts w:ascii="Arial" w:hAnsi="Arial" w:cs="Arial"/>
          <w:sz w:val="22"/>
          <w:szCs w:val="22"/>
        </w:rPr>
        <w:t xml:space="preserve">2018, condicionando </w:t>
      </w:r>
      <w:r w:rsidR="009623E1">
        <w:rPr>
          <w:rFonts w:ascii="Arial" w:hAnsi="Arial" w:cs="Arial"/>
          <w:sz w:val="22"/>
          <w:szCs w:val="22"/>
        </w:rPr>
        <w:t xml:space="preserve">as vagas das entidades de classe CEP-PB e ABEE-PB - Seção Paraíba a apresentação da documentação devida por ocasião </w:t>
      </w:r>
      <w:r w:rsidR="00474728">
        <w:rPr>
          <w:rFonts w:ascii="Arial" w:hAnsi="Arial" w:cs="Arial"/>
          <w:sz w:val="22"/>
          <w:szCs w:val="22"/>
        </w:rPr>
        <w:t>da revisão de registro</w:t>
      </w:r>
      <w:r w:rsidR="009623E1">
        <w:rPr>
          <w:rFonts w:ascii="Arial" w:hAnsi="Arial" w:cs="Arial"/>
          <w:sz w:val="22"/>
          <w:szCs w:val="22"/>
        </w:rPr>
        <w:t xml:space="preserve"> até o dia 31/08/17 (PL Nº 161/2017, anexa);</w:t>
      </w:r>
    </w:p>
    <w:p w:rsidR="009623E1" w:rsidRDefault="009623E1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</w:p>
    <w:p w:rsidR="009623E1" w:rsidRDefault="009623E1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apenas a Associação Brasileira de Engenheiros Eletricistas – ABEE – Seção Paraíba, apresentou a documentação devida, cujos documentos foram expedidos via e-mail, datado de 15/0</w:t>
      </w:r>
      <w:r w:rsidR="004C5D79">
        <w:rPr>
          <w:rFonts w:ascii="Arial" w:hAnsi="Arial" w:cs="Arial"/>
          <w:sz w:val="22"/>
          <w:szCs w:val="22"/>
        </w:rPr>
        <w:t>9/17 ao CONFEA</w:t>
      </w:r>
      <w:r>
        <w:rPr>
          <w:rFonts w:ascii="Arial" w:hAnsi="Arial" w:cs="Arial"/>
          <w:sz w:val="22"/>
          <w:szCs w:val="22"/>
        </w:rPr>
        <w:t>;</w:t>
      </w:r>
      <w:r w:rsidR="00DE39EA">
        <w:rPr>
          <w:rFonts w:ascii="Arial" w:hAnsi="Arial" w:cs="Arial"/>
          <w:sz w:val="22"/>
          <w:szCs w:val="22"/>
        </w:rPr>
        <w:t xml:space="preserve"> </w:t>
      </w:r>
    </w:p>
    <w:p w:rsidR="009623E1" w:rsidRDefault="009623E1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</w:p>
    <w:p w:rsidR="00E20569" w:rsidRDefault="009623E1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</w:t>
      </w:r>
      <w:r w:rsidR="00DE39EA">
        <w:rPr>
          <w:rFonts w:ascii="Arial" w:hAnsi="Arial" w:cs="Arial"/>
          <w:sz w:val="22"/>
          <w:szCs w:val="22"/>
        </w:rPr>
        <w:t>Clube de Engenharia da Paraíba</w:t>
      </w:r>
      <w:r w:rsidR="00E20569">
        <w:rPr>
          <w:rFonts w:ascii="Arial" w:hAnsi="Arial" w:cs="Arial"/>
          <w:sz w:val="22"/>
          <w:szCs w:val="22"/>
        </w:rPr>
        <w:t xml:space="preserve"> </w:t>
      </w:r>
      <w:r w:rsidR="0011773B">
        <w:rPr>
          <w:rFonts w:ascii="Arial" w:hAnsi="Arial" w:cs="Arial"/>
          <w:sz w:val="22"/>
          <w:szCs w:val="22"/>
        </w:rPr>
        <w:t>apresentou a documentação devida</w:t>
      </w:r>
      <w:r w:rsidR="004C5D79">
        <w:rPr>
          <w:rFonts w:ascii="Arial" w:hAnsi="Arial" w:cs="Arial"/>
          <w:sz w:val="22"/>
          <w:szCs w:val="22"/>
        </w:rPr>
        <w:t xml:space="preserve">, </w:t>
      </w:r>
      <w:r w:rsidR="00E20569">
        <w:rPr>
          <w:rFonts w:ascii="Arial" w:hAnsi="Arial" w:cs="Arial"/>
          <w:sz w:val="22"/>
          <w:szCs w:val="22"/>
        </w:rPr>
        <w:t>tornando-se “</w:t>
      </w:r>
      <w:r w:rsidR="0011773B">
        <w:rPr>
          <w:rFonts w:ascii="Arial" w:hAnsi="Arial" w:cs="Arial"/>
          <w:sz w:val="22"/>
          <w:szCs w:val="22"/>
        </w:rPr>
        <w:t>apto</w:t>
      </w:r>
      <w:r w:rsidR="00E20569">
        <w:rPr>
          <w:rFonts w:ascii="Arial" w:hAnsi="Arial" w:cs="Arial"/>
          <w:sz w:val="22"/>
          <w:szCs w:val="22"/>
        </w:rPr>
        <w:t xml:space="preserve">” a participação no processo de revisão de registro objetivando a renovação </w:t>
      </w:r>
      <w:r w:rsidR="00DE39EA">
        <w:rPr>
          <w:rFonts w:ascii="Arial" w:hAnsi="Arial" w:cs="Arial"/>
          <w:sz w:val="22"/>
          <w:szCs w:val="22"/>
        </w:rPr>
        <w:t>do terço do plenário do CREA-PB</w:t>
      </w:r>
      <w:r>
        <w:rPr>
          <w:rFonts w:ascii="Arial" w:hAnsi="Arial" w:cs="Arial"/>
          <w:sz w:val="22"/>
          <w:szCs w:val="22"/>
        </w:rPr>
        <w:t xml:space="preserve"> para 2018</w:t>
      </w:r>
      <w:r w:rsidR="00E20569">
        <w:rPr>
          <w:rFonts w:ascii="Arial" w:hAnsi="Arial" w:cs="Arial"/>
          <w:sz w:val="22"/>
          <w:szCs w:val="22"/>
        </w:rPr>
        <w:t>;</w:t>
      </w:r>
    </w:p>
    <w:p w:rsidR="00E20569" w:rsidRDefault="00E20569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</w:p>
    <w:p w:rsidR="00E20569" w:rsidRDefault="00E20569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urgência que o caso requer, tendo em vista a necessidade da celeridade no andamento do processo que trata da r</w:t>
      </w:r>
      <w:r w:rsidR="00F41FB8">
        <w:rPr>
          <w:rFonts w:ascii="Arial" w:hAnsi="Arial" w:cs="Arial"/>
          <w:sz w:val="22"/>
          <w:szCs w:val="22"/>
        </w:rPr>
        <w:t xml:space="preserve">enovação do terço </w:t>
      </w:r>
      <w:r w:rsidR="000E3FCC">
        <w:rPr>
          <w:rFonts w:ascii="Arial" w:hAnsi="Arial" w:cs="Arial"/>
          <w:sz w:val="22"/>
          <w:szCs w:val="22"/>
        </w:rPr>
        <w:t xml:space="preserve">do Plenário </w:t>
      </w:r>
      <w:r w:rsidR="00F41FB8">
        <w:rPr>
          <w:rFonts w:ascii="Arial" w:hAnsi="Arial" w:cs="Arial"/>
          <w:sz w:val="22"/>
          <w:szCs w:val="22"/>
        </w:rPr>
        <w:t>deste CREA-PB</w:t>
      </w:r>
      <w:r w:rsidR="00474728">
        <w:rPr>
          <w:rFonts w:ascii="Arial" w:hAnsi="Arial" w:cs="Arial"/>
          <w:sz w:val="22"/>
          <w:szCs w:val="22"/>
        </w:rPr>
        <w:t>, ex</w:t>
      </w:r>
      <w:r w:rsidR="000E3FCC">
        <w:rPr>
          <w:rFonts w:ascii="Arial" w:hAnsi="Arial" w:cs="Arial"/>
          <w:sz w:val="22"/>
          <w:szCs w:val="22"/>
        </w:rPr>
        <w:t>ercício 2018,</w:t>
      </w:r>
      <w:r>
        <w:rPr>
          <w:rFonts w:ascii="Arial" w:hAnsi="Arial" w:cs="Arial"/>
          <w:sz w:val="22"/>
          <w:szCs w:val="22"/>
        </w:rPr>
        <w:t xml:space="preserve"> que</w:t>
      </w:r>
      <w:r w:rsidR="00E837DA">
        <w:rPr>
          <w:rFonts w:ascii="Arial" w:hAnsi="Arial" w:cs="Arial"/>
          <w:sz w:val="22"/>
          <w:szCs w:val="22"/>
        </w:rPr>
        <w:t xml:space="preserve"> ora tramita no âmbito do CONFEA</w:t>
      </w:r>
      <w:r>
        <w:rPr>
          <w:rFonts w:ascii="Arial" w:hAnsi="Arial" w:cs="Arial"/>
          <w:sz w:val="22"/>
          <w:szCs w:val="22"/>
        </w:rPr>
        <w:t xml:space="preserve"> </w:t>
      </w:r>
      <w:r w:rsidR="00DA5412">
        <w:rPr>
          <w:rFonts w:ascii="Arial" w:hAnsi="Arial" w:cs="Arial"/>
          <w:sz w:val="22"/>
          <w:szCs w:val="22"/>
        </w:rPr>
        <w:t xml:space="preserve">no Protocolo </w:t>
      </w:r>
      <w:r>
        <w:rPr>
          <w:rFonts w:ascii="Arial" w:hAnsi="Arial" w:cs="Arial"/>
          <w:sz w:val="22"/>
          <w:szCs w:val="22"/>
        </w:rPr>
        <w:t xml:space="preserve">de Nº </w:t>
      </w:r>
      <w:r w:rsidR="00DA5412">
        <w:rPr>
          <w:rFonts w:ascii="Arial" w:hAnsi="Arial" w:cs="Arial"/>
          <w:sz w:val="22"/>
          <w:szCs w:val="22"/>
        </w:rPr>
        <w:t xml:space="preserve">3912/17, anexado ao Processo </w:t>
      </w:r>
      <w:r>
        <w:rPr>
          <w:rFonts w:ascii="Arial" w:hAnsi="Arial" w:cs="Arial"/>
          <w:sz w:val="22"/>
          <w:szCs w:val="22"/>
        </w:rPr>
        <w:t xml:space="preserve">CF </w:t>
      </w:r>
      <w:r w:rsidR="00DA5412">
        <w:rPr>
          <w:rFonts w:ascii="Arial" w:hAnsi="Arial" w:cs="Arial"/>
          <w:sz w:val="22"/>
          <w:szCs w:val="22"/>
        </w:rPr>
        <w:t>1688/2017</w:t>
      </w:r>
      <w:r w:rsidR="000E3FC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no sentido de que não haja prejuízo </w:t>
      </w:r>
      <w:r w:rsidR="0011773B">
        <w:rPr>
          <w:rFonts w:ascii="Arial" w:hAnsi="Arial" w:cs="Arial"/>
          <w:sz w:val="22"/>
          <w:szCs w:val="22"/>
        </w:rPr>
        <w:t xml:space="preserve">ao CREA-PB </w:t>
      </w:r>
      <w:r>
        <w:rPr>
          <w:rFonts w:ascii="Arial" w:hAnsi="Arial" w:cs="Arial"/>
          <w:sz w:val="22"/>
          <w:szCs w:val="22"/>
        </w:rPr>
        <w:t>q</w:t>
      </w:r>
      <w:r w:rsidR="0011773B">
        <w:rPr>
          <w:rFonts w:ascii="Arial" w:hAnsi="Arial" w:cs="Arial"/>
          <w:sz w:val="22"/>
          <w:szCs w:val="22"/>
        </w:rPr>
        <w:t xml:space="preserve">uanto </w:t>
      </w:r>
      <w:proofErr w:type="gramStart"/>
      <w:r w:rsidR="000E3FCC">
        <w:rPr>
          <w:rFonts w:ascii="Arial" w:hAnsi="Arial" w:cs="Arial"/>
          <w:sz w:val="22"/>
          <w:szCs w:val="22"/>
        </w:rPr>
        <w:t>a</w:t>
      </w:r>
      <w:proofErr w:type="gramEnd"/>
      <w:r w:rsidR="000E3FCC">
        <w:rPr>
          <w:rFonts w:ascii="Arial" w:hAnsi="Arial" w:cs="Arial"/>
          <w:sz w:val="22"/>
          <w:szCs w:val="22"/>
        </w:rPr>
        <w:t xml:space="preserve"> aprovação da Proposta</w:t>
      </w:r>
      <w:r>
        <w:rPr>
          <w:rFonts w:ascii="Arial" w:hAnsi="Arial" w:cs="Arial"/>
          <w:sz w:val="22"/>
          <w:szCs w:val="22"/>
        </w:rPr>
        <w:t>;</w:t>
      </w:r>
    </w:p>
    <w:p w:rsidR="00E20569" w:rsidRDefault="00E20569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</w:p>
    <w:p w:rsidR="00E20569" w:rsidRDefault="00E20569" w:rsidP="00981F7E">
      <w:pPr>
        <w:ind w:left="-284" w:right="-3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prerrogativa da Presidente contida no Regimento Interno deste Conselho, art. 86, XVI;</w:t>
      </w:r>
    </w:p>
    <w:p w:rsidR="000D6320" w:rsidRDefault="000D6320" w:rsidP="008D22B2">
      <w:pPr>
        <w:ind w:left="540" w:right="-329" w:hanging="114"/>
        <w:jc w:val="both"/>
        <w:rPr>
          <w:rFonts w:ascii="Arial" w:hAnsi="Arial" w:cs="Arial"/>
          <w:b/>
          <w:sz w:val="22"/>
          <w:szCs w:val="22"/>
        </w:rPr>
      </w:pPr>
    </w:p>
    <w:p w:rsidR="006519A9" w:rsidRPr="008D22B2" w:rsidRDefault="006519A9" w:rsidP="008D22B2">
      <w:pPr>
        <w:ind w:left="540" w:right="-329" w:hanging="114"/>
        <w:jc w:val="both"/>
        <w:rPr>
          <w:rFonts w:ascii="Arial" w:hAnsi="Arial" w:cs="Arial"/>
          <w:b/>
          <w:sz w:val="22"/>
          <w:szCs w:val="22"/>
        </w:rPr>
      </w:pPr>
      <w:r w:rsidRPr="008D22B2">
        <w:rPr>
          <w:rFonts w:ascii="Arial" w:hAnsi="Arial" w:cs="Arial"/>
          <w:b/>
          <w:sz w:val="22"/>
          <w:szCs w:val="22"/>
        </w:rPr>
        <w:t>R E S O L V E:</w:t>
      </w:r>
    </w:p>
    <w:p w:rsidR="00AA49C6" w:rsidRPr="00FE249C" w:rsidRDefault="00AA49C6" w:rsidP="008D22B2">
      <w:pPr>
        <w:pStyle w:val="Ttulo1"/>
        <w:widowControl w:val="0"/>
        <w:suppressAutoHyphens/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FB06A3" w:rsidRPr="001449F4" w:rsidRDefault="005D5589" w:rsidP="005D5589">
      <w:pPr>
        <w:pStyle w:val="Ttulo1"/>
        <w:widowControl w:val="0"/>
        <w:suppressAutoHyphens/>
        <w:ind w:left="426" w:right="-312" w:hanging="426"/>
        <w:jc w:val="both"/>
        <w:rPr>
          <w:rFonts w:ascii="Arial" w:hAnsi="Arial" w:cs="Arial"/>
          <w:sz w:val="22"/>
          <w:szCs w:val="22"/>
        </w:rPr>
      </w:pPr>
      <w:r w:rsidRPr="00FE249C">
        <w:rPr>
          <w:rFonts w:ascii="Arial" w:hAnsi="Arial" w:cs="Arial"/>
          <w:b/>
          <w:sz w:val="2"/>
          <w:szCs w:val="2"/>
        </w:rPr>
        <w:t xml:space="preserve">  </w:t>
      </w:r>
      <w:r w:rsidRPr="00981F7E">
        <w:rPr>
          <w:rFonts w:ascii="Arial" w:hAnsi="Arial" w:cs="Arial"/>
          <w:sz w:val="2"/>
          <w:szCs w:val="2"/>
        </w:rPr>
        <w:t xml:space="preserve"> </w:t>
      </w:r>
      <w:r w:rsidR="00225288" w:rsidRPr="00981F7E">
        <w:rPr>
          <w:rFonts w:ascii="Arial" w:hAnsi="Arial" w:cs="Arial"/>
          <w:sz w:val="2"/>
          <w:szCs w:val="2"/>
        </w:rPr>
        <w:t xml:space="preserve"> </w:t>
      </w:r>
      <w:r w:rsidR="00D05CE8">
        <w:rPr>
          <w:rFonts w:ascii="Arial" w:hAnsi="Arial" w:cs="Arial"/>
          <w:sz w:val="22"/>
          <w:szCs w:val="22"/>
        </w:rPr>
        <w:t xml:space="preserve">I </w:t>
      </w:r>
      <w:proofErr w:type="gramStart"/>
      <w:r w:rsidR="00D05CE8">
        <w:rPr>
          <w:rFonts w:ascii="Arial" w:hAnsi="Arial" w:cs="Arial"/>
          <w:sz w:val="22"/>
          <w:szCs w:val="22"/>
        </w:rPr>
        <w:t>–</w:t>
      </w:r>
      <w:r w:rsidR="004E34BE">
        <w:rPr>
          <w:rFonts w:ascii="Arial" w:hAnsi="Arial" w:cs="Arial"/>
          <w:sz w:val="22"/>
          <w:szCs w:val="22"/>
        </w:rPr>
        <w:t>Acatar</w:t>
      </w:r>
      <w:proofErr w:type="gramEnd"/>
      <w:r w:rsidR="00981F7E">
        <w:rPr>
          <w:rFonts w:ascii="Arial" w:hAnsi="Arial" w:cs="Arial"/>
          <w:sz w:val="22"/>
          <w:szCs w:val="22"/>
        </w:rPr>
        <w:t xml:space="preserve"> </w:t>
      </w:r>
      <w:r w:rsidR="00981F7E" w:rsidRPr="00981F7E">
        <w:rPr>
          <w:rFonts w:ascii="Arial" w:hAnsi="Arial" w:cs="Arial"/>
          <w:i/>
          <w:sz w:val="22"/>
          <w:szCs w:val="22"/>
        </w:rPr>
        <w:t>ad referendum</w:t>
      </w:r>
      <w:r w:rsidR="004E34BE">
        <w:rPr>
          <w:rFonts w:ascii="Arial" w:hAnsi="Arial" w:cs="Arial"/>
          <w:sz w:val="22"/>
          <w:szCs w:val="22"/>
        </w:rPr>
        <w:t xml:space="preserve"> do Plenário </w:t>
      </w:r>
      <w:r w:rsidR="00290554">
        <w:rPr>
          <w:rFonts w:ascii="Arial" w:hAnsi="Arial" w:cs="Arial"/>
          <w:sz w:val="22"/>
          <w:szCs w:val="22"/>
        </w:rPr>
        <w:t>a documen</w:t>
      </w:r>
      <w:r w:rsidR="00171A1A">
        <w:rPr>
          <w:rFonts w:ascii="Arial" w:hAnsi="Arial" w:cs="Arial"/>
          <w:sz w:val="22"/>
          <w:szCs w:val="22"/>
        </w:rPr>
        <w:t>tação apresentada pelo</w:t>
      </w:r>
      <w:r w:rsidR="008A2A99">
        <w:rPr>
          <w:rFonts w:ascii="Arial" w:hAnsi="Arial" w:cs="Arial"/>
          <w:sz w:val="22"/>
          <w:szCs w:val="22"/>
        </w:rPr>
        <w:t xml:space="preserve"> </w:t>
      </w:r>
      <w:r w:rsidR="00171A1A">
        <w:rPr>
          <w:rFonts w:ascii="Arial" w:hAnsi="Arial" w:cs="Arial"/>
          <w:sz w:val="22"/>
          <w:szCs w:val="22"/>
        </w:rPr>
        <w:t>CLUBE DE ENGENHARIA DA PARAÍBA – CEP-PB, através de</w:t>
      </w:r>
      <w:r w:rsidR="00D05CE8">
        <w:rPr>
          <w:rFonts w:ascii="Arial" w:hAnsi="Arial" w:cs="Arial"/>
          <w:sz w:val="22"/>
          <w:szCs w:val="22"/>
        </w:rPr>
        <w:t xml:space="preserve"> expediente protocolado</w:t>
      </w:r>
      <w:r w:rsidR="008A2A99">
        <w:rPr>
          <w:rFonts w:ascii="Arial" w:hAnsi="Arial" w:cs="Arial"/>
          <w:sz w:val="22"/>
          <w:szCs w:val="22"/>
        </w:rPr>
        <w:t>, tornando-a apta</w:t>
      </w:r>
      <w:r w:rsidR="00981F7E">
        <w:rPr>
          <w:rFonts w:ascii="Arial" w:hAnsi="Arial" w:cs="Arial"/>
          <w:sz w:val="22"/>
          <w:szCs w:val="22"/>
        </w:rPr>
        <w:t xml:space="preserve"> a participação no processo de renovação do terço d</w:t>
      </w:r>
      <w:r w:rsidR="00474728">
        <w:rPr>
          <w:rFonts w:ascii="Arial" w:hAnsi="Arial" w:cs="Arial"/>
          <w:sz w:val="22"/>
          <w:szCs w:val="22"/>
        </w:rPr>
        <w:t>o CREA-PB</w:t>
      </w:r>
      <w:r w:rsidR="008A2A99">
        <w:rPr>
          <w:rFonts w:ascii="Arial" w:hAnsi="Arial" w:cs="Arial"/>
          <w:sz w:val="22"/>
          <w:szCs w:val="22"/>
        </w:rPr>
        <w:t xml:space="preserve"> para o exercício 2018</w:t>
      </w:r>
      <w:r w:rsidR="00474728">
        <w:rPr>
          <w:rFonts w:ascii="Arial" w:hAnsi="Arial" w:cs="Arial"/>
          <w:sz w:val="22"/>
          <w:szCs w:val="22"/>
        </w:rPr>
        <w:t>, devendo a documentação ser expedida ao CONFEA</w:t>
      </w:r>
      <w:r w:rsidR="00171A1A">
        <w:rPr>
          <w:rFonts w:ascii="Arial" w:hAnsi="Arial" w:cs="Arial"/>
          <w:sz w:val="22"/>
          <w:szCs w:val="22"/>
        </w:rPr>
        <w:t xml:space="preserve"> com urgência</w:t>
      </w:r>
      <w:r w:rsidR="00474728">
        <w:rPr>
          <w:rFonts w:ascii="Arial" w:hAnsi="Arial" w:cs="Arial"/>
          <w:sz w:val="22"/>
          <w:szCs w:val="22"/>
        </w:rPr>
        <w:t>.</w:t>
      </w:r>
    </w:p>
    <w:p w:rsidR="008F70DB" w:rsidRPr="004E1616" w:rsidRDefault="008F70DB" w:rsidP="008D22B2">
      <w:pPr>
        <w:ind w:right="-29"/>
        <w:jc w:val="both"/>
        <w:rPr>
          <w:rFonts w:ascii="Arial" w:hAnsi="Arial" w:cs="Arial"/>
          <w:sz w:val="16"/>
          <w:szCs w:val="16"/>
        </w:rPr>
      </w:pPr>
    </w:p>
    <w:p w:rsidR="00171A1A" w:rsidRDefault="00744C0F" w:rsidP="00171A1A">
      <w:pPr>
        <w:ind w:left="426" w:right="-312" w:hanging="56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II – </w:t>
      </w:r>
      <w:r w:rsidR="008F70DB" w:rsidRPr="008D22B2">
        <w:rPr>
          <w:rFonts w:ascii="Arial" w:hAnsi="Arial" w:cs="Arial"/>
          <w:sz w:val="22"/>
          <w:szCs w:val="22"/>
        </w:rPr>
        <w:t>A presente Portaria</w:t>
      </w:r>
      <w:r w:rsidR="00324184">
        <w:rPr>
          <w:rFonts w:ascii="Arial" w:hAnsi="Arial" w:cs="Arial"/>
          <w:sz w:val="22"/>
          <w:szCs w:val="22"/>
        </w:rPr>
        <w:t xml:space="preserve"> </w:t>
      </w:r>
      <w:r w:rsidR="00C67201">
        <w:rPr>
          <w:rFonts w:ascii="Arial" w:hAnsi="Arial" w:cs="Arial"/>
          <w:sz w:val="22"/>
          <w:szCs w:val="22"/>
        </w:rPr>
        <w:t>entra em</w:t>
      </w:r>
      <w:r w:rsidR="00324184">
        <w:rPr>
          <w:rFonts w:ascii="Arial" w:hAnsi="Arial" w:cs="Arial"/>
          <w:sz w:val="22"/>
          <w:szCs w:val="22"/>
        </w:rPr>
        <w:t xml:space="preserve"> </w:t>
      </w:r>
      <w:r w:rsidR="00C67201">
        <w:rPr>
          <w:rFonts w:ascii="Arial" w:hAnsi="Arial" w:cs="Arial"/>
          <w:sz w:val="22"/>
          <w:szCs w:val="22"/>
        </w:rPr>
        <w:t xml:space="preserve">vigor nesta data, </w:t>
      </w:r>
      <w:r w:rsidR="00981F7E">
        <w:rPr>
          <w:rFonts w:ascii="Arial" w:hAnsi="Arial" w:cs="Arial"/>
          <w:bCs/>
          <w:sz w:val="22"/>
          <w:szCs w:val="22"/>
        </w:rPr>
        <w:t>devendo ser homologada na Sessão Plenári</w:t>
      </w:r>
      <w:r w:rsidR="00575F94">
        <w:rPr>
          <w:rFonts w:ascii="Arial" w:hAnsi="Arial" w:cs="Arial"/>
          <w:bCs/>
          <w:sz w:val="22"/>
          <w:szCs w:val="22"/>
        </w:rPr>
        <w:t xml:space="preserve">a </w:t>
      </w:r>
      <w:r w:rsidR="00171A1A">
        <w:rPr>
          <w:rFonts w:ascii="Arial" w:hAnsi="Arial" w:cs="Arial"/>
          <w:bCs/>
          <w:sz w:val="22"/>
          <w:szCs w:val="22"/>
        </w:rPr>
        <w:t>do CREA-PB, que será realizada no mês de dezembro/2017.</w:t>
      </w:r>
    </w:p>
    <w:p w:rsidR="00225288" w:rsidRDefault="001A23D2" w:rsidP="00171A1A">
      <w:pPr>
        <w:ind w:left="426" w:right="-312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ED046F" w:rsidRPr="008D22B2" w:rsidRDefault="00ED046F" w:rsidP="00225288">
      <w:pPr>
        <w:ind w:left="709" w:right="-312" w:hanging="567"/>
        <w:jc w:val="both"/>
        <w:rPr>
          <w:rFonts w:ascii="Arial" w:hAnsi="Arial" w:cs="Arial"/>
          <w:sz w:val="22"/>
          <w:szCs w:val="22"/>
        </w:rPr>
      </w:pPr>
    </w:p>
    <w:p w:rsidR="003C0E93" w:rsidRPr="008D22B2" w:rsidRDefault="001768DE" w:rsidP="008D22B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</w:t>
      </w:r>
      <w:r w:rsidR="009B2002">
        <w:rPr>
          <w:rFonts w:ascii="Arial" w:hAnsi="Arial" w:cs="Arial"/>
          <w:sz w:val="22"/>
          <w:szCs w:val="22"/>
        </w:rPr>
        <w:t>ão Pessoa,</w:t>
      </w:r>
      <w:r w:rsidR="00CC0635">
        <w:rPr>
          <w:rFonts w:ascii="Arial" w:hAnsi="Arial" w:cs="Arial"/>
          <w:sz w:val="22"/>
          <w:szCs w:val="22"/>
        </w:rPr>
        <w:t xml:space="preserve"> </w:t>
      </w:r>
      <w:r w:rsidR="00171A1A">
        <w:rPr>
          <w:rFonts w:ascii="Arial" w:hAnsi="Arial" w:cs="Arial"/>
          <w:sz w:val="22"/>
          <w:szCs w:val="22"/>
        </w:rPr>
        <w:t>21 de dezembro de 2017</w:t>
      </w:r>
    </w:p>
    <w:p w:rsidR="00571C5B" w:rsidRDefault="00571C5B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474728" w:rsidRDefault="00474728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3C0E93" w:rsidRPr="008D22B2" w:rsidRDefault="003C0E93" w:rsidP="008D22B2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8D22B2">
        <w:rPr>
          <w:rFonts w:ascii="Arial" w:hAnsi="Arial" w:cs="Arial"/>
          <w:sz w:val="22"/>
          <w:szCs w:val="22"/>
        </w:rPr>
        <w:t>Engª</w:t>
      </w:r>
      <w:proofErr w:type="spellEnd"/>
      <w:r w:rsidRPr="008D22B2">
        <w:rPr>
          <w:rFonts w:ascii="Arial" w:hAnsi="Arial" w:cs="Arial"/>
          <w:sz w:val="22"/>
          <w:szCs w:val="22"/>
        </w:rPr>
        <w:t>. Agrônoma</w:t>
      </w:r>
      <w:r w:rsidRPr="008D22B2">
        <w:rPr>
          <w:rFonts w:ascii="Arial" w:hAnsi="Arial" w:cs="Arial"/>
          <w:b/>
          <w:sz w:val="22"/>
          <w:szCs w:val="22"/>
        </w:rPr>
        <w:t xml:space="preserve"> GIUCÉLIA ARAÚJO DE FIGUEIREDO</w:t>
      </w:r>
    </w:p>
    <w:p w:rsidR="006519A9" w:rsidRPr="00A24A89" w:rsidRDefault="003C0E93" w:rsidP="008D22B2">
      <w:pPr>
        <w:ind w:firstLine="426"/>
        <w:jc w:val="center"/>
        <w:rPr>
          <w:rFonts w:ascii="Arial" w:hAnsi="Arial" w:cs="Arial"/>
          <w:bCs/>
          <w:sz w:val="22"/>
          <w:szCs w:val="22"/>
        </w:rPr>
      </w:pPr>
      <w:r w:rsidRPr="00A24A89">
        <w:rPr>
          <w:rFonts w:ascii="Arial" w:hAnsi="Arial" w:cs="Arial"/>
          <w:sz w:val="22"/>
          <w:szCs w:val="22"/>
        </w:rPr>
        <w:t xml:space="preserve">Presidente </w:t>
      </w:r>
    </w:p>
    <w:sectPr w:rsidR="006519A9" w:rsidRPr="00A24A89" w:rsidSect="008D22B2">
      <w:headerReference w:type="default" r:id="rId7"/>
      <w:pgSz w:w="11907" w:h="16840" w:code="9"/>
      <w:pgMar w:top="1797" w:right="992" w:bottom="1134" w:left="1588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F37" w:rsidRDefault="005E1F37">
      <w:r>
        <w:separator/>
      </w:r>
    </w:p>
  </w:endnote>
  <w:endnote w:type="continuationSeparator" w:id="1">
    <w:p w:rsidR="005E1F37" w:rsidRDefault="005E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F37" w:rsidRDefault="005E1F37">
      <w:r>
        <w:separator/>
      </w:r>
    </w:p>
  </w:footnote>
  <w:footnote w:type="continuationSeparator" w:id="1">
    <w:p w:rsidR="005E1F37" w:rsidRDefault="005E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F37" w:rsidRDefault="005E1F37" w:rsidP="00045262">
    <w:r>
      <w:t xml:space="preserve">                                                                     </w:t>
    </w:r>
    <w:r>
      <w:rPr>
        <w:noProof/>
      </w:rPr>
      <w:drawing>
        <wp:inline distT="0" distB="0" distL="0" distR="0">
          <wp:extent cx="786765" cy="701675"/>
          <wp:effectExtent l="19050" t="0" r="0" b="0"/>
          <wp:docPr id="1" name="Imagem 1" descr="C:\Documents and Settings\croberto.CREA-PB\Meus documentos\Minhas Imagens 2\Minhas imagens\b_150_100_16777215_0__stories_Brasao_bra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croberto.CREA-PB\Meus documentos\Minhas Imagens 2\Minhas imagens\b_150_100_16777215_0__stories_Brasao_bra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F37" w:rsidRPr="00045262" w:rsidRDefault="005E1F37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SERVIÇO PÚBLICO FEDERAL</w:t>
    </w:r>
  </w:p>
  <w:p w:rsidR="005E1F37" w:rsidRPr="00045262" w:rsidRDefault="005E1F37" w:rsidP="00045262">
    <w:pPr>
      <w:jc w:val="center"/>
      <w:rPr>
        <w:rFonts w:ascii="Arial" w:hAnsi="Arial" w:cs="Arial"/>
        <w:b/>
        <w:sz w:val="20"/>
        <w:szCs w:val="20"/>
      </w:rPr>
    </w:pPr>
    <w:r w:rsidRPr="00045262">
      <w:rPr>
        <w:rFonts w:ascii="Arial" w:hAnsi="Arial" w:cs="Arial"/>
        <w:b/>
        <w:sz w:val="20"/>
        <w:szCs w:val="20"/>
      </w:rPr>
      <w:t>CONSELHO REGI</w:t>
    </w:r>
    <w:r>
      <w:rPr>
        <w:rFonts w:ascii="Arial" w:hAnsi="Arial" w:cs="Arial"/>
        <w:b/>
        <w:sz w:val="20"/>
        <w:szCs w:val="20"/>
      </w:rPr>
      <w:t xml:space="preserve">ONAL DE ENGENHARIA </w:t>
    </w:r>
    <w:r w:rsidRPr="00045262">
      <w:rPr>
        <w:rFonts w:ascii="Arial" w:hAnsi="Arial" w:cs="Arial"/>
        <w:b/>
        <w:sz w:val="20"/>
        <w:szCs w:val="20"/>
      </w:rPr>
      <w:t>E AGRONOMIA DA PARAÍBA</w:t>
    </w:r>
    <w:proofErr w:type="gramStart"/>
    <w:r w:rsidRPr="00045262">
      <w:rPr>
        <w:rFonts w:ascii="Arial" w:hAnsi="Arial" w:cs="Arial"/>
        <w:b/>
        <w:sz w:val="20"/>
        <w:szCs w:val="20"/>
      </w:rPr>
      <w:t xml:space="preserve">  </w:t>
    </w:r>
    <w:proofErr w:type="gramEnd"/>
    <w:r w:rsidRPr="00045262">
      <w:rPr>
        <w:rFonts w:ascii="Arial" w:hAnsi="Arial" w:cs="Arial"/>
        <w:b/>
        <w:sz w:val="20"/>
        <w:szCs w:val="20"/>
      </w:rPr>
      <w:t>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93D"/>
    <w:rsid w:val="00006CB0"/>
    <w:rsid w:val="000134AC"/>
    <w:rsid w:val="00014113"/>
    <w:rsid w:val="000159FD"/>
    <w:rsid w:val="00033C4F"/>
    <w:rsid w:val="000355F7"/>
    <w:rsid w:val="00042064"/>
    <w:rsid w:val="00045262"/>
    <w:rsid w:val="00047A72"/>
    <w:rsid w:val="0005442F"/>
    <w:rsid w:val="000577AC"/>
    <w:rsid w:val="000671D5"/>
    <w:rsid w:val="000744E7"/>
    <w:rsid w:val="0009618B"/>
    <w:rsid w:val="000A61B1"/>
    <w:rsid w:val="000B487C"/>
    <w:rsid w:val="000C483B"/>
    <w:rsid w:val="000C6009"/>
    <w:rsid w:val="000D51BA"/>
    <w:rsid w:val="000D6320"/>
    <w:rsid w:val="000E3FCC"/>
    <w:rsid w:val="000F52F5"/>
    <w:rsid w:val="001003F6"/>
    <w:rsid w:val="00100F4B"/>
    <w:rsid w:val="0011773B"/>
    <w:rsid w:val="00121662"/>
    <w:rsid w:val="00125085"/>
    <w:rsid w:val="00125790"/>
    <w:rsid w:val="0012656A"/>
    <w:rsid w:val="00126CD8"/>
    <w:rsid w:val="00130530"/>
    <w:rsid w:val="001374D7"/>
    <w:rsid w:val="00141180"/>
    <w:rsid w:val="001449F4"/>
    <w:rsid w:val="001453EC"/>
    <w:rsid w:val="00147EF9"/>
    <w:rsid w:val="00155F5A"/>
    <w:rsid w:val="00167F4B"/>
    <w:rsid w:val="00171A1A"/>
    <w:rsid w:val="0017462A"/>
    <w:rsid w:val="001768DE"/>
    <w:rsid w:val="00193FCB"/>
    <w:rsid w:val="00197531"/>
    <w:rsid w:val="001A23D2"/>
    <w:rsid w:val="001A78B6"/>
    <w:rsid w:val="001C25E4"/>
    <w:rsid w:val="001C29E6"/>
    <w:rsid w:val="001C73EF"/>
    <w:rsid w:val="001E0D6F"/>
    <w:rsid w:val="001E592D"/>
    <w:rsid w:val="00201D6B"/>
    <w:rsid w:val="00202741"/>
    <w:rsid w:val="0020290E"/>
    <w:rsid w:val="0020381D"/>
    <w:rsid w:val="00225288"/>
    <w:rsid w:val="00235AC7"/>
    <w:rsid w:val="00240978"/>
    <w:rsid w:val="00241009"/>
    <w:rsid w:val="00261620"/>
    <w:rsid w:val="00262B95"/>
    <w:rsid w:val="00265DC8"/>
    <w:rsid w:val="00272644"/>
    <w:rsid w:val="00277E64"/>
    <w:rsid w:val="00282E1E"/>
    <w:rsid w:val="00290554"/>
    <w:rsid w:val="002962C9"/>
    <w:rsid w:val="002A0EDE"/>
    <w:rsid w:val="002D5FB8"/>
    <w:rsid w:val="002F6684"/>
    <w:rsid w:val="00307F59"/>
    <w:rsid w:val="00324184"/>
    <w:rsid w:val="00333FCD"/>
    <w:rsid w:val="0033493D"/>
    <w:rsid w:val="00337022"/>
    <w:rsid w:val="00337827"/>
    <w:rsid w:val="00347D8F"/>
    <w:rsid w:val="0036317F"/>
    <w:rsid w:val="00370262"/>
    <w:rsid w:val="00370EFF"/>
    <w:rsid w:val="0037744C"/>
    <w:rsid w:val="00393A9D"/>
    <w:rsid w:val="003C0E93"/>
    <w:rsid w:val="003E08CA"/>
    <w:rsid w:val="00410950"/>
    <w:rsid w:val="0042349F"/>
    <w:rsid w:val="00425375"/>
    <w:rsid w:val="00426837"/>
    <w:rsid w:val="00436727"/>
    <w:rsid w:val="00447FA3"/>
    <w:rsid w:val="00452240"/>
    <w:rsid w:val="0046770A"/>
    <w:rsid w:val="00474728"/>
    <w:rsid w:val="004B3E7D"/>
    <w:rsid w:val="004B61EA"/>
    <w:rsid w:val="004C5D79"/>
    <w:rsid w:val="004E1616"/>
    <w:rsid w:val="004E34BE"/>
    <w:rsid w:val="004E3B4C"/>
    <w:rsid w:val="004E4750"/>
    <w:rsid w:val="004F0CB2"/>
    <w:rsid w:val="004F27C1"/>
    <w:rsid w:val="004F43EC"/>
    <w:rsid w:val="004F6022"/>
    <w:rsid w:val="004F7D46"/>
    <w:rsid w:val="00503CF5"/>
    <w:rsid w:val="00522196"/>
    <w:rsid w:val="00533F73"/>
    <w:rsid w:val="00540619"/>
    <w:rsid w:val="00551D96"/>
    <w:rsid w:val="00560F68"/>
    <w:rsid w:val="00571C5B"/>
    <w:rsid w:val="0057453E"/>
    <w:rsid w:val="00575F94"/>
    <w:rsid w:val="00581A43"/>
    <w:rsid w:val="0059651C"/>
    <w:rsid w:val="005A3830"/>
    <w:rsid w:val="005A3BA3"/>
    <w:rsid w:val="005A698E"/>
    <w:rsid w:val="005B42F4"/>
    <w:rsid w:val="005D5589"/>
    <w:rsid w:val="005D6BCE"/>
    <w:rsid w:val="005E086D"/>
    <w:rsid w:val="005E1F37"/>
    <w:rsid w:val="005F2AE8"/>
    <w:rsid w:val="005F40CF"/>
    <w:rsid w:val="005F4E0D"/>
    <w:rsid w:val="006037E3"/>
    <w:rsid w:val="006103E9"/>
    <w:rsid w:val="00613A3B"/>
    <w:rsid w:val="006318DA"/>
    <w:rsid w:val="00632D06"/>
    <w:rsid w:val="00642706"/>
    <w:rsid w:val="00643459"/>
    <w:rsid w:val="006519A9"/>
    <w:rsid w:val="006753E7"/>
    <w:rsid w:val="006A6870"/>
    <w:rsid w:val="006B1476"/>
    <w:rsid w:val="006B2BA6"/>
    <w:rsid w:val="006D5EB6"/>
    <w:rsid w:val="006F6275"/>
    <w:rsid w:val="006F65D8"/>
    <w:rsid w:val="00704665"/>
    <w:rsid w:val="00705EF5"/>
    <w:rsid w:val="00716362"/>
    <w:rsid w:val="00716B5D"/>
    <w:rsid w:val="00723972"/>
    <w:rsid w:val="00726A7C"/>
    <w:rsid w:val="0074249E"/>
    <w:rsid w:val="00744C0F"/>
    <w:rsid w:val="00756C15"/>
    <w:rsid w:val="00756F76"/>
    <w:rsid w:val="00762647"/>
    <w:rsid w:val="00764A78"/>
    <w:rsid w:val="007667B9"/>
    <w:rsid w:val="00790E20"/>
    <w:rsid w:val="00795896"/>
    <w:rsid w:val="007971A6"/>
    <w:rsid w:val="00797898"/>
    <w:rsid w:val="007A2AAD"/>
    <w:rsid w:val="007A77A3"/>
    <w:rsid w:val="007C2DA4"/>
    <w:rsid w:val="007C3198"/>
    <w:rsid w:val="007C3999"/>
    <w:rsid w:val="007C5106"/>
    <w:rsid w:val="007D07EE"/>
    <w:rsid w:val="007D32A5"/>
    <w:rsid w:val="007D41B4"/>
    <w:rsid w:val="007D5BA4"/>
    <w:rsid w:val="007E72E3"/>
    <w:rsid w:val="0082344C"/>
    <w:rsid w:val="00827C29"/>
    <w:rsid w:val="00830156"/>
    <w:rsid w:val="00830FE3"/>
    <w:rsid w:val="00861941"/>
    <w:rsid w:val="00863AE5"/>
    <w:rsid w:val="00863F5A"/>
    <w:rsid w:val="00874C93"/>
    <w:rsid w:val="00876DB1"/>
    <w:rsid w:val="00881993"/>
    <w:rsid w:val="008826B9"/>
    <w:rsid w:val="00891BBC"/>
    <w:rsid w:val="008A2A99"/>
    <w:rsid w:val="008A6526"/>
    <w:rsid w:val="008B3327"/>
    <w:rsid w:val="008B5E54"/>
    <w:rsid w:val="008C2BF2"/>
    <w:rsid w:val="008C74AF"/>
    <w:rsid w:val="008D22B2"/>
    <w:rsid w:val="008D51F6"/>
    <w:rsid w:val="008D7713"/>
    <w:rsid w:val="008F70DB"/>
    <w:rsid w:val="00904A51"/>
    <w:rsid w:val="009347A2"/>
    <w:rsid w:val="009457CD"/>
    <w:rsid w:val="009623E1"/>
    <w:rsid w:val="00964152"/>
    <w:rsid w:val="00974DC6"/>
    <w:rsid w:val="00981F7E"/>
    <w:rsid w:val="009A39AB"/>
    <w:rsid w:val="009B2002"/>
    <w:rsid w:val="009C2A24"/>
    <w:rsid w:val="00A24A89"/>
    <w:rsid w:val="00A25B9A"/>
    <w:rsid w:val="00A30E62"/>
    <w:rsid w:val="00A32076"/>
    <w:rsid w:val="00A35A43"/>
    <w:rsid w:val="00A35D79"/>
    <w:rsid w:val="00A371D0"/>
    <w:rsid w:val="00A53170"/>
    <w:rsid w:val="00A550F0"/>
    <w:rsid w:val="00A60E7A"/>
    <w:rsid w:val="00A6455E"/>
    <w:rsid w:val="00A70A3F"/>
    <w:rsid w:val="00A80707"/>
    <w:rsid w:val="00A923F6"/>
    <w:rsid w:val="00A94F8E"/>
    <w:rsid w:val="00A96019"/>
    <w:rsid w:val="00AA49C6"/>
    <w:rsid w:val="00AB370D"/>
    <w:rsid w:val="00AC4A76"/>
    <w:rsid w:val="00AE4156"/>
    <w:rsid w:val="00AF1305"/>
    <w:rsid w:val="00B01BF9"/>
    <w:rsid w:val="00B12D1C"/>
    <w:rsid w:val="00B15E93"/>
    <w:rsid w:val="00B24754"/>
    <w:rsid w:val="00B3785A"/>
    <w:rsid w:val="00B4183D"/>
    <w:rsid w:val="00B70011"/>
    <w:rsid w:val="00B718BA"/>
    <w:rsid w:val="00B737B8"/>
    <w:rsid w:val="00B828AC"/>
    <w:rsid w:val="00B8483F"/>
    <w:rsid w:val="00BA747A"/>
    <w:rsid w:val="00BB20AF"/>
    <w:rsid w:val="00BC6C11"/>
    <w:rsid w:val="00BD2355"/>
    <w:rsid w:val="00BD2B92"/>
    <w:rsid w:val="00BE24DF"/>
    <w:rsid w:val="00BF50E6"/>
    <w:rsid w:val="00BF6670"/>
    <w:rsid w:val="00C1125F"/>
    <w:rsid w:val="00C2056E"/>
    <w:rsid w:val="00C23156"/>
    <w:rsid w:val="00C26269"/>
    <w:rsid w:val="00C3354A"/>
    <w:rsid w:val="00C35690"/>
    <w:rsid w:val="00C57B49"/>
    <w:rsid w:val="00C629C7"/>
    <w:rsid w:val="00C67201"/>
    <w:rsid w:val="00C768BC"/>
    <w:rsid w:val="00C90449"/>
    <w:rsid w:val="00C90530"/>
    <w:rsid w:val="00C91556"/>
    <w:rsid w:val="00C96288"/>
    <w:rsid w:val="00C978E2"/>
    <w:rsid w:val="00CB0B85"/>
    <w:rsid w:val="00CB1494"/>
    <w:rsid w:val="00CB271F"/>
    <w:rsid w:val="00CC0635"/>
    <w:rsid w:val="00CE097E"/>
    <w:rsid w:val="00CE7445"/>
    <w:rsid w:val="00D01BCF"/>
    <w:rsid w:val="00D05CE8"/>
    <w:rsid w:val="00D06410"/>
    <w:rsid w:val="00D11270"/>
    <w:rsid w:val="00D30B2A"/>
    <w:rsid w:val="00D34971"/>
    <w:rsid w:val="00D466B9"/>
    <w:rsid w:val="00D67297"/>
    <w:rsid w:val="00D81A8A"/>
    <w:rsid w:val="00D81ABC"/>
    <w:rsid w:val="00D951EA"/>
    <w:rsid w:val="00DA5412"/>
    <w:rsid w:val="00DB4581"/>
    <w:rsid w:val="00DB659D"/>
    <w:rsid w:val="00DE3321"/>
    <w:rsid w:val="00DE39EA"/>
    <w:rsid w:val="00DF7C12"/>
    <w:rsid w:val="00E13981"/>
    <w:rsid w:val="00E1435A"/>
    <w:rsid w:val="00E20569"/>
    <w:rsid w:val="00E26944"/>
    <w:rsid w:val="00E37154"/>
    <w:rsid w:val="00E37CCA"/>
    <w:rsid w:val="00E40EE5"/>
    <w:rsid w:val="00E426BB"/>
    <w:rsid w:val="00E42920"/>
    <w:rsid w:val="00E461E1"/>
    <w:rsid w:val="00E57016"/>
    <w:rsid w:val="00E63CC8"/>
    <w:rsid w:val="00E751D0"/>
    <w:rsid w:val="00E77E52"/>
    <w:rsid w:val="00E837DA"/>
    <w:rsid w:val="00E83FE9"/>
    <w:rsid w:val="00E90BF3"/>
    <w:rsid w:val="00EA23FA"/>
    <w:rsid w:val="00EC3C20"/>
    <w:rsid w:val="00EC6A32"/>
    <w:rsid w:val="00EC7D07"/>
    <w:rsid w:val="00ED046F"/>
    <w:rsid w:val="00EE41D6"/>
    <w:rsid w:val="00F0165C"/>
    <w:rsid w:val="00F41FB8"/>
    <w:rsid w:val="00F51986"/>
    <w:rsid w:val="00F53036"/>
    <w:rsid w:val="00F60C1D"/>
    <w:rsid w:val="00F70357"/>
    <w:rsid w:val="00F72083"/>
    <w:rsid w:val="00F83F06"/>
    <w:rsid w:val="00F86C07"/>
    <w:rsid w:val="00F9281A"/>
    <w:rsid w:val="00FB06A3"/>
    <w:rsid w:val="00FB6113"/>
    <w:rsid w:val="00FC4176"/>
    <w:rsid w:val="00FD1913"/>
    <w:rsid w:val="00FE249C"/>
    <w:rsid w:val="00FE4AA2"/>
    <w:rsid w:val="00FF4AB1"/>
    <w:rsid w:val="00FF66AA"/>
    <w:rsid w:val="00FF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9AB"/>
    <w:rPr>
      <w:sz w:val="24"/>
      <w:szCs w:val="24"/>
    </w:rPr>
  </w:style>
  <w:style w:type="paragraph" w:styleId="Ttulo1">
    <w:name w:val="heading 1"/>
    <w:basedOn w:val="Normal"/>
    <w:next w:val="Normal"/>
    <w:qFormat/>
    <w:rsid w:val="009A39AB"/>
    <w:pPr>
      <w:keepNext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qFormat/>
    <w:rsid w:val="009A39AB"/>
    <w:pPr>
      <w:keepNext/>
      <w:outlineLvl w:val="1"/>
    </w:pPr>
    <w:rPr>
      <w:rFonts w:ascii="Tahoma" w:hAnsi="Tahoma" w:cs="Tahoma"/>
      <w:b/>
      <w:sz w:val="22"/>
    </w:rPr>
  </w:style>
  <w:style w:type="paragraph" w:styleId="Ttulo3">
    <w:name w:val="heading 3"/>
    <w:basedOn w:val="Normal"/>
    <w:next w:val="Normal"/>
    <w:qFormat/>
    <w:rsid w:val="009A39AB"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9A39AB"/>
    <w:pPr>
      <w:keepNext/>
      <w:ind w:left="1440" w:hanging="138"/>
      <w:jc w:val="both"/>
      <w:outlineLvl w:val="3"/>
    </w:pPr>
    <w:rPr>
      <w:rFonts w:ascii="AvantGarde Bk BT" w:hAnsi="AvantGarde Bk BT" w:cs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A39AB"/>
    <w:pPr>
      <w:jc w:val="both"/>
    </w:pPr>
    <w:rPr>
      <w:b/>
      <w:sz w:val="32"/>
      <w:szCs w:val="20"/>
    </w:rPr>
  </w:style>
  <w:style w:type="paragraph" w:styleId="Cabealho">
    <w:name w:val="header"/>
    <w:basedOn w:val="Normal"/>
    <w:rsid w:val="009A39A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9A39AB"/>
    <w:pPr>
      <w:ind w:left="1980" w:hanging="564"/>
      <w:jc w:val="both"/>
    </w:pPr>
  </w:style>
  <w:style w:type="paragraph" w:styleId="Textoembloco">
    <w:name w:val="Block Text"/>
    <w:basedOn w:val="Normal"/>
    <w:rsid w:val="009A39AB"/>
    <w:pPr>
      <w:ind w:left="1980" w:right="-81" w:hanging="564"/>
      <w:jc w:val="both"/>
    </w:pPr>
    <w:rPr>
      <w:rFonts w:ascii="Verdana" w:hAnsi="Verdana" w:cs="Tahoma"/>
    </w:rPr>
  </w:style>
  <w:style w:type="paragraph" w:styleId="Corpodetexto">
    <w:name w:val="Body Text"/>
    <w:basedOn w:val="Normal"/>
    <w:rsid w:val="009A39AB"/>
    <w:pPr>
      <w:jc w:val="both"/>
    </w:pPr>
    <w:rPr>
      <w:rFonts w:ascii="Tahoma" w:hAnsi="Tahoma" w:cs="Tahoma"/>
      <w:bCs/>
      <w:sz w:val="22"/>
    </w:rPr>
  </w:style>
  <w:style w:type="paragraph" w:styleId="Recuodecorpodetexto2">
    <w:name w:val="Body Text Indent 2"/>
    <w:basedOn w:val="Normal"/>
    <w:rsid w:val="009A39AB"/>
    <w:pPr>
      <w:ind w:left="708"/>
      <w:jc w:val="both"/>
    </w:pPr>
    <w:rPr>
      <w:rFonts w:ascii="Tahoma" w:hAnsi="Tahoma" w:cs="Tahoma"/>
      <w:bCs/>
      <w:sz w:val="22"/>
    </w:rPr>
  </w:style>
  <w:style w:type="paragraph" w:styleId="Recuodecorpodetexto3">
    <w:name w:val="Body Text Indent 3"/>
    <w:basedOn w:val="Normal"/>
    <w:rsid w:val="009A39AB"/>
    <w:pPr>
      <w:ind w:left="1080" w:hanging="1080"/>
      <w:jc w:val="both"/>
    </w:pPr>
    <w:rPr>
      <w:rFonts w:ascii="Tahoma" w:hAnsi="Tahoma" w:cs="Tahoma"/>
      <w:bCs/>
      <w:sz w:val="22"/>
    </w:rPr>
  </w:style>
  <w:style w:type="paragraph" w:styleId="Corpodetexto3">
    <w:name w:val="Body Text 3"/>
    <w:basedOn w:val="Normal"/>
    <w:rsid w:val="009A39AB"/>
    <w:pPr>
      <w:jc w:val="both"/>
    </w:pPr>
    <w:rPr>
      <w:rFonts w:ascii="Tahoma" w:hAnsi="Tahoma" w:cs="Tahoma"/>
      <w:bCs/>
    </w:rPr>
  </w:style>
  <w:style w:type="paragraph" w:styleId="Textodebalo">
    <w:name w:val="Balloon Text"/>
    <w:basedOn w:val="Normal"/>
    <w:semiHidden/>
    <w:rsid w:val="009A39AB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FB6113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3378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 - Pb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 - Pb</dc:creator>
  <cp:lastModifiedBy>sonia</cp:lastModifiedBy>
  <cp:revision>8</cp:revision>
  <cp:lastPrinted>2017-11-21T19:14:00Z</cp:lastPrinted>
  <dcterms:created xsi:type="dcterms:W3CDTF">2017-11-21T19:08:00Z</dcterms:created>
  <dcterms:modified xsi:type="dcterms:W3CDTF">2017-11-21T19:15:00Z</dcterms:modified>
</cp:coreProperties>
</file>