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6F6F66" w:rsidRDefault="00B3383B" w:rsidP="00E270F2">
      <w:pPr>
        <w:pStyle w:val="Ttulo2"/>
        <w:ind w:left="-284" w:right="-142"/>
        <w:rPr>
          <w:bCs/>
          <w:sz w:val="22"/>
          <w:szCs w:val="22"/>
        </w:rPr>
      </w:pPr>
      <w:r>
        <w:rPr>
          <w:b w:val="0"/>
          <w:bCs/>
          <w:sz w:val="22"/>
          <w:szCs w:val="22"/>
        </w:rPr>
        <w:t>Ref. Sessão</w:t>
      </w:r>
      <w:r>
        <w:rPr>
          <w:b w:val="0"/>
          <w:bCs/>
          <w:sz w:val="22"/>
          <w:szCs w:val="22"/>
        </w:rPr>
        <w:tab/>
        <w:t>:</w:t>
      </w:r>
      <w:r w:rsidR="008D072B" w:rsidRPr="006F6F66">
        <w:rPr>
          <w:b w:val="0"/>
          <w:bCs/>
          <w:sz w:val="22"/>
          <w:szCs w:val="22"/>
        </w:rPr>
        <w:t xml:space="preserve">Plenária Ordinária Nº </w:t>
      </w:r>
      <w:r w:rsidR="00BA7539">
        <w:rPr>
          <w:bCs/>
          <w:sz w:val="22"/>
          <w:szCs w:val="22"/>
        </w:rPr>
        <w:t>643</w:t>
      </w:r>
    </w:p>
    <w:p w:rsidR="008D072B" w:rsidRPr="006F6F66" w:rsidRDefault="00B3383B" w:rsidP="00E270F2">
      <w:pPr>
        <w:ind w:left="-284"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8D072B" w:rsidRPr="006F6F66">
        <w:rPr>
          <w:rFonts w:ascii="Arial" w:hAnsi="Arial" w:cs="Arial"/>
          <w:bCs/>
          <w:szCs w:val="22"/>
        </w:rPr>
        <w:t xml:space="preserve">Nº PL </w:t>
      </w:r>
      <w:r w:rsidR="001513E8">
        <w:rPr>
          <w:rFonts w:ascii="Arial" w:hAnsi="Arial" w:cs="Arial"/>
          <w:b/>
          <w:bCs/>
          <w:szCs w:val="22"/>
        </w:rPr>
        <w:t>29</w:t>
      </w:r>
      <w:r w:rsidR="00490467">
        <w:rPr>
          <w:rFonts w:ascii="Arial" w:hAnsi="Arial" w:cs="Arial"/>
          <w:b/>
          <w:bCs/>
          <w:szCs w:val="22"/>
        </w:rPr>
        <w:t>/2016</w:t>
      </w:r>
    </w:p>
    <w:p w:rsidR="003A0905" w:rsidRDefault="008D072B" w:rsidP="008D68A8">
      <w:pPr>
        <w:ind w:left="1416" w:right="-142" w:hanging="1695"/>
        <w:jc w:val="both"/>
        <w:rPr>
          <w:rFonts w:ascii="Arial" w:hAnsi="Arial" w:cs="Arial"/>
          <w:bCs/>
          <w:szCs w:val="22"/>
        </w:rPr>
      </w:pPr>
      <w:r w:rsidRPr="006F6F66">
        <w:rPr>
          <w:rFonts w:ascii="Arial" w:hAnsi="Arial" w:cs="Arial"/>
          <w:bCs/>
          <w:szCs w:val="22"/>
        </w:rPr>
        <w:t>Interessado</w:t>
      </w:r>
      <w:r w:rsidR="00490467">
        <w:rPr>
          <w:rFonts w:ascii="Arial" w:hAnsi="Arial" w:cs="Arial"/>
          <w:bCs/>
          <w:szCs w:val="22"/>
        </w:rPr>
        <w:t>s</w:t>
      </w:r>
      <w:r w:rsidRPr="006F6F66">
        <w:rPr>
          <w:rFonts w:ascii="Arial" w:hAnsi="Arial" w:cs="Arial"/>
          <w:bCs/>
          <w:szCs w:val="22"/>
        </w:rPr>
        <w:tab/>
        <w:t>:</w:t>
      </w:r>
      <w:r w:rsidR="001513E8">
        <w:rPr>
          <w:rFonts w:ascii="Arial" w:hAnsi="Arial" w:cs="Arial"/>
          <w:bCs/>
          <w:szCs w:val="22"/>
        </w:rPr>
        <w:t>CREA-PB</w:t>
      </w:r>
    </w:p>
    <w:p w:rsidR="0063052C" w:rsidRPr="006F6F66" w:rsidRDefault="005D1F06" w:rsidP="005D1F06">
      <w:pPr>
        <w:ind w:left="1418" w:right="-142" w:hanging="1702"/>
        <w:jc w:val="both"/>
        <w:rPr>
          <w:rFonts w:ascii="Arial" w:hAnsi="Arial" w:cs="Arial"/>
          <w:bCs/>
          <w:szCs w:val="22"/>
        </w:rPr>
      </w:pPr>
      <w:r>
        <w:rPr>
          <w:rFonts w:ascii="Arial" w:hAnsi="Arial" w:cs="Arial"/>
          <w:bCs/>
          <w:szCs w:val="22"/>
        </w:rPr>
        <w:t>Assunto</w:t>
      </w:r>
      <w:r>
        <w:rPr>
          <w:rFonts w:ascii="Arial" w:hAnsi="Arial" w:cs="Arial"/>
          <w:bCs/>
          <w:szCs w:val="22"/>
        </w:rPr>
        <w:tab/>
      </w:r>
      <w:r w:rsidR="0079041C">
        <w:rPr>
          <w:rFonts w:ascii="Arial" w:hAnsi="Arial" w:cs="Arial"/>
          <w:bCs/>
          <w:szCs w:val="22"/>
        </w:rPr>
        <w:t>:</w:t>
      </w:r>
      <w:r>
        <w:rPr>
          <w:rFonts w:ascii="Arial" w:hAnsi="Arial" w:cs="Arial"/>
          <w:bCs/>
          <w:szCs w:val="22"/>
        </w:rPr>
        <w:t>Indicação de Conselheiros Suplentes para compor a Comissão de Orçamento e Tomada de Contas do CREA-PB, exercício 2016</w:t>
      </w:r>
    </w:p>
    <w:p w:rsidR="007A2C2D" w:rsidRPr="0095412C" w:rsidRDefault="007A2C2D" w:rsidP="0063052C">
      <w:pPr>
        <w:ind w:left="2124" w:right="-142"/>
        <w:jc w:val="both"/>
        <w:rPr>
          <w:rFonts w:ascii="Arial" w:hAnsi="Arial" w:cs="Arial"/>
          <w:bCs/>
          <w:sz w:val="24"/>
          <w:szCs w:val="24"/>
        </w:rPr>
      </w:pPr>
    </w:p>
    <w:p w:rsidR="00616AEC" w:rsidRPr="0095412C" w:rsidRDefault="00616AEC" w:rsidP="0063052C">
      <w:pPr>
        <w:ind w:left="2124" w:right="-142"/>
        <w:jc w:val="both"/>
        <w:rPr>
          <w:rFonts w:ascii="Arial" w:hAnsi="Arial" w:cs="Arial"/>
          <w:bCs/>
          <w:sz w:val="24"/>
          <w:szCs w:val="24"/>
        </w:rPr>
      </w:pPr>
    </w:p>
    <w:p w:rsidR="003411C8" w:rsidRPr="00AE7398" w:rsidRDefault="00650226" w:rsidP="003923C1">
      <w:pPr>
        <w:ind w:left="1276"/>
        <w:jc w:val="both"/>
        <w:rPr>
          <w:rFonts w:ascii="Arial" w:hAnsi="Arial" w:cs="Arial"/>
          <w:bCs/>
          <w:sz w:val="18"/>
          <w:szCs w:val="18"/>
        </w:rPr>
      </w:pPr>
      <w:r w:rsidRPr="006F6F66">
        <w:rPr>
          <w:rFonts w:ascii="Arial" w:hAnsi="Arial" w:cs="Arial"/>
          <w:szCs w:val="22"/>
        </w:rPr>
        <w:t>EMENTA</w:t>
      </w:r>
      <w:r w:rsidR="00C66962">
        <w:rPr>
          <w:rFonts w:ascii="Arial" w:hAnsi="Arial" w:cs="Arial"/>
          <w:szCs w:val="22"/>
        </w:rPr>
        <w:t xml:space="preserve">. </w:t>
      </w:r>
      <w:r w:rsidR="009E1E25">
        <w:rPr>
          <w:rFonts w:ascii="Arial" w:hAnsi="Arial" w:cs="Arial"/>
          <w:szCs w:val="22"/>
        </w:rPr>
        <w:t>Aprova por u</w:t>
      </w:r>
      <w:r w:rsidR="006A467C">
        <w:rPr>
          <w:rFonts w:ascii="Arial" w:hAnsi="Arial" w:cs="Arial"/>
          <w:szCs w:val="22"/>
        </w:rPr>
        <w:t xml:space="preserve">nanimidade </w:t>
      </w:r>
      <w:r w:rsidR="009E1E25">
        <w:rPr>
          <w:rFonts w:ascii="Arial" w:hAnsi="Arial" w:cs="Arial"/>
          <w:szCs w:val="22"/>
        </w:rPr>
        <w:t xml:space="preserve">a indicação dos Conselheiros Regionais: </w:t>
      </w:r>
      <w:r w:rsidR="006A467C">
        <w:rPr>
          <w:rFonts w:ascii="Arial" w:hAnsi="Arial" w:cs="Arial"/>
          <w:szCs w:val="22"/>
        </w:rPr>
        <w:t xml:space="preserve">Eng.Civ. </w:t>
      </w:r>
      <w:r w:rsidR="006A467C" w:rsidRPr="002711C7">
        <w:rPr>
          <w:rFonts w:ascii="Arial" w:hAnsi="Arial" w:cs="Arial"/>
          <w:b/>
          <w:szCs w:val="22"/>
        </w:rPr>
        <w:t>Mª Verônica de Assis Correia</w:t>
      </w:r>
      <w:r w:rsidR="006A467C">
        <w:rPr>
          <w:rFonts w:ascii="Arial" w:hAnsi="Arial" w:cs="Arial"/>
          <w:szCs w:val="22"/>
        </w:rPr>
        <w:t xml:space="preserve">; Eng.Civ. </w:t>
      </w:r>
      <w:r w:rsidR="006A467C" w:rsidRPr="002711C7">
        <w:rPr>
          <w:rFonts w:ascii="Arial" w:hAnsi="Arial" w:cs="Arial"/>
          <w:b/>
          <w:szCs w:val="22"/>
        </w:rPr>
        <w:t>Luiz de Gonzaga Silva</w:t>
      </w:r>
      <w:r w:rsidR="006A467C">
        <w:rPr>
          <w:rFonts w:ascii="Arial" w:hAnsi="Arial" w:cs="Arial"/>
          <w:szCs w:val="22"/>
        </w:rPr>
        <w:t xml:space="preserve"> e Eng. Agr. </w:t>
      </w:r>
      <w:r w:rsidR="006A467C" w:rsidRPr="002711C7">
        <w:rPr>
          <w:rFonts w:ascii="Arial" w:hAnsi="Arial" w:cs="Arial"/>
          <w:b/>
          <w:szCs w:val="22"/>
        </w:rPr>
        <w:t>Roberto Wagner Cavalcanti Raposo</w:t>
      </w:r>
      <w:r w:rsidR="006A467C">
        <w:rPr>
          <w:rFonts w:ascii="Arial" w:hAnsi="Arial" w:cs="Arial"/>
          <w:szCs w:val="22"/>
        </w:rPr>
        <w:t>, para compor</w:t>
      </w:r>
      <w:r w:rsidR="009E1E25">
        <w:rPr>
          <w:rFonts w:ascii="Arial" w:hAnsi="Arial" w:cs="Arial"/>
          <w:szCs w:val="22"/>
        </w:rPr>
        <w:t xml:space="preserve"> a</w:t>
      </w:r>
      <w:r w:rsidR="001E34F8">
        <w:rPr>
          <w:rFonts w:ascii="Arial" w:hAnsi="Arial" w:cs="Arial"/>
          <w:szCs w:val="22"/>
        </w:rPr>
        <w:t xml:space="preserve"> Comissão de </w:t>
      </w:r>
      <w:r w:rsidR="009E1E25">
        <w:rPr>
          <w:rFonts w:ascii="Arial" w:hAnsi="Arial" w:cs="Arial"/>
          <w:szCs w:val="22"/>
        </w:rPr>
        <w:t xml:space="preserve">Orçamento e Tomada de Contas </w:t>
      </w:r>
      <w:r w:rsidR="001E34F8">
        <w:rPr>
          <w:rFonts w:ascii="Arial" w:hAnsi="Arial" w:cs="Arial"/>
          <w:szCs w:val="22"/>
        </w:rPr>
        <w:t>do CREA-PB, exercício 2016.</w:t>
      </w:r>
    </w:p>
    <w:p w:rsidR="00E94C20" w:rsidRPr="00E270F2" w:rsidRDefault="00E94C20" w:rsidP="00650226">
      <w:pPr>
        <w:ind w:right="-426"/>
        <w:jc w:val="center"/>
        <w:rPr>
          <w:rFonts w:ascii="Arial" w:hAnsi="Arial" w:cs="Arial"/>
          <w:b/>
          <w:bCs/>
          <w:sz w:val="12"/>
          <w:szCs w:val="12"/>
        </w:rPr>
      </w:pPr>
    </w:p>
    <w:p w:rsidR="00650226" w:rsidRPr="006F6F66" w:rsidRDefault="00650226" w:rsidP="00650226">
      <w:pPr>
        <w:ind w:right="-426"/>
        <w:jc w:val="center"/>
        <w:rPr>
          <w:rFonts w:ascii="Arial" w:hAnsi="Arial" w:cs="Arial"/>
          <w:b/>
          <w:bCs/>
          <w:szCs w:val="22"/>
        </w:rPr>
      </w:pPr>
      <w:r w:rsidRPr="006F6F66">
        <w:rPr>
          <w:rFonts w:ascii="Arial" w:hAnsi="Arial" w:cs="Arial"/>
          <w:b/>
          <w:bCs/>
          <w:szCs w:val="22"/>
        </w:rPr>
        <w:t>DECISÃO</w:t>
      </w:r>
    </w:p>
    <w:p w:rsidR="00650226" w:rsidRPr="00E94C20" w:rsidRDefault="00650226" w:rsidP="00650226">
      <w:pPr>
        <w:ind w:right="-426"/>
        <w:jc w:val="center"/>
        <w:rPr>
          <w:rFonts w:ascii="Arial" w:hAnsi="Arial" w:cs="Arial"/>
          <w:bCs/>
          <w:sz w:val="16"/>
          <w:szCs w:val="16"/>
        </w:rPr>
      </w:pPr>
    </w:p>
    <w:p w:rsidR="00E319EB" w:rsidRPr="001E4B99" w:rsidRDefault="00650226" w:rsidP="00F36A8B">
      <w:pPr>
        <w:ind w:left="-284"/>
        <w:jc w:val="both"/>
        <w:rPr>
          <w:rFonts w:ascii="Arial" w:hAnsi="Arial" w:cs="Arial"/>
          <w:szCs w:val="22"/>
        </w:rPr>
      </w:pPr>
      <w:r w:rsidRPr="00E11FC7">
        <w:rPr>
          <w:rFonts w:ascii="Arial" w:hAnsi="Arial" w:cs="Arial"/>
          <w:szCs w:val="22"/>
        </w:rPr>
        <w:t xml:space="preserve">O Plenário do Conselho Regional de Engenharia e Agronomia – CREA/PB, em sua Sessão Plenária Nº </w:t>
      </w:r>
      <w:r w:rsidR="0063052C" w:rsidRPr="00E11FC7">
        <w:rPr>
          <w:rFonts w:ascii="Arial" w:hAnsi="Arial" w:cs="Arial"/>
          <w:b/>
          <w:szCs w:val="22"/>
        </w:rPr>
        <w:t>64</w:t>
      </w:r>
      <w:r w:rsidR="000841B0" w:rsidRPr="00E11FC7">
        <w:rPr>
          <w:rFonts w:ascii="Arial" w:hAnsi="Arial" w:cs="Arial"/>
          <w:b/>
          <w:szCs w:val="22"/>
        </w:rPr>
        <w:t>3</w:t>
      </w:r>
      <w:r w:rsidR="00831A2A" w:rsidRPr="00E11FC7">
        <w:rPr>
          <w:rFonts w:ascii="Arial" w:hAnsi="Arial" w:cs="Arial"/>
          <w:szCs w:val="22"/>
        </w:rPr>
        <w:t xml:space="preserve"> de </w:t>
      </w:r>
      <w:r w:rsidR="000841B0" w:rsidRPr="00E11FC7">
        <w:rPr>
          <w:rFonts w:ascii="Arial" w:hAnsi="Arial" w:cs="Arial"/>
          <w:szCs w:val="22"/>
        </w:rPr>
        <w:t>14 de março de 2016</w:t>
      </w:r>
      <w:r w:rsidR="005D2242" w:rsidRPr="00E11FC7">
        <w:rPr>
          <w:rFonts w:ascii="Arial" w:hAnsi="Arial" w:cs="Arial"/>
          <w:szCs w:val="22"/>
        </w:rPr>
        <w:t xml:space="preserve">, </w:t>
      </w:r>
      <w:r w:rsidR="00E270F2">
        <w:rPr>
          <w:rFonts w:ascii="Arial" w:hAnsi="Arial" w:cs="Arial"/>
          <w:szCs w:val="22"/>
        </w:rPr>
        <w:t>considerando</w:t>
      </w:r>
      <w:r w:rsidR="00F76025">
        <w:rPr>
          <w:rFonts w:ascii="Arial" w:hAnsi="Arial" w:cs="Arial"/>
          <w:szCs w:val="22"/>
        </w:rPr>
        <w:t xml:space="preserve"> o disposto na decisão PL Nº 008/2016, de 11 de fevereiro de 2016, que aprovou a composição do Plenário do CREA-PB, para o presente exercício em atendimento a Proposta apresentada pelas entidades de classe e instituições de ensino superior que compõem o Plenário do CREA-PB; </w:t>
      </w:r>
      <w:r w:rsidR="009B6A00">
        <w:rPr>
          <w:rFonts w:ascii="Arial" w:hAnsi="Arial" w:cs="Arial"/>
          <w:szCs w:val="22"/>
        </w:rPr>
        <w:t xml:space="preserve">considerando que em razão de lapso temporal, não foram indicados os Conselheiros Regionais Suplentes, para compor a Comissão de Orçamento e Tomada de Contas do CREA-PB, exercício 2016; considerando a necessidade premente da indicação, em atendimento ao disposto no Regimento Interno do Regiona, </w:t>
      </w:r>
      <w:r w:rsidR="005D2242" w:rsidRPr="00834234">
        <w:rPr>
          <w:rFonts w:ascii="Arial" w:hAnsi="Arial" w:cs="Arial"/>
          <w:szCs w:val="22"/>
        </w:rPr>
        <w:t>DECIDIU apr</w:t>
      </w:r>
      <w:r w:rsidR="00952451">
        <w:rPr>
          <w:rFonts w:ascii="Arial" w:hAnsi="Arial" w:cs="Arial"/>
          <w:szCs w:val="22"/>
        </w:rPr>
        <w:t xml:space="preserve">ovar por unanimidade </w:t>
      </w:r>
      <w:r w:rsidR="009B6A00">
        <w:rPr>
          <w:rFonts w:ascii="Arial" w:hAnsi="Arial" w:cs="Arial"/>
          <w:szCs w:val="22"/>
        </w:rPr>
        <w:t xml:space="preserve">a indicação dos  Conselheiros Regionais: Eng.Civ. </w:t>
      </w:r>
      <w:r w:rsidR="009B6A00" w:rsidRPr="002711C7">
        <w:rPr>
          <w:rFonts w:ascii="Arial" w:hAnsi="Arial" w:cs="Arial"/>
          <w:b/>
          <w:szCs w:val="22"/>
        </w:rPr>
        <w:t>Mª Verônica de Assis Correia</w:t>
      </w:r>
      <w:r w:rsidR="009B6A00">
        <w:rPr>
          <w:rFonts w:ascii="Arial" w:hAnsi="Arial" w:cs="Arial"/>
          <w:szCs w:val="22"/>
        </w:rPr>
        <w:t xml:space="preserve">; Eng.Civ. </w:t>
      </w:r>
      <w:r w:rsidR="009B6A00" w:rsidRPr="002711C7">
        <w:rPr>
          <w:rFonts w:ascii="Arial" w:hAnsi="Arial" w:cs="Arial"/>
          <w:b/>
          <w:szCs w:val="22"/>
        </w:rPr>
        <w:t>Luiz de Gonzaga Silva</w:t>
      </w:r>
      <w:r w:rsidR="009B6A00">
        <w:rPr>
          <w:rFonts w:ascii="Arial" w:hAnsi="Arial" w:cs="Arial"/>
          <w:szCs w:val="22"/>
        </w:rPr>
        <w:t xml:space="preserve"> e Eng. Agr. </w:t>
      </w:r>
      <w:r w:rsidR="009B6A00" w:rsidRPr="002711C7">
        <w:rPr>
          <w:rFonts w:ascii="Arial" w:hAnsi="Arial" w:cs="Arial"/>
          <w:b/>
          <w:szCs w:val="22"/>
        </w:rPr>
        <w:t>Roberto Wagner Cavalcanti Raposo</w:t>
      </w:r>
      <w:r w:rsidR="002711C7">
        <w:rPr>
          <w:rFonts w:ascii="Arial" w:hAnsi="Arial" w:cs="Arial"/>
          <w:szCs w:val="22"/>
        </w:rPr>
        <w:t xml:space="preserve">, </w:t>
      </w:r>
      <w:r w:rsidR="009B6A00">
        <w:rPr>
          <w:rFonts w:ascii="Arial" w:hAnsi="Arial" w:cs="Arial"/>
          <w:szCs w:val="22"/>
        </w:rPr>
        <w:t>para atuarem como m</w:t>
      </w:r>
      <w:r w:rsidR="00F36A8B">
        <w:rPr>
          <w:rFonts w:ascii="Arial" w:hAnsi="Arial" w:cs="Arial"/>
          <w:szCs w:val="22"/>
        </w:rPr>
        <w:t xml:space="preserve">embros da Comissão </w:t>
      </w:r>
      <w:r w:rsidR="009B6A00">
        <w:rPr>
          <w:rFonts w:ascii="Arial" w:hAnsi="Arial" w:cs="Arial"/>
          <w:szCs w:val="22"/>
        </w:rPr>
        <w:t>Orçamento e Tomada de Contas</w:t>
      </w:r>
      <w:r w:rsidR="00F36A8B">
        <w:rPr>
          <w:rFonts w:ascii="Arial" w:hAnsi="Arial" w:cs="Arial"/>
          <w:szCs w:val="22"/>
        </w:rPr>
        <w:t xml:space="preserve"> do CREA-PB, exercício 2016. </w:t>
      </w:r>
      <w:r w:rsidR="005D2242" w:rsidRPr="00834234">
        <w:rPr>
          <w:rFonts w:ascii="Arial" w:hAnsi="Arial" w:cs="Arial"/>
          <w:szCs w:val="22"/>
        </w:rPr>
        <w:t>Presidiu a Sessão a Eng</w:t>
      </w:r>
      <w:r w:rsidR="0063052C" w:rsidRPr="00834234">
        <w:rPr>
          <w:rFonts w:ascii="Arial" w:hAnsi="Arial" w:cs="Arial"/>
          <w:szCs w:val="22"/>
        </w:rPr>
        <w:t>ª</w:t>
      </w:r>
      <w:r w:rsidR="005D2242" w:rsidRPr="00834234">
        <w:rPr>
          <w:rFonts w:ascii="Arial" w:hAnsi="Arial" w:cs="Arial"/>
          <w:szCs w:val="22"/>
        </w:rPr>
        <w:t>.</w:t>
      </w:r>
      <w:r w:rsidR="0063052C" w:rsidRPr="00834234">
        <w:rPr>
          <w:rFonts w:ascii="Arial" w:hAnsi="Arial" w:cs="Arial"/>
          <w:szCs w:val="22"/>
        </w:rPr>
        <w:t>Agr.</w:t>
      </w:r>
      <w:r w:rsidR="005D2242" w:rsidRPr="00834234">
        <w:rPr>
          <w:rFonts w:ascii="Arial" w:hAnsi="Arial" w:cs="Arial"/>
          <w:szCs w:val="22"/>
        </w:rPr>
        <w:t xml:space="preserve"> </w:t>
      </w:r>
      <w:r w:rsidR="00BE43C4" w:rsidRPr="00834234">
        <w:rPr>
          <w:rFonts w:ascii="Arial" w:hAnsi="Arial" w:cs="Arial"/>
          <w:b/>
          <w:szCs w:val="22"/>
        </w:rPr>
        <w:t>Giucélia Araújo de Figueiredo</w:t>
      </w:r>
      <w:r w:rsidR="005D2242" w:rsidRPr="00834234">
        <w:rPr>
          <w:rFonts w:ascii="Arial" w:hAnsi="Arial" w:cs="Arial"/>
          <w:szCs w:val="22"/>
        </w:rPr>
        <w:t>, Presidente do Conselho, estando presentes os Conselheiros Regionais:</w:t>
      </w:r>
      <w:r w:rsidR="00BE43C4" w:rsidRPr="00834234">
        <w:rPr>
          <w:rFonts w:ascii="Arial" w:hAnsi="Arial" w:cs="Arial"/>
          <w:szCs w:val="22"/>
        </w:rPr>
        <w:t xml:space="preserve"> </w:t>
      </w:r>
      <w:r w:rsidR="00E319EB" w:rsidRPr="00702DE2">
        <w:rPr>
          <w:rFonts w:ascii="Arial" w:hAnsi="Arial" w:cs="Arial"/>
          <w:b/>
          <w:sz w:val="20"/>
        </w:rPr>
        <w:t>ADILSON DIAS DE PONTES, VIRGINIA ODETE CRUZ BARROCA, EULIO RUDA BORGES GAMBARRA, Mª SALLYDELÂNDIA SOBRAL DE FARIAS, JOSÉ HUMBERTO A. DE ALBUQUERQUE, SERGIO BARBOSA DE ALMEIDA, MARCOS LÁZARO DE ANDRADE QUIRINO, ANTONIO DOS SANTOS DÁLIA, ALBERTO DE MATOS MAIA, JÚLIO SARAIVA TORRES FILHO, EDMILSON ALTER CAMPOS MARTINS, HUGO BARBOSA DE PAIVA JÚNIOR, Mª APARECIDA RODRIGUES ESTRELA, MAURÍCIO TIMÓTHEO DE SOUZA, ANTONIO MOUSINHO FERNANDES FILHO, DINIVAL DANTAS DE FRANÇA FILHO, LUIZ CARLOS CARVALHO DE OLIVEIRA, CARLOS CABRAL DE ARAÚJO, MARTINHO NOBRE TOMAZ DE SOUZA, LUIS EDUARDO DE VASCONCELOS CHAVES, ANTONIO FERREIRA LOPES FILHO, MARCO ANTONIO RUCHET PIRES, CARMEM ELEONÔRA CAVALCANTI AMORIM SOARES, Mª VERÔNICA DE ASSIS CORREIA, PAULO RICARDO MAROJA RIBEIRO, FRANCISCO DE ASSIS ARAÚJO NETO, KÁTIA LEMOS DINIZ, EVELYNE EMANUELLE PEREIRA LIMA, ADERALDO LUIZ DE LIMA, ROBERTO WAGNER CAVALCANTI RAPOSO, DIEGO PERAZZO CREAZZOLA CAMPOS</w:t>
      </w:r>
      <w:r w:rsidR="00E319EB" w:rsidRPr="0067432E">
        <w:rPr>
          <w:rFonts w:ascii="Arial" w:hAnsi="Arial" w:cs="Arial"/>
          <w:b/>
          <w:szCs w:val="22"/>
        </w:rPr>
        <w:t xml:space="preserve">; </w:t>
      </w:r>
      <w:r w:rsidR="00E319EB" w:rsidRPr="0067432E">
        <w:rPr>
          <w:rFonts w:ascii="Arial" w:hAnsi="Arial" w:cs="Arial"/>
          <w:szCs w:val="22"/>
        </w:rPr>
        <w:t xml:space="preserve">Suplente: </w:t>
      </w:r>
      <w:r w:rsidR="00E319EB" w:rsidRPr="00702DE2">
        <w:rPr>
          <w:rFonts w:ascii="Arial" w:hAnsi="Arial" w:cs="Arial"/>
          <w:b/>
          <w:sz w:val="20"/>
        </w:rPr>
        <w:t>LUIZ CARLOS GOMES DA SILVA</w:t>
      </w:r>
      <w:r w:rsidR="00E319EB" w:rsidRPr="001E4B99">
        <w:rPr>
          <w:rFonts w:ascii="Arial" w:hAnsi="Arial" w:cs="Arial"/>
          <w:sz w:val="20"/>
        </w:rPr>
        <w:t xml:space="preserve">, </w:t>
      </w:r>
      <w:r w:rsidR="00E319EB" w:rsidRPr="001E4B99">
        <w:rPr>
          <w:rFonts w:ascii="Arial" w:hAnsi="Arial" w:cs="Arial"/>
          <w:szCs w:val="22"/>
        </w:rPr>
        <w:t>substituindo regimentalmente o respectivo titular.</w:t>
      </w:r>
    </w:p>
    <w:p w:rsidR="00E319EB" w:rsidRPr="001E4B99" w:rsidRDefault="00E319EB" w:rsidP="00E270F2">
      <w:pPr>
        <w:ind w:left="-284"/>
        <w:jc w:val="both"/>
        <w:rPr>
          <w:rFonts w:ascii="Arial" w:hAnsi="Arial" w:cs="Arial"/>
          <w:sz w:val="8"/>
          <w:szCs w:val="8"/>
        </w:rPr>
      </w:pPr>
    </w:p>
    <w:p w:rsidR="00E319EB" w:rsidRPr="00A61810" w:rsidRDefault="00E319EB" w:rsidP="00E270F2">
      <w:pPr>
        <w:spacing w:line="360" w:lineRule="auto"/>
        <w:ind w:left="-284" w:right="141"/>
        <w:jc w:val="center"/>
        <w:rPr>
          <w:rFonts w:ascii="Arial" w:hAnsi="Arial" w:cs="Arial"/>
          <w:szCs w:val="24"/>
        </w:rPr>
      </w:pPr>
      <w:r w:rsidRPr="00A61810">
        <w:rPr>
          <w:rFonts w:ascii="Arial" w:hAnsi="Arial" w:cs="Arial"/>
          <w:szCs w:val="24"/>
        </w:rPr>
        <w:t>Cientifique-se e Cumpra-se</w:t>
      </w:r>
    </w:p>
    <w:p w:rsidR="002362F4" w:rsidRDefault="002362F4" w:rsidP="00E270F2">
      <w:pPr>
        <w:ind w:left="-284" w:right="141"/>
        <w:jc w:val="center"/>
        <w:rPr>
          <w:rFonts w:ascii="Arial" w:hAnsi="Arial" w:cs="Arial"/>
          <w:szCs w:val="24"/>
        </w:rPr>
      </w:pPr>
    </w:p>
    <w:p w:rsidR="00E319EB" w:rsidRDefault="00E319EB" w:rsidP="00E270F2">
      <w:pPr>
        <w:ind w:left="-284" w:right="141"/>
        <w:jc w:val="center"/>
        <w:rPr>
          <w:rFonts w:ascii="Arial" w:hAnsi="Arial" w:cs="Arial"/>
          <w:szCs w:val="24"/>
        </w:rPr>
      </w:pPr>
      <w:r>
        <w:rPr>
          <w:rFonts w:ascii="Arial" w:hAnsi="Arial" w:cs="Arial"/>
          <w:szCs w:val="24"/>
        </w:rPr>
        <w:t>João Pessoa, 14 de março de 2016</w:t>
      </w:r>
    </w:p>
    <w:p w:rsidR="002362F4" w:rsidRDefault="002362F4" w:rsidP="00E270F2">
      <w:pPr>
        <w:ind w:left="-284" w:right="141"/>
        <w:jc w:val="center"/>
        <w:rPr>
          <w:rFonts w:ascii="Arial" w:hAnsi="Arial" w:cs="Arial"/>
          <w:szCs w:val="24"/>
        </w:rPr>
      </w:pPr>
    </w:p>
    <w:p w:rsidR="002362F4" w:rsidRPr="00A61810" w:rsidRDefault="002362F4" w:rsidP="00E270F2">
      <w:pPr>
        <w:ind w:left="-284" w:right="141"/>
        <w:jc w:val="center"/>
        <w:rPr>
          <w:rFonts w:ascii="Arial" w:hAnsi="Arial" w:cs="Arial"/>
          <w:szCs w:val="24"/>
        </w:rPr>
      </w:pPr>
    </w:p>
    <w:p w:rsidR="00E319EB" w:rsidRPr="00A61810" w:rsidRDefault="00E319EB" w:rsidP="00E319EB">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E319EB" w:rsidRDefault="00E319EB" w:rsidP="00E319EB">
      <w:pPr>
        <w:jc w:val="center"/>
        <w:rPr>
          <w:rFonts w:ascii="Arial" w:hAnsi="Arial" w:cs="Arial"/>
          <w:szCs w:val="24"/>
        </w:rPr>
      </w:pPr>
      <w:r w:rsidRPr="00A61810">
        <w:rPr>
          <w:rFonts w:ascii="Arial" w:hAnsi="Arial" w:cs="Arial"/>
          <w:szCs w:val="24"/>
        </w:rPr>
        <w:t>Presidente</w:t>
      </w:r>
    </w:p>
    <w:p w:rsidR="00E24E6E" w:rsidRDefault="00E24E6E" w:rsidP="00E319EB">
      <w:pPr>
        <w:jc w:val="both"/>
        <w:rPr>
          <w:rFonts w:ascii="Arial" w:hAnsi="Arial" w:cs="Arial"/>
          <w:b/>
          <w:bCs/>
          <w:szCs w:val="22"/>
        </w:rPr>
      </w:pPr>
    </w:p>
    <w:sectPr w:rsidR="00E24E6E" w:rsidSect="00702DE2">
      <w:headerReference w:type="default" r:id="rId7"/>
      <w:pgSz w:w="11907" w:h="16840" w:code="9"/>
      <w:pgMar w:top="567" w:right="850" w:bottom="142"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100" w:rsidRDefault="00887100">
      <w:r>
        <w:separator/>
      </w:r>
    </w:p>
  </w:endnote>
  <w:endnote w:type="continuationSeparator" w:id="1">
    <w:p w:rsidR="00887100" w:rsidRDefault="008871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100" w:rsidRDefault="00887100">
      <w:r>
        <w:separator/>
      </w:r>
    </w:p>
  </w:footnote>
  <w:footnote w:type="continuationSeparator" w:id="1">
    <w:p w:rsidR="00887100" w:rsidRDefault="00887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sidR="00E270F2">
      <w:t xml:space="preserve">                                </w:t>
    </w:r>
    <w:r>
      <w:t xml:space="preserve">   </w:t>
    </w:r>
    <w:r>
      <w:rPr>
        <w:noProof/>
      </w:rPr>
      <w:drawing>
        <wp:inline distT="0" distB="0" distL="0" distR="0">
          <wp:extent cx="714375" cy="638175"/>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14375" cy="63817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9554"/>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71A6"/>
    <w:rsid w:val="0007772B"/>
    <w:rsid w:val="00077D13"/>
    <w:rsid w:val="000841B0"/>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029"/>
    <w:rsid w:val="000C1A4D"/>
    <w:rsid w:val="000C25F7"/>
    <w:rsid w:val="000C4E1C"/>
    <w:rsid w:val="000C716D"/>
    <w:rsid w:val="000C7A29"/>
    <w:rsid w:val="000D1B3C"/>
    <w:rsid w:val="000D1D7C"/>
    <w:rsid w:val="000D36EF"/>
    <w:rsid w:val="000D492B"/>
    <w:rsid w:val="000D62AC"/>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4EEB"/>
    <w:rsid w:val="001160A9"/>
    <w:rsid w:val="0011641C"/>
    <w:rsid w:val="00117B48"/>
    <w:rsid w:val="00120A5B"/>
    <w:rsid w:val="00121265"/>
    <w:rsid w:val="00121F55"/>
    <w:rsid w:val="0012250B"/>
    <w:rsid w:val="00122DEE"/>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3E8"/>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262"/>
    <w:rsid w:val="001A3AAB"/>
    <w:rsid w:val="001A3FE1"/>
    <w:rsid w:val="001A4401"/>
    <w:rsid w:val="001A4DD8"/>
    <w:rsid w:val="001A6AB6"/>
    <w:rsid w:val="001A7116"/>
    <w:rsid w:val="001A7B75"/>
    <w:rsid w:val="001B0AC4"/>
    <w:rsid w:val="001B3255"/>
    <w:rsid w:val="001B371F"/>
    <w:rsid w:val="001B3DCE"/>
    <w:rsid w:val="001B3DDF"/>
    <w:rsid w:val="001B5A3C"/>
    <w:rsid w:val="001C087D"/>
    <w:rsid w:val="001C1269"/>
    <w:rsid w:val="001C1593"/>
    <w:rsid w:val="001C287E"/>
    <w:rsid w:val="001C3164"/>
    <w:rsid w:val="001C6689"/>
    <w:rsid w:val="001C69DE"/>
    <w:rsid w:val="001D05C9"/>
    <w:rsid w:val="001D1623"/>
    <w:rsid w:val="001D47FF"/>
    <w:rsid w:val="001D5F34"/>
    <w:rsid w:val="001E002F"/>
    <w:rsid w:val="001E28C5"/>
    <w:rsid w:val="001E34F8"/>
    <w:rsid w:val="001E3511"/>
    <w:rsid w:val="001E451B"/>
    <w:rsid w:val="001E4CF5"/>
    <w:rsid w:val="001E4DD0"/>
    <w:rsid w:val="001E5E3E"/>
    <w:rsid w:val="001E605A"/>
    <w:rsid w:val="001E7222"/>
    <w:rsid w:val="001F1C9F"/>
    <w:rsid w:val="001F3FAC"/>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62F4"/>
    <w:rsid w:val="00237865"/>
    <w:rsid w:val="00240216"/>
    <w:rsid w:val="00241767"/>
    <w:rsid w:val="00242EF6"/>
    <w:rsid w:val="00243DEA"/>
    <w:rsid w:val="002457AD"/>
    <w:rsid w:val="00246039"/>
    <w:rsid w:val="00250B61"/>
    <w:rsid w:val="002514E8"/>
    <w:rsid w:val="00254703"/>
    <w:rsid w:val="00255874"/>
    <w:rsid w:val="002572AA"/>
    <w:rsid w:val="0025763B"/>
    <w:rsid w:val="002711C7"/>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37CA"/>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224B5"/>
    <w:rsid w:val="00322AF7"/>
    <w:rsid w:val="003273AE"/>
    <w:rsid w:val="00330022"/>
    <w:rsid w:val="00334989"/>
    <w:rsid w:val="00336D36"/>
    <w:rsid w:val="003411C8"/>
    <w:rsid w:val="0034302D"/>
    <w:rsid w:val="00343513"/>
    <w:rsid w:val="00343AD9"/>
    <w:rsid w:val="00344890"/>
    <w:rsid w:val="00345F9E"/>
    <w:rsid w:val="00350D33"/>
    <w:rsid w:val="003523F3"/>
    <w:rsid w:val="00352F7E"/>
    <w:rsid w:val="00353109"/>
    <w:rsid w:val="00353523"/>
    <w:rsid w:val="003535A6"/>
    <w:rsid w:val="003536A7"/>
    <w:rsid w:val="003538A6"/>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23C1"/>
    <w:rsid w:val="00393C7D"/>
    <w:rsid w:val="003941A7"/>
    <w:rsid w:val="003A0227"/>
    <w:rsid w:val="003A0905"/>
    <w:rsid w:val="003A42B7"/>
    <w:rsid w:val="003A45AE"/>
    <w:rsid w:val="003A4C3A"/>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5D41"/>
    <w:rsid w:val="00467A16"/>
    <w:rsid w:val="00470803"/>
    <w:rsid w:val="00470AB1"/>
    <w:rsid w:val="00470EB3"/>
    <w:rsid w:val="004710C1"/>
    <w:rsid w:val="00471349"/>
    <w:rsid w:val="00473C8C"/>
    <w:rsid w:val="004761E9"/>
    <w:rsid w:val="0047643D"/>
    <w:rsid w:val="004808F7"/>
    <w:rsid w:val="0048171F"/>
    <w:rsid w:val="0048464F"/>
    <w:rsid w:val="00486FEB"/>
    <w:rsid w:val="00490467"/>
    <w:rsid w:val="00490470"/>
    <w:rsid w:val="00491139"/>
    <w:rsid w:val="00491630"/>
    <w:rsid w:val="004942BA"/>
    <w:rsid w:val="004A0156"/>
    <w:rsid w:val="004A2679"/>
    <w:rsid w:val="004A2881"/>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1FC1"/>
    <w:rsid w:val="004D2AF7"/>
    <w:rsid w:val="004D430D"/>
    <w:rsid w:val="004D6D99"/>
    <w:rsid w:val="004D739B"/>
    <w:rsid w:val="004D7AFF"/>
    <w:rsid w:val="004E306C"/>
    <w:rsid w:val="004E34C3"/>
    <w:rsid w:val="004E5BFA"/>
    <w:rsid w:val="004E7323"/>
    <w:rsid w:val="004F1A1D"/>
    <w:rsid w:val="004F55D9"/>
    <w:rsid w:val="004F5D79"/>
    <w:rsid w:val="00503482"/>
    <w:rsid w:val="0050378E"/>
    <w:rsid w:val="0050426B"/>
    <w:rsid w:val="00507BCF"/>
    <w:rsid w:val="00512316"/>
    <w:rsid w:val="0051313B"/>
    <w:rsid w:val="0052509C"/>
    <w:rsid w:val="00526103"/>
    <w:rsid w:val="00526FB9"/>
    <w:rsid w:val="00531E17"/>
    <w:rsid w:val="00535C74"/>
    <w:rsid w:val="00536093"/>
    <w:rsid w:val="00536589"/>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1F06"/>
    <w:rsid w:val="005D2242"/>
    <w:rsid w:val="005D3C67"/>
    <w:rsid w:val="005D7C79"/>
    <w:rsid w:val="005E01DB"/>
    <w:rsid w:val="005E271B"/>
    <w:rsid w:val="005E2B84"/>
    <w:rsid w:val="005E43A9"/>
    <w:rsid w:val="005E7C1A"/>
    <w:rsid w:val="005F037E"/>
    <w:rsid w:val="005F1137"/>
    <w:rsid w:val="005F1DAC"/>
    <w:rsid w:val="005F31BC"/>
    <w:rsid w:val="005F433E"/>
    <w:rsid w:val="005F5D24"/>
    <w:rsid w:val="005F5EFF"/>
    <w:rsid w:val="006017E1"/>
    <w:rsid w:val="0060194F"/>
    <w:rsid w:val="00601E38"/>
    <w:rsid w:val="00603710"/>
    <w:rsid w:val="006047ED"/>
    <w:rsid w:val="00604D1B"/>
    <w:rsid w:val="00605431"/>
    <w:rsid w:val="0060588B"/>
    <w:rsid w:val="00607A78"/>
    <w:rsid w:val="00611350"/>
    <w:rsid w:val="0061196A"/>
    <w:rsid w:val="00612304"/>
    <w:rsid w:val="006144E7"/>
    <w:rsid w:val="00614E3F"/>
    <w:rsid w:val="00615087"/>
    <w:rsid w:val="00616AEC"/>
    <w:rsid w:val="00621702"/>
    <w:rsid w:val="00621976"/>
    <w:rsid w:val="00621A31"/>
    <w:rsid w:val="006224C2"/>
    <w:rsid w:val="0062399B"/>
    <w:rsid w:val="00623D2A"/>
    <w:rsid w:val="006250CB"/>
    <w:rsid w:val="0063052C"/>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1515"/>
    <w:rsid w:val="00673E7E"/>
    <w:rsid w:val="00675FB9"/>
    <w:rsid w:val="00680929"/>
    <w:rsid w:val="00682D39"/>
    <w:rsid w:val="00683EF7"/>
    <w:rsid w:val="00687ECF"/>
    <w:rsid w:val="00690063"/>
    <w:rsid w:val="0069041E"/>
    <w:rsid w:val="006972EF"/>
    <w:rsid w:val="006A02BD"/>
    <w:rsid w:val="006A2E68"/>
    <w:rsid w:val="006A467C"/>
    <w:rsid w:val="006A5C91"/>
    <w:rsid w:val="006A634D"/>
    <w:rsid w:val="006B123A"/>
    <w:rsid w:val="006B16B3"/>
    <w:rsid w:val="006B19BC"/>
    <w:rsid w:val="006C026B"/>
    <w:rsid w:val="006C2A83"/>
    <w:rsid w:val="006C4C0F"/>
    <w:rsid w:val="006C6CF5"/>
    <w:rsid w:val="006D054D"/>
    <w:rsid w:val="006D05BB"/>
    <w:rsid w:val="006D2E4B"/>
    <w:rsid w:val="006D469D"/>
    <w:rsid w:val="006E0654"/>
    <w:rsid w:val="006E0B03"/>
    <w:rsid w:val="006E0DD5"/>
    <w:rsid w:val="006E120A"/>
    <w:rsid w:val="006E2875"/>
    <w:rsid w:val="006E416F"/>
    <w:rsid w:val="006E45D6"/>
    <w:rsid w:val="006E7DBD"/>
    <w:rsid w:val="006F2EBC"/>
    <w:rsid w:val="006F2FBA"/>
    <w:rsid w:val="006F6F66"/>
    <w:rsid w:val="00700D6D"/>
    <w:rsid w:val="007012D7"/>
    <w:rsid w:val="00702DE2"/>
    <w:rsid w:val="00704727"/>
    <w:rsid w:val="00704F41"/>
    <w:rsid w:val="00705593"/>
    <w:rsid w:val="00705E25"/>
    <w:rsid w:val="00706297"/>
    <w:rsid w:val="00706CB0"/>
    <w:rsid w:val="00710310"/>
    <w:rsid w:val="007112BB"/>
    <w:rsid w:val="0071138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2B24"/>
    <w:rsid w:val="0077464A"/>
    <w:rsid w:val="007749AF"/>
    <w:rsid w:val="00774B91"/>
    <w:rsid w:val="00774FE8"/>
    <w:rsid w:val="00775933"/>
    <w:rsid w:val="0077664E"/>
    <w:rsid w:val="0077671D"/>
    <w:rsid w:val="00782450"/>
    <w:rsid w:val="00782E28"/>
    <w:rsid w:val="00783057"/>
    <w:rsid w:val="00783F35"/>
    <w:rsid w:val="007844A3"/>
    <w:rsid w:val="0079041C"/>
    <w:rsid w:val="00791A4B"/>
    <w:rsid w:val="00791F1C"/>
    <w:rsid w:val="007943A7"/>
    <w:rsid w:val="007A08DB"/>
    <w:rsid w:val="007A0B66"/>
    <w:rsid w:val="007A1B32"/>
    <w:rsid w:val="007A2442"/>
    <w:rsid w:val="007A2B80"/>
    <w:rsid w:val="007A2C2D"/>
    <w:rsid w:val="007A4761"/>
    <w:rsid w:val="007B01FF"/>
    <w:rsid w:val="007B3347"/>
    <w:rsid w:val="007B36D1"/>
    <w:rsid w:val="007B4947"/>
    <w:rsid w:val="007B7810"/>
    <w:rsid w:val="007C39C1"/>
    <w:rsid w:val="007C54F6"/>
    <w:rsid w:val="007C5645"/>
    <w:rsid w:val="007C753D"/>
    <w:rsid w:val="007C789D"/>
    <w:rsid w:val="007D098A"/>
    <w:rsid w:val="007D09ED"/>
    <w:rsid w:val="007D252A"/>
    <w:rsid w:val="007D2C97"/>
    <w:rsid w:val="007D3571"/>
    <w:rsid w:val="007D53EC"/>
    <w:rsid w:val="007E06A0"/>
    <w:rsid w:val="007E0778"/>
    <w:rsid w:val="007E1744"/>
    <w:rsid w:val="007E17B7"/>
    <w:rsid w:val="007E6702"/>
    <w:rsid w:val="007E7480"/>
    <w:rsid w:val="007F301D"/>
    <w:rsid w:val="007F4CAA"/>
    <w:rsid w:val="00800170"/>
    <w:rsid w:val="0080045C"/>
    <w:rsid w:val="008007AA"/>
    <w:rsid w:val="00801CC9"/>
    <w:rsid w:val="0080226B"/>
    <w:rsid w:val="0080230F"/>
    <w:rsid w:val="00803DCB"/>
    <w:rsid w:val="00805A84"/>
    <w:rsid w:val="00805FB1"/>
    <w:rsid w:val="00806836"/>
    <w:rsid w:val="00806AE2"/>
    <w:rsid w:val="008079B0"/>
    <w:rsid w:val="008108DE"/>
    <w:rsid w:val="00810DBC"/>
    <w:rsid w:val="00811E43"/>
    <w:rsid w:val="0081441B"/>
    <w:rsid w:val="00816C04"/>
    <w:rsid w:val="008247CF"/>
    <w:rsid w:val="0082771B"/>
    <w:rsid w:val="00831803"/>
    <w:rsid w:val="00831A2A"/>
    <w:rsid w:val="008341A3"/>
    <w:rsid w:val="00834234"/>
    <w:rsid w:val="00835885"/>
    <w:rsid w:val="00836399"/>
    <w:rsid w:val="008366E4"/>
    <w:rsid w:val="0083754F"/>
    <w:rsid w:val="00840592"/>
    <w:rsid w:val="00840A5B"/>
    <w:rsid w:val="00841BE1"/>
    <w:rsid w:val="0084427C"/>
    <w:rsid w:val="00844C39"/>
    <w:rsid w:val="00845067"/>
    <w:rsid w:val="00850DFA"/>
    <w:rsid w:val="00855D00"/>
    <w:rsid w:val="00860212"/>
    <w:rsid w:val="00862394"/>
    <w:rsid w:val="00871471"/>
    <w:rsid w:val="008715A8"/>
    <w:rsid w:val="00874AA6"/>
    <w:rsid w:val="00874D17"/>
    <w:rsid w:val="00875D0D"/>
    <w:rsid w:val="00876897"/>
    <w:rsid w:val="0087691E"/>
    <w:rsid w:val="008779DD"/>
    <w:rsid w:val="00877ED9"/>
    <w:rsid w:val="00882F7D"/>
    <w:rsid w:val="00882FE5"/>
    <w:rsid w:val="0088313B"/>
    <w:rsid w:val="00883718"/>
    <w:rsid w:val="00883E5A"/>
    <w:rsid w:val="00886136"/>
    <w:rsid w:val="00887100"/>
    <w:rsid w:val="008879C3"/>
    <w:rsid w:val="00887D0D"/>
    <w:rsid w:val="00887F59"/>
    <w:rsid w:val="00894ABB"/>
    <w:rsid w:val="00894C34"/>
    <w:rsid w:val="00897420"/>
    <w:rsid w:val="008A2B9F"/>
    <w:rsid w:val="008A3FAA"/>
    <w:rsid w:val="008A5265"/>
    <w:rsid w:val="008B5F10"/>
    <w:rsid w:val="008B6C0C"/>
    <w:rsid w:val="008C0F4C"/>
    <w:rsid w:val="008C3464"/>
    <w:rsid w:val="008C6862"/>
    <w:rsid w:val="008D00B6"/>
    <w:rsid w:val="008D055A"/>
    <w:rsid w:val="008D072B"/>
    <w:rsid w:val="008D1684"/>
    <w:rsid w:val="008D2158"/>
    <w:rsid w:val="008D4E0E"/>
    <w:rsid w:val="008D5C2A"/>
    <w:rsid w:val="008D68A8"/>
    <w:rsid w:val="008D6DC8"/>
    <w:rsid w:val="008D6E70"/>
    <w:rsid w:val="008D6E87"/>
    <w:rsid w:val="008D71CA"/>
    <w:rsid w:val="008D7748"/>
    <w:rsid w:val="008E20EE"/>
    <w:rsid w:val="008E3735"/>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1FF4"/>
    <w:rsid w:val="009121EC"/>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676"/>
    <w:rsid w:val="00936FE5"/>
    <w:rsid w:val="00940CD5"/>
    <w:rsid w:val="0094198D"/>
    <w:rsid w:val="00945962"/>
    <w:rsid w:val="009467DF"/>
    <w:rsid w:val="00946E1D"/>
    <w:rsid w:val="00946FFA"/>
    <w:rsid w:val="00947E48"/>
    <w:rsid w:val="00951428"/>
    <w:rsid w:val="00951F6A"/>
    <w:rsid w:val="00952451"/>
    <w:rsid w:val="00953BEE"/>
    <w:rsid w:val="0095412C"/>
    <w:rsid w:val="00955483"/>
    <w:rsid w:val="009560CB"/>
    <w:rsid w:val="00960E6F"/>
    <w:rsid w:val="00961647"/>
    <w:rsid w:val="00962F6D"/>
    <w:rsid w:val="00963E31"/>
    <w:rsid w:val="0096459C"/>
    <w:rsid w:val="009670BB"/>
    <w:rsid w:val="0097136E"/>
    <w:rsid w:val="0097145D"/>
    <w:rsid w:val="009769B8"/>
    <w:rsid w:val="00980882"/>
    <w:rsid w:val="00991464"/>
    <w:rsid w:val="0099175B"/>
    <w:rsid w:val="009921EF"/>
    <w:rsid w:val="00993037"/>
    <w:rsid w:val="009946C8"/>
    <w:rsid w:val="00994EBE"/>
    <w:rsid w:val="00995043"/>
    <w:rsid w:val="00995DFC"/>
    <w:rsid w:val="009963E4"/>
    <w:rsid w:val="009965E2"/>
    <w:rsid w:val="00996EE5"/>
    <w:rsid w:val="009A17C1"/>
    <w:rsid w:val="009A2E3B"/>
    <w:rsid w:val="009A3510"/>
    <w:rsid w:val="009B057B"/>
    <w:rsid w:val="009B2A3B"/>
    <w:rsid w:val="009B2D26"/>
    <w:rsid w:val="009B6A00"/>
    <w:rsid w:val="009B7080"/>
    <w:rsid w:val="009C2B9A"/>
    <w:rsid w:val="009C2D47"/>
    <w:rsid w:val="009C2DA1"/>
    <w:rsid w:val="009C2E4C"/>
    <w:rsid w:val="009C3127"/>
    <w:rsid w:val="009C345D"/>
    <w:rsid w:val="009C417E"/>
    <w:rsid w:val="009C4296"/>
    <w:rsid w:val="009C6A64"/>
    <w:rsid w:val="009D2096"/>
    <w:rsid w:val="009D3CF0"/>
    <w:rsid w:val="009D5CB0"/>
    <w:rsid w:val="009D5DC2"/>
    <w:rsid w:val="009D6DBF"/>
    <w:rsid w:val="009E01C9"/>
    <w:rsid w:val="009E0913"/>
    <w:rsid w:val="009E0BFB"/>
    <w:rsid w:val="009E102B"/>
    <w:rsid w:val="009E1E25"/>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3004E"/>
    <w:rsid w:val="00A31B63"/>
    <w:rsid w:val="00A332ED"/>
    <w:rsid w:val="00A34C16"/>
    <w:rsid w:val="00A34E10"/>
    <w:rsid w:val="00A4059A"/>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51B2"/>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247"/>
    <w:rsid w:val="00A93EA8"/>
    <w:rsid w:val="00AA0552"/>
    <w:rsid w:val="00AA0A0B"/>
    <w:rsid w:val="00AA1D69"/>
    <w:rsid w:val="00AA2CFD"/>
    <w:rsid w:val="00AA4A95"/>
    <w:rsid w:val="00AA78A4"/>
    <w:rsid w:val="00AC3B21"/>
    <w:rsid w:val="00AC5CCC"/>
    <w:rsid w:val="00AD00E6"/>
    <w:rsid w:val="00AD08DE"/>
    <w:rsid w:val="00AD0BFF"/>
    <w:rsid w:val="00AD2EBF"/>
    <w:rsid w:val="00AD329E"/>
    <w:rsid w:val="00AD4BD5"/>
    <w:rsid w:val="00AD5590"/>
    <w:rsid w:val="00AD5605"/>
    <w:rsid w:val="00AD74C9"/>
    <w:rsid w:val="00AD7A32"/>
    <w:rsid w:val="00AE60ED"/>
    <w:rsid w:val="00AE6548"/>
    <w:rsid w:val="00AE7398"/>
    <w:rsid w:val="00AE79E4"/>
    <w:rsid w:val="00AE7A06"/>
    <w:rsid w:val="00AF58E7"/>
    <w:rsid w:val="00AF5EF5"/>
    <w:rsid w:val="00AF768C"/>
    <w:rsid w:val="00B01E58"/>
    <w:rsid w:val="00B06C23"/>
    <w:rsid w:val="00B0750D"/>
    <w:rsid w:val="00B126F9"/>
    <w:rsid w:val="00B13205"/>
    <w:rsid w:val="00B208A2"/>
    <w:rsid w:val="00B229A0"/>
    <w:rsid w:val="00B24013"/>
    <w:rsid w:val="00B25EF5"/>
    <w:rsid w:val="00B26416"/>
    <w:rsid w:val="00B301AD"/>
    <w:rsid w:val="00B30405"/>
    <w:rsid w:val="00B3383B"/>
    <w:rsid w:val="00B3431B"/>
    <w:rsid w:val="00B34D95"/>
    <w:rsid w:val="00B35EBF"/>
    <w:rsid w:val="00B40F9B"/>
    <w:rsid w:val="00B4153A"/>
    <w:rsid w:val="00B46F14"/>
    <w:rsid w:val="00B52647"/>
    <w:rsid w:val="00B52834"/>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011"/>
    <w:rsid w:val="00B90498"/>
    <w:rsid w:val="00B90E57"/>
    <w:rsid w:val="00B919B0"/>
    <w:rsid w:val="00B9542D"/>
    <w:rsid w:val="00BA00F3"/>
    <w:rsid w:val="00BA0765"/>
    <w:rsid w:val="00BA128C"/>
    <w:rsid w:val="00BA2243"/>
    <w:rsid w:val="00BA30DF"/>
    <w:rsid w:val="00BA3912"/>
    <w:rsid w:val="00BA6DCC"/>
    <w:rsid w:val="00BA7015"/>
    <w:rsid w:val="00BA7176"/>
    <w:rsid w:val="00BA7539"/>
    <w:rsid w:val="00BB3953"/>
    <w:rsid w:val="00BB7CD6"/>
    <w:rsid w:val="00BC0125"/>
    <w:rsid w:val="00BC048D"/>
    <w:rsid w:val="00BC1383"/>
    <w:rsid w:val="00BC1797"/>
    <w:rsid w:val="00BC2DF9"/>
    <w:rsid w:val="00BC3FD7"/>
    <w:rsid w:val="00BC4662"/>
    <w:rsid w:val="00BC6015"/>
    <w:rsid w:val="00BC79C1"/>
    <w:rsid w:val="00BC7A35"/>
    <w:rsid w:val="00BC7A9D"/>
    <w:rsid w:val="00BD0EE5"/>
    <w:rsid w:val="00BD4623"/>
    <w:rsid w:val="00BE338B"/>
    <w:rsid w:val="00BE43B7"/>
    <w:rsid w:val="00BE43C4"/>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B92"/>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66962"/>
    <w:rsid w:val="00C734BC"/>
    <w:rsid w:val="00C74B82"/>
    <w:rsid w:val="00C7679E"/>
    <w:rsid w:val="00C772D7"/>
    <w:rsid w:val="00C77B1A"/>
    <w:rsid w:val="00C80381"/>
    <w:rsid w:val="00C814A1"/>
    <w:rsid w:val="00C8316C"/>
    <w:rsid w:val="00C831DA"/>
    <w:rsid w:val="00C845D3"/>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4"/>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3AE9"/>
    <w:rsid w:val="00D24AC4"/>
    <w:rsid w:val="00D26097"/>
    <w:rsid w:val="00D2785C"/>
    <w:rsid w:val="00D304BB"/>
    <w:rsid w:val="00D32105"/>
    <w:rsid w:val="00D32792"/>
    <w:rsid w:val="00D33C5F"/>
    <w:rsid w:val="00D423D2"/>
    <w:rsid w:val="00D43089"/>
    <w:rsid w:val="00D44EF3"/>
    <w:rsid w:val="00D46A3B"/>
    <w:rsid w:val="00D4747E"/>
    <w:rsid w:val="00D53AB6"/>
    <w:rsid w:val="00D543EB"/>
    <w:rsid w:val="00D544A1"/>
    <w:rsid w:val="00D61008"/>
    <w:rsid w:val="00D6266A"/>
    <w:rsid w:val="00D6266E"/>
    <w:rsid w:val="00D63EA1"/>
    <w:rsid w:val="00D66E18"/>
    <w:rsid w:val="00D70493"/>
    <w:rsid w:val="00D74150"/>
    <w:rsid w:val="00D74908"/>
    <w:rsid w:val="00D7591F"/>
    <w:rsid w:val="00D778B5"/>
    <w:rsid w:val="00D82C21"/>
    <w:rsid w:val="00D833D9"/>
    <w:rsid w:val="00D85269"/>
    <w:rsid w:val="00D85F5B"/>
    <w:rsid w:val="00D86936"/>
    <w:rsid w:val="00D90AE0"/>
    <w:rsid w:val="00D922C5"/>
    <w:rsid w:val="00D92CC8"/>
    <w:rsid w:val="00D9382A"/>
    <w:rsid w:val="00D9473E"/>
    <w:rsid w:val="00D947F7"/>
    <w:rsid w:val="00D94AB3"/>
    <w:rsid w:val="00D96042"/>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5B6F"/>
    <w:rsid w:val="00DC6D07"/>
    <w:rsid w:val="00DC7259"/>
    <w:rsid w:val="00DC7E98"/>
    <w:rsid w:val="00DD4597"/>
    <w:rsid w:val="00DD6A7B"/>
    <w:rsid w:val="00DD7D25"/>
    <w:rsid w:val="00DE6B62"/>
    <w:rsid w:val="00DE70EB"/>
    <w:rsid w:val="00DF100F"/>
    <w:rsid w:val="00DF2437"/>
    <w:rsid w:val="00DF3583"/>
    <w:rsid w:val="00DF658F"/>
    <w:rsid w:val="00DF7CF6"/>
    <w:rsid w:val="00E01707"/>
    <w:rsid w:val="00E01DE9"/>
    <w:rsid w:val="00E02A11"/>
    <w:rsid w:val="00E0478B"/>
    <w:rsid w:val="00E07255"/>
    <w:rsid w:val="00E07997"/>
    <w:rsid w:val="00E079BE"/>
    <w:rsid w:val="00E07DA9"/>
    <w:rsid w:val="00E11159"/>
    <w:rsid w:val="00E11441"/>
    <w:rsid w:val="00E1174F"/>
    <w:rsid w:val="00E11FC7"/>
    <w:rsid w:val="00E21AAA"/>
    <w:rsid w:val="00E2327E"/>
    <w:rsid w:val="00E24E6E"/>
    <w:rsid w:val="00E25C6A"/>
    <w:rsid w:val="00E270F2"/>
    <w:rsid w:val="00E301DD"/>
    <w:rsid w:val="00E319EB"/>
    <w:rsid w:val="00E344F8"/>
    <w:rsid w:val="00E34DBD"/>
    <w:rsid w:val="00E35354"/>
    <w:rsid w:val="00E355B5"/>
    <w:rsid w:val="00E409EF"/>
    <w:rsid w:val="00E528D9"/>
    <w:rsid w:val="00E53213"/>
    <w:rsid w:val="00E546BA"/>
    <w:rsid w:val="00E54883"/>
    <w:rsid w:val="00E55F29"/>
    <w:rsid w:val="00E56219"/>
    <w:rsid w:val="00E57D72"/>
    <w:rsid w:val="00E62B55"/>
    <w:rsid w:val="00E62DFE"/>
    <w:rsid w:val="00E63EC1"/>
    <w:rsid w:val="00E67B86"/>
    <w:rsid w:val="00E70518"/>
    <w:rsid w:val="00E71D0D"/>
    <w:rsid w:val="00E73ACB"/>
    <w:rsid w:val="00E77DFE"/>
    <w:rsid w:val="00E77E14"/>
    <w:rsid w:val="00E77E2C"/>
    <w:rsid w:val="00E80E3F"/>
    <w:rsid w:val="00E8101E"/>
    <w:rsid w:val="00E81162"/>
    <w:rsid w:val="00E83E68"/>
    <w:rsid w:val="00E94C20"/>
    <w:rsid w:val="00EA06DA"/>
    <w:rsid w:val="00EA1E4A"/>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4294"/>
    <w:rsid w:val="00EF5EFC"/>
    <w:rsid w:val="00EF611F"/>
    <w:rsid w:val="00EF683F"/>
    <w:rsid w:val="00EF743B"/>
    <w:rsid w:val="00EF7784"/>
    <w:rsid w:val="00F009C8"/>
    <w:rsid w:val="00F02656"/>
    <w:rsid w:val="00F02B36"/>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36A8B"/>
    <w:rsid w:val="00F41692"/>
    <w:rsid w:val="00F42809"/>
    <w:rsid w:val="00F44013"/>
    <w:rsid w:val="00F4425C"/>
    <w:rsid w:val="00F44F78"/>
    <w:rsid w:val="00F45234"/>
    <w:rsid w:val="00F45EDB"/>
    <w:rsid w:val="00F5022B"/>
    <w:rsid w:val="00F52586"/>
    <w:rsid w:val="00F5262D"/>
    <w:rsid w:val="00F5287D"/>
    <w:rsid w:val="00F5470A"/>
    <w:rsid w:val="00F54DF9"/>
    <w:rsid w:val="00F5785A"/>
    <w:rsid w:val="00F579B4"/>
    <w:rsid w:val="00F57C12"/>
    <w:rsid w:val="00F60654"/>
    <w:rsid w:val="00F6444D"/>
    <w:rsid w:val="00F6686C"/>
    <w:rsid w:val="00F70991"/>
    <w:rsid w:val="00F71789"/>
    <w:rsid w:val="00F7271C"/>
    <w:rsid w:val="00F73F6F"/>
    <w:rsid w:val="00F75653"/>
    <w:rsid w:val="00F75987"/>
    <w:rsid w:val="00F76025"/>
    <w:rsid w:val="00F76FD3"/>
    <w:rsid w:val="00F7759A"/>
    <w:rsid w:val="00F809E1"/>
    <w:rsid w:val="00F821DC"/>
    <w:rsid w:val="00F83739"/>
    <w:rsid w:val="00F83D95"/>
    <w:rsid w:val="00F8534C"/>
    <w:rsid w:val="00F8573F"/>
    <w:rsid w:val="00F85E50"/>
    <w:rsid w:val="00F8627F"/>
    <w:rsid w:val="00F87918"/>
    <w:rsid w:val="00F91EB6"/>
    <w:rsid w:val="00F9365D"/>
    <w:rsid w:val="00F938D5"/>
    <w:rsid w:val="00F960A7"/>
    <w:rsid w:val="00F96F15"/>
    <w:rsid w:val="00F97BC0"/>
    <w:rsid w:val="00FA04C5"/>
    <w:rsid w:val="00FA12CD"/>
    <w:rsid w:val="00FA40BD"/>
    <w:rsid w:val="00FA7AC7"/>
    <w:rsid w:val="00FB00AC"/>
    <w:rsid w:val="00FB2119"/>
    <w:rsid w:val="00FB2860"/>
    <w:rsid w:val="00FB30BA"/>
    <w:rsid w:val="00FC0258"/>
    <w:rsid w:val="00FC0E3E"/>
    <w:rsid w:val="00FC29F9"/>
    <w:rsid w:val="00FC338C"/>
    <w:rsid w:val="00FC408B"/>
    <w:rsid w:val="00FC4426"/>
    <w:rsid w:val="00FC661F"/>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66389551">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249079590">
      <w:bodyDiv w:val="1"/>
      <w:marLeft w:val="0"/>
      <w:marRight w:val="0"/>
      <w:marTop w:val="0"/>
      <w:marBottom w:val="0"/>
      <w:divBdr>
        <w:top w:val="none" w:sz="0" w:space="0" w:color="auto"/>
        <w:left w:val="none" w:sz="0" w:space="0" w:color="auto"/>
        <w:bottom w:val="none" w:sz="0" w:space="0" w:color="auto"/>
        <w:right w:val="none" w:sz="0" w:space="0" w:color="auto"/>
      </w:divBdr>
      <w:divsChild>
        <w:div w:id="875968775">
          <w:marLeft w:val="0"/>
          <w:marRight w:val="0"/>
          <w:marTop w:val="0"/>
          <w:marBottom w:val="0"/>
          <w:divBdr>
            <w:top w:val="none" w:sz="0" w:space="0" w:color="auto"/>
            <w:left w:val="none" w:sz="0" w:space="0" w:color="auto"/>
            <w:bottom w:val="none" w:sz="0" w:space="0" w:color="auto"/>
            <w:right w:val="none" w:sz="0" w:space="0" w:color="auto"/>
          </w:divBdr>
        </w:div>
        <w:div w:id="1612325548">
          <w:marLeft w:val="0"/>
          <w:marRight w:val="0"/>
          <w:marTop w:val="0"/>
          <w:marBottom w:val="0"/>
          <w:divBdr>
            <w:top w:val="none" w:sz="0" w:space="0" w:color="auto"/>
            <w:left w:val="none" w:sz="0" w:space="0" w:color="auto"/>
            <w:bottom w:val="none" w:sz="0" w:space="0" w:color="auto"/>
            <w:right w:val="none" w:sz="0" w:space="0" w:color="auto"/>
          </w:divBdr>
        </w:div>
        <w:div w:id="961375557">
          <w:marLeft w:val="0"/>
          <w:marRight w:val="0"/>
          <w:marTop w:val="0"/>
          <w:marBottom w:val="0"/>
          <w:divBdr>
            <w:top w:val="none" w:sz="0" w:space="0" w:color="auto"/>
            <w:left w:val="none" w:sz="0" w:space="0" w:color="auto"/>
            <w:bottom w:val="none" w:sz="0" w:space="0" w:color="auto"/>
            <w:right w:val="none" w:sz="0" w:space="0" w:color="auto"/>
          </w:divBdr>
        </w:div>
        <w:div w:id="197008366">
          <w:marLeft w:val="0"/>
          <w:marRight w:val="0"/>
          <w:marTop w:val="0"/>
          <w:marBottom w:val="0"/>
          <w:divBdr>
            <w:top w:val="none" w:sz="0" w:space="0" w:color="auto"/>
            <w:left w:val="none" w:sz="0" w:space="0" w:color="auto"/>
            <w:bottom w:val="none" w:sz="0" w:space="0" w:color="auto"/>
            <w:right w:val="none" w:sz="0" w:space="0" w:color="auto"/>
          </w:divBdr>
        </w:div>
        <w:div w:id="218977499">
          <w:marLeft w:val="0"/>
          <w:marRight w:val="0"/>
          <w:marTop w:val="0"/>
          <w:marBottom w:val="0"/>
          <w:divBdr>
            <w:top w:val="none" w:sz="0" w:space="0" w:color="auto"/>
            <w:left w:val="none" w:sz="0" w:space="0" w:color="auto"/>
            <w:bottom w:val="none" w:sz="0" w:space="0" w:color="auto"/>
            <w:right w:val="none" w:sz="0" w:space="0" w:color="auto"/>
          </w:divBdr>
        </w:div>
        <w:div w:id="66999953">
          <w:marLeft w:val="0"/>
          <w:marRight w:val="0"/>
          <w:marTop w:val="0"/>
          <w:marBottom w:val="0"/>
          <w:divBdr>
            <w:top w:val="none" w:sz="0" w:space="0" w:color="auto"/>
            <w:left w:val="none" w:sz="0" w:space="0" w:color="auto"/>
            <w:bottom w:val="none" w:sz="0" w:space="0" w:color="auto"/>
            <w:right w:val="none" w:sz="0" w:space="0" w:color="auto"/>
          </w:divBdr>
        </w:div>
        <w:div w:id="291325364">
          <w:marLeft w:val="0"/>
          <w:marRight w:val="0"/>
          <w:marTop w:val="0"/>
          <w:marBottom w:val="0"/>
          <w:divBdr>
            <w:top w:val="none" w:sz="0" w:space="0" w:color="auto"/>
            <w:left w:val="none" w:sz="0" w:space="0" w:color="auto"/>
            <w:bottom w:val="none" w:sz="0" w:space="0" w:color="auto"/>
            <w:right w:val="none" w:sz="0" w:space="0" w:color="auto"/>
          </w:divBdr>
        </w:div>
        <w:div w:id="365060877">
          <w:marLeft w:val="0"/>
          <w:marRight w:val="0"/>
          <w:marTop w:val="0"/>
          <w:marBottom w:val="0"/>
          <w:divBdr>
            <w:top w:val="none" w:sz="0" w:space="0" w:color="auto"/>
            <w:left w:val="none" w:sz="0" w:space="0" w:color="auto"/>
            <w:bottom w:val="none" w:sz="0" w:space="0" w:color="auto"/>
            <w:right w:val="none" w:sz="0" w:space="0" w:color="auto"/>
          </w:divBdr>
        </w:div>
        <w:div w:id="521355896">
          <w:marLeft w:val="0"/>
          <w:marRight w:val="0"/>
          <w:marTop w:val="0"/>
          <w:marBottom w:val="0"/>
          <w:divBdr>
            <w:top w:val="none" w:sz="0" w:space="0" w:color="auto"/>
            <w:left w:val="none" w:sz="0" w:space="0" w:color="auto"/>
            <w:bottom w:val="none" w:sz="0" w:space="0" w:color="auto"/>
            <w:right w:val="none" w:sz="0" w:space="0" w:color="auto"/>
          </w:divBdr>
        </w:div>
        <w:div w:id="178396366">
          <w:marLeft w:val="0"/>
          <w:marRight w:val="0"/>
          <w:marTop w:val="0"/>
          <w:marBottom w:val="0"/>
          <w:divBdr>
            <w:top w:val="none" w:sz="0" w:space="0" w:color="auto"/>
            <w:left w:val="none" w:sz="0" w:space="0" w:color="auto"/>
            <w:bottom w:val="none" w:sz="0" w:space="0" w:color="auto"/>
            <w:right w:val="none" w:sz="0" w:space="0" w:color="auto"/>
          </w:divBdr>
        </w:div>
        <w:div w:id="265187868">
          <w:marLeft w:val="0"/>
          <w:marRight w:val="0"/>
          <w:marTop w:val="0"/>
          <w:marBottom w:val="0"/>
          <w:divBdr>
            <w:top w:val="none" w:sz="0" w:space="0" w:color="auto"/>
            <w:left w:val="none" w:sz="0" w:space="0" w:color="auto"/>
            <w:bottom w:val="none" w:sz="0" w:space="0" w:color="auto"/>
            <w:right w:val="none" w:sz="0" w:space="0" w:color="auto"/>
          </w:divBdr>
        </w:div>
        <w:div w:id="1444109046">
          <w:marLeft w:val="0"/>
          <w:marRight w:val="0"/>
          <w:marTop w:val="0"/>
          <w:marBottom w:val="0"/>
          <w:divBdr>
            <w:top w:val="none" w:sz="0" w:space="0" w:color="auto"/>
            <w:left w:val="none" w:sz="0" w:space="0" w:color="auto"/>
            <w:bottom w:val="none" w:sz="0" w:space="0" w:color="auto"/>
            <w:right w:val="none" w:sz="0" w:space="0" w:color="auto"/>
          </w:divBdr>
        </w:div>
        <w:div w:id="700327161">
          <w:marLeft w:val="0"/>
          <w:marRight w:val="0"/>
          <w:marTop w:val="0"/>
          <w:marBottom w:val="0"/>
          <w:divBdr>
            <w:top w:val="none" w:sz="0" w:space="0" w:color="auto"/>
            <w:left w:val="none" w:sz="0" w:space="0" w:color="auto"/>
            <w:bottom w:val="none" w:sz="0" w:space="0" w:color="auto"/>
            <w:right w:val="none" w:sz="0" w:space="0" w:color="auto"/>
          </w:divBdr>
        </w:div>
        <w:div w:id="2049068315">
          <w:marLeft w:val="0"/>
          <w:marRight w:val="0"/>
          <w:marTop w:val="0"/>
          <w:marBottom w:val="0"/>
          <w:divBdr>
            <w:top w:val="none" w:sz="0" w:space="0" w:color="auto"/>
            <w:left w:val="none" w:sz="0" w:space="0" w:color="auto"/>
            <w:bottom w:val="none" w:sz="0" w:space="0" w:color="auto"/>
            <w:right w:val="none" w:sz="0" w:space="0" w:color="auto"/>
          </w:divBdr>
        </w:div>
        <w:div w:id="361705965">
          <w:marLeft w:val="0"/>
          <w:marRight w:val="0"/>
          <w:marTop w:val="0"/>
          <w:marBottom w:val="0"/>
          <w:divBdr>
            <w:top w:val="none" w:sz="0" w:space="0" w:color="auto"/>
            <w:left w:val="none" w:sz="0" w:space="0" w:color="auto"/>
            <w:bottom w:val="none" w:sz="0" w:space="0" w:color="auto"/>
            <w:right w:val="none" w:sz="0" w:space="0" w:color="auto"/>
          </w:divBdr>
        </w:div>
        <w:div w:id="1625119382">
          <w:marLeft w:val="0"/>
          <w:marRight w:val="0"/>
          <w:marTop w:val="0"/>
          <w:marBottom w:val="0"/>
          <w:divBdr>
            <w:top w:val="none" w:sz="0" w:space="0" w:color="auto"/>
            <w:left w:val="none" w:sz="0" w:space="0" w:color="auto"/>
            <w:bottom w:val="none" w:sz="0" w:space="0" w:color="auto"/>
            <w:right w:val="none" w:sz="0" w:space="0" w:color="auto"/>
          </w:divBdr>
        </w:div>
        <w:div w:id="1089353172">
          <w:marLeft w:val="0"/>
          <w:marRight w:val="0"/>
          <w:marTop w:val="0"/>
          <w:marBottom w:val="0"/>
          <w:divBdr>
            <w:top w:val="none" w:sz="0" w:space="0" w:color="auto"/>
            <w:left w:val="none" w:sz="0" w:space="0" w:color="auto"/>
            <w:bottom w:val="none" w:sz="0" w:space="0" w:color="auto"/>
            <w:right w:val="none" w:sz="0" w:space="0" w:color="auto"/>
          </w:divBdr>
        </w:div>
        <w:div w:id="586383019">
          <w:marLeft w:val="0"/>
          <w:marRight w:val="0"/>
          <w:marTop w:val="0"/>
          <w:marBottom w:val="0"/>
          <w:divBdr>
            <w:top w:val="none" w:sz="0" w:space="0" w:color="auto"/>
            <w:left w:val="none" w:sz="0" w:space="0" w:color="auto"/>
            <w:bottom w:val="none" w:sz="0" w:space="0" w:color="auto"/>
            <w:right w:val="none" w:sz="0" w:space="0" w:color="auto"/>
          </w:divBdr>
        </w:div>
        <w:div w:id="356277586">
          <w:marLeft w:val="0"/>
          <w:marRight w:val="0"/>
          <w:marTop w:val="0"/>
          <w:marBottom w:val="0"/>
          <w:divBdr>
            <w:top w:val="none" w:sz="0" w:space="0" w:color="auto"/>
            <w:left w:val="none" w:sz="0" w:space="0" w:color="auto"/>
            <w:bottom w:val="none" w:sz="0" w:space="0" w:color="auto"/>
            <w:right w:val="none" w:sz="0" w:space="0" w:color="auto"/>
          </w:divBdr>
        </w:div>
        <w:div w:id="965503607">
          <w:marLeft w:val="0"/>
          <w:marRight w:val="0"/>
          <w:marTop w:val="0"/>
          <w:marBottom w:val="0"/>
          <w:divBdr>
            <w:top w:val="none" w:sz="0" w:space="0" w:color="auto"/>
            <w:left w:val="none" w:sz="0" w:space="0" w:color="auto"/>
            <w:bottom w:val="none" w:sz="0" w:space="0" w:color="auto"/>
            <w:right w:val="none" w:sz="0" w:space="0" w:color="auto"/>
          </w:divBdr>
        </w:div>
        <w:div w:id="98182731">
          <w:marLeft w:val="0"/>
          <w:marRight w:val="0"/>
          <w:marTop w:val="0"/>
          <w:marBottom w:val="0"/>
          <w:divBdr>
            <w:top w:val="none" w:sz="0" w:space="0" w:color="auto"/>
            <w:left w:val="none" w:sz="0" w:space="0" w:color="auto"/>
            <w:bottom w:val="none" w:sz="0" w:space="0" w:color="auto"/>
            <w:right w:val="none" w:sz="0" w:space="0" w:color="auto"/>
          </w:divBdr>
        </w:div>
        <w:div w:id="368575834">
          <w:marLeft w:val="0"/>
          <w:marRight w:val="0"/>
          <w:marTop w:val="0"/>
          <w:marBottom w:val="0"/>
          <w:divBdr>
            <w:top w:val="none" w:sz="0" w:space="0" w:color="auto"/>
            <w:left w:val="none" w:sz="0" w:space="0" w:color="auto"/>
            <w:bottom w:val="none" w:sz="0" w:space="0" w:color="auto"/>
            <w:right w:val="none" w:sz="0" w:space="0" w:color="auto"/>
          </w:divBdr>
        </w:div>
        <w:div w:id="1431854162">
          <w:marLeft w:val="0"/>
          <w:marRight w:val="0"/>
          <w:marTop w:val="0"/>
          <w:marBottom w:val="0"/>
          <w:divBdr>
            <w:top w:val="none" w:sz="0" w:space="0" w:color="auto"/>
            <w:left w:val="none" w:sz="0" w:space="0" w:color="auto"/>
            <w:bottom w:val="none" w:sz="0" w:space="0" w:color="auto"/>
            <w:right w:val="none" w:sz="0" w:space="0" w:color="auto"/>
          </w:divBdr>
        </w:div>
      </w:divsChild>
    </w:div>
    <w:div w:id="1490636239">
      <w:bodyDiv w:val="1"/>
      <w:marLeft w:val="0"/>
      <w:marRight w:val="0"/>
      <w:marTop w:val="0"/>
      <w:marBottom w:val="0"/>
      <w:divBdr>
        <w:top w:val="none" w:sz="0" w:space="0" w:color="auto"/>
        <w:left w:val="none" w:sz="0" w:space="0" w:color="auto"/>
        <w:bottom w:val="none" w:sz="0" w:space="0" w:color="auto"/>
        <w:right w:val="none" w:sz="0" w:space="0" w:color="auto"/>
      </w:divBdr>
      <w:divsChild>
        <w:div w:id="13576009">
          <w:marLeft w:val="0"/>
          <w:marRight w:val="0"/>
          <w:marTop w:val="0"/>
          <w:marBottom w:val="0"/>
          <w:divBdr>
            <w:top w:val="none" w:sz="0" w:space="0" w:color="auto"/>
            <w:left w:val="none" w:sz="0" w:space="0" w:color="auto"/>
            <w:bottom w:val="none" w:sz="0" w:space="0" w:color="auto"/>
            <w:right w:val="none" w:sz="0" w:space="0" w:color="auto"/>
          </w:divBdr>
        </w:div>
        <w:div w:id="499783643">
          <w:marLeft w:val="0"/>
          <w:marRight w:val="0"/>
          <w:marTop w:val="0"/>
          <w:marBottom w:val="0"/>
          <w:divBdr>
            <w:top w:val="none" w:sz="0" w:space="0" w:color="auto"/>
            <w:left w:val="none" w:sz="0" w:space="0" w:color="auto"/>
            <w:bottom w:val="none" w:sz="0" w:space="0" w:color="auto"/>
            <w:right w:val="none" w:sz="0" w:space="0" w:color="auto"/>
          </w:divBdr>
        </w:div>
        <w:div w:id="1142503557">
          <w:marLeft w:val="0"/>
          <w:marRight w:val="0"/>
          <w:marTop w:val="0"/>
          <w:marBottom w:val="0"/>
          <w:divBdr>
            <w:top w:val="none" w:sz="0" w:space="0" w:color="auto"/>
            <w:left w:val="none" w:sz="0" w:space="0" w:color="auto"/>
            <w:bottom w:val="none" w:sz="0" w:space="0" w:color="auto"/>
            <w:right w:val="none" w:sz="0" w:space="0" w:color="auto"/>
          </w:divBdr>
        </w:div>
        <w:div w:id="1513227192">
          <w:marLeft w:val="0"/>
          <w:marRight w:val="0"/>
          <w:marTop w:val="0"/>
          <w:marBottom w:val="0"/>
          <w:divBdr>
            <w:top w:val="none" w:sz="0" w:space="0" w:color="auto"/>
            <w:left w:val="none" w:sz="0" w:space="0" w:color="auto"/>
            <w:bottom w:val="none" w:sz="0" w:space="0" w:color="auto"/>
            <w:right w:val="none" w:sz="0" w:space="0" w:color="auto"/>
          </w:divBdr>
        </w:div>
        <w:div w:id="591550152">
          <w:marLeft w:val="0"/>
          <w:marRight w:val="0"/>
          <w:marTop w:val="0"/>
          <w:marBottom w:val="0"/>
          <w:divBdr>
            <w:top w:val="none" w:sz="0" w:space="0" w:color="auto"/>
            <w:left w:val="none" w:sz="0" w:space="0" w:color="auto"/>
            <w:bottom w:val="none" w:sz="0" w:space="0" w:color="auto"/>
            <w:right w:val="none" w:sz="0" w:space="0" w:color="auto"/>
          </w:divBdr>
        </w:div>
        <w:div w:id="1731074016">
          <w:marLeft w:val="0"/>
          <w:marRight w:val="0"/>
          <w:marTop w:val="0"/>
          <w:marBottom w:val="0"/>
          <w:divBdr>
            <w:top w:val="none" w:sz="0" w:space="0" w:color="auto"/>
            <w:left w:val="none" w:sz="0" w:space="0" w:color="auto"/>
            <w:bottom w:val="none" w:sz="0" w:space="0" w:color="auto"/>
            <w:right w:val="none" w:sz="0" w:space="0" w:color="auto"/>
          </w:divBdr>
        </w:div>
        <w:div w:id="1893544091">
          <w:marLeft w:val="0"/>
          <w:marRight w:val="0"/>
          <w:marTop w:val="0"/>
          <w:marBottom w:val="0"/>
          <w:divBdr>
            <w:top w:val="none" w:sz="0" w:space="0" w:color="auto"/>
            <w:left w:val="none" w:sz="0" w:space="0" w:color="auto"/>
            <w:bottom w:val="none" w:sz="0" w:space="0" w:color="auto"/>
            <w:right w:val="none" w:sz="0" w:space="0" w:color="auto"/>
          </w:divBdr>
        </w:div>
        <w:div w:id="1247496819">
          <w:marLeft w:val="0"/>
          <w:marRight w:val="0"/>
          <w:marTop w:val="0"/>
          <w:marBottom w:val="0"/>
          <w:divBdr>
            <w:top w:val="none" w:sz="0" w:space="0" w:color="auto"/>
            <w:left w:val="none" w:sz="0" w:space="0" w:color="auto"/>
            <w:bottom w:val="none" w:sz="0" w:space="0" w:color="auto"/>
            <w:right w:val="none" w:sz="0" w:space="0" w:color="auto"/>
          </w:divBdr>
        </w:div>
        <w:div w:id="1056317668">
          <w:marLeft w:val="0"/>
          <w:marRight w:val="0"/>
          <w:marTop w:val="0"/>
          <w:marBottom w:val="0"/>
          <w:divBdr>
            <w:top w:val="none" w:sz="0" w:space="0" w:color="auto"/>
            <w:left w:val="none" w:sz="0" w:space="0" w:color="auto"/>
            <w:bottom w:val="none" w:sz="0" w:space="0" w:color="auto"/>
            <w:right w:val="none" w:sz="0" w:space="0" w:color="auto"/>
          </w:divBdr>
        </w:div>
        <w:div w:id="1708751445">
          <w:marLeft w:val="0"/>
          <w:marRight w:val="0"/>
          <w:marTop w:val="0"/>
          <w:marBottom w:val="0"/>
          <w:divBdr>
            <w:top w:val="none" w:sz="0" w:space="0" w:color="auto"/>
            <w:left w:val="none" w:sz="0" w:space="0" w:color="auto"/>
            <w:bottom w:val="none" w:sz="0" w:space="0" w:color="auto"/>
            <w:right w:val="none" w:sz="0" w:space="0" w:color="auto"/>
          </w:divBdr>
        </w:div>
        <w:div w:id="739449432">
          <w:marLeft w:val="0"/>
          <w:marRight w:val="0"/>
          <w:marTop w:val="0"/>
          <w:marBottom w:val="0"/>
          <w:divBdr>
            <w:top w:val="none" w:sz="0" w:space="0" w:color="auto"/>
            <w:left w:val="none" w:sz="0" w:space="0" w:color="auto"/>
            <w:bottom w:val="none" w:sz="0" w:space="0" w:color="auto"/>
            <w:right w:val="none" w:sz="0" w:space="0" w:color="auto"/>
          </w:divBdr>
        </w:div>
        <w:div w:id="627665826">
          <w:marLeft w:val="0"/>
          <w:marRight w:val="0"/>
          <w:marTop w:val="0"/>
          <w:marBottom w:val="0"/>
          <w:divBdr>
            <w:top w:val="none" w:sz="0" w:space="0" w:color="auto"/>
            <w:left w:val="none" w:sz="0" w:space="0" w:color="auto"/>
            <w:bottom w:val="none" w:sz="0" w:space="0" w:color="auto"/>
            <w:right w:val="none" w:sz="0" w:space="0" w:color="auto"/>
          </w:divBdr>
        </w:div>
        <w:div w:id="1287814479">
          <w:marLeft w:val="0"/>
          <w:marRight w:val="0"/>
          <w:marTop w:val="0"/>
          <w:marBottom w:val="0"/>
          <w:divBdr>
            <w:top w:val="none" w:sz="0" w:space="0" w:color="auto"/>
            <w:left w:val="none" w:sz="0" w:space="0" w:color="auto"/>
            <w:bottom w:val="none" w:sz="0" w:space="0" w:color="auto"/>
            <w:right w:val="none" w:sz="0" w:space="0" w:color="auto"/>
          </w:divBdr>
        </w:div>
        <w:div w:id="1530870143">
          <w:marLeft w:val="0"/>
          <w:marRight w:val="0"/>
          <w:marTop w:val="0"/>
          <w:marBottom w:val="0"/>
          <w:divBdr>
            <w:top w:val="none" w:sz="0" w:space="0" w:color="auto"/>
            <w:left w:val="none" w:sz="0" w:space="0" w:color="auto"/>
            <w:bottom w:val="none" w:sz="0" w:space="0" w:color="auto"/>
            <w:right w:val="none" w:sz="0" w:space="0" w:color="auto"/>
          </w:divBdr>
        </w:div>
        <w:div w:id="1262107259">
          <w:marLeft w:val="0"/>
          <w:marRight w:val="0"/>
          <w:marTop w:val="0"/>
          <w:marBottom w:val="0"/>
          <w:divBdr>
            <w:top w:val="none" w:sz="0" w:space="0" w:color="auto"/>
            <w:left w:val="none" w:sz="0" w:space="0" w:color="auto"/>
            <w:bottom w:val="none" w:sz="0" w:space="0" w:color="auto"/>
            <w:right w:val="none" w:sz="0" w:space="0" w:color="auto"/>
          </w:divBdr>
        </w:div>
        <w:div w:id="117533744">
          <w:marLeft w:val="0"/>
          <w:marRight w:val="0"/>
          <w:marTop w:val="0"/>
          <w:marBottom w:val="0"/>
          <w:divBdr>
            <w:top w:val="none" w:sz="0" w:space="0" w:color="auto"/>
            <w:left w:val="none" w:sz="0" w:space="0" w:color="auto"/>
            <w:bottom w:val="none" w:sz="0" w:space="0" w:color="auto"/>
            <w:right w:val="none" w:sz="0" w:space="0" w:color="auto"/>
          </w:divBdr>
        </w:div>
        <w:div w:id="88043676">
          <w:marLeft w:val="0"/>
          <w:marRight w:val="0"/>
          <w:marTop w:val="0"/>
          <w:marBottom w:val="0"/>
          <w:divBdr>
            <w:top w:val="none" w:sz="0" w:space="0" w:color="auto"/>
            <w:left w:val="none" w:sz="0" w:space="0" w:color="auto"/>
            <w:bottom w:val="none" w:sz="0" w:space="0" w:color="auto"/>
            <w:right w:val="none" w:sz="0" w:space="0" w:color="auto"/>
          </w:divBdr>
        </w:div>
        <w:div w:id="688145549">
          <w:marLeft w:val="0"/>
          <w:marRight w:val="0"/>
          <w:marTop w:val="0"/>
          <w:marBottom w:val="0"/>
          <w:divBdr>
            <w:top w:val="none" w:sz="0" w:space="0" w:color="auto"/>
            <w:left w:val="none" w:sz="0" w:space="0" w:color="auto"/>
            <w:bottom w:val="none" w:sz="0" w:space="0" w:color="auto"/>
            <w:right w:val="none" w:sz="0" w:space="0" w:color="auto"/>
          </w:divBdr>
        </w:div>
        <w:div w:id="1829859753">
          <w:marLeft w:val="0"/>
          <w:marRight w:val="0"/>
          <w:marTop w:val="0"/>
          <w:marBottom w:val="0"/>
          <w:divBdr>
            <w:top w:val="none" w:sz="0" w:space="0" w:color="auto"/>
            <w:left w:val="none" w:sz="0" w:space="0" w:color="auto"/>
            <w:bottom w:val="none" w:sz="0" w:space="0" w:color="auto"/>
            <w:right w:val="none" w:sz="0" w:space="0" w:color="auto"/>
          </w:divBdr>
        </w:div>
        <w:div w:id="2106999664">
          <w:marLeft w:val="0"/>
          <w:marRight w:val="0"/>
          <w:marTop w:val="0"/>
          <w:marBottom w:val="0"/>
          <w:divBdr>
            <w:top w:val="none" w:sz="0" w:space="0" w:color="auto"/>
            <w:left w:val="none" w:sz="0" w:space="0" w:color="auto"/>
            <w:bottom w:val="none" w:sz="0" w:space="0" w:color="auto"/>
            <w:right w:val="none" w:sz="0" w:space="0" w:color="auto"/>
          </w:divBdr>
        </w:div>
        <w:div w:id="932710511">
          <w:marLeft w:val="0"/>
          <w:marRight w:val="0"/>
          <w:marTop w:val="0"/>
          <w:marBottom w:val="0"/>
          <w:divBdr>
            <w:top w:val="none" w:sz="0" w:space="0" w:color="auto"/>
            <w:left w:val="none" w:sz="0" w:space="0" w:color="auto"/>
            <w:bottom w:val="none" w:sz="0" w:space="0" w:color="auto"/>
            <w:right w:val="none" w:sz="0" w:space="0" w:color="auto"/>
          </w:divBdr>
        </w:div>
        <w:div w:id="206914043">
          <w:marLeft w:val="0"/>
          <w:marRight w:val="0"/>
          <w:marTop w:val="0"/>
          <w:marBottom w:val="0"/>
          <w:divBdr>
            <w:top w:val="none" w:sz="0" w:space="0" w:color="auto"/>
            <w:left w:val="none" w:sz="0" w:space="0" w:color="auto"/>
            <w:bottom w:val="none" w:sz="0" w:space="0" w:color="auto"/>
            <w:right w:val="none" w:sz="0" w:space="0" w:color="auto"/>
          </w:divBdr>
        </w:div>
        <w:div w:id="1646620802">
          <w:marLeft w:val="0"/>
          <w:marRight w:val="0"/>
          <w:marTop w:val="0"/>
          <w:marBottom w:val="0"/>
          <w:divBdr>
            <w:top w:val="none" w:sz="0" w:space="0" w:color="auto"/>
            <w:left w:val="none" w:sz="0" w:space="0" w:color="auto"/>
            <w:bottom w:val="none" w:sz="0" w:space="0" w:color="auto"/>
            <w:right w:val="none" w:sz="0" w:space="0" w:color="auto"/>
          </w:divBdr>
        </w:div>
        <w:div w:id="1686134404">
          <w:marLeft w:val="0"/>
          <w:marRight w:val="0"/>
          <w:marTop w:val="0"/>
          <w:marBottom w:val="0"/>
          <w:divBdr>
            <w:top w:val="none" w:sz="0" w:space="0" w:color="auto"/>
            <w:left w:val="none" w:sz="0" w:space="0" w:color="auto"/>
            <w:bottom w:val="none" w:sz="0" w:space="0" w:color="auto"/>
            <w:right w:val="none" w:sz="0" w:space="0" w:color="auto"/>
          </w:divBdr>
        </w:div>
        <w:div w:id="256982276">
          <w:marLeft w:val="0"/>
          <w:marRight w:val="0"/>
          <w:marTop w:val="0"/>
          <w:marBottom w:val="0"/>
          <w:divBdr>
            <w:top w:val="none" w:sz="0" w:space="0" w:color="auto"/>
            <w:left w:val="none" w:sz="0" w:space="0" w:color="auto"/>
            <w:bottom w:val="none" w:sz="0" w:space="0" w:color="auto"/>
            <w:right w:val="none" w:sz="0" w:space="0" w:color="auto"/>
          </w:divBdr>
        </w:div>
        <w:div w:id="1253582744">
          <w:marLeft w:val="0"/>
          <w:marRight w:val="0"/>
          <w:marTop w:val="0"/>
          <w:marBottom w:val="0"/>
          <w:divBdr>
            <w:top w:val="none" w:sz="0" w:space="0" w:color="auto"/>
            <w:left w:val="none" w:sz="0" w:space="0" w:color="auto"/>
            <w:bottom w:val="none" w:sz="0" w:space="0" w:color="auto"/>
            <w:right w:val="none" w:sz="0" w:space="0" w:color="auto"/>
          </w:divBdr>
        </w:div>
        <w:div w:id="372585572">
          <w:marLeft w:val="0"/>
          <w:marRight w:val="0"/>
          <w:marTop w:val="0"/>
          <w:marBottom w:val="0"/>
          <w:divBdr>
            <w:top w:val="none" w:sz="0" w:space="0" w:color="auto"/>
            <w:left w:val="none" w:sz="0" w:space="0" w:color="auto"/>
            <w:bottom w:val="none" w:sz="0" w:space="0" w:color="auto"/>
            <w:right w:val="none" w:sz="0" w:space="0" w:color="auto"/>
          </w:divBdr>
        </w:div>
        <w:div w:id="1920018809">
          <w:marLeft w:val="0"/>
          <w:marRight w:val="0"/>
          <w:marTop w:val="0"/>
          <w:marBottom w:val="0"/>
          <w:divBdr>
            <w:top w:val="none" w:sz="0" w:space="0" w:color="auto"/>
            <w:left w:val="none" w:sz="0" w:space="0" w:color="auto"/>
            <w:bottom w:val="none" w:sz="0" w:space="0" w:color="auto"/>
            <w:right w:val="none" w:sz="0" w:space="0" w:color="auto"/>
          </w:divBdr>
        </w:div>
        <w:div w:id="676006098">
          <w:marLeft w:val="0"/>
          <w:marRight w:val="0"/>
          <w:marTop w:val="0"/>
          <w:marBottom w:val="0"/>
          <w:divBdr>
            <w:top w:val="none" w:sz="0" w:space="0" w:color="auto"/>
            <w:left w:val="none" w:sz="0" w:space="0" w:color="auto"/>
            <w:bottom w:val="none" w:sz="0" w:space="0" w:color="auto"/>
            <w:right w:val="none" w:sz="0" w:space="0" w:color="auto"/>
          </w:divBdr>
        </w:div>
        <w:div w:id="1530728366">
          <w:marLeft w:val="0"/>
          <w:marRight w:val="0"/>
          <w:marTop w:val="0"/>
          <w:marBottom w:val="0"/>
          <w:divBdr>
            <w:top w:val="none" w:sz="0" w:space="0" w:color="auto"/>
            <w:left w:val="none" w:sz="0" w:space="0" w:color="auto"/>
            <w:bottom w:val="none" w:sz="0" w:space="0" w:color="auto"/>
            <w:right w:val="none" w:sz="0" w:space="0" w:color="auto"/>
          </w:divBdr>
        </w:div>
        <w:div w:id="9065439">
          <w:marLeft w:val="0"/>
          <w:marRight w:val="0"/>
          <w:marTop w:val="0"/>
          <w:marBottom w:val="0"/>
          <w:divBdr>
            <w:top w:val="none" w:sz="0" w:space="0" w:color="auto"/>
            <w:left w:val="none" w:sz="0" w:space="0" w:color="auto"/>
            <w:bottom w:val="none" w:sz="0" w:space="0" w:color="auto"/>
            <w:right w:val="none" w:sz="0" w:space="0" w:color="auto"/>
          </w:divBdr>
        </w:div>
        <w:div w:id="623930921">
          <w:marLeft w:val="0"/>
          <w:marRight w:val="0"/>
          <w:marTop w:val="0"/>
          <w:marBottom w:val="0"/>
          <w:divBdr>
            <w:top w:val="none" w:sz="0" w:space="0" w:color="auto"/>
            <w:left w:val="none" w:sz="0" w:space="0" w:color="auto"/>
            <w:bottom w:val="none" w:sz="0" w:space="0" w:color="auto"/>
            <w:right w:val="none" w:sz="0" w:space="0" w:color="auto"/>
          </w:divBdr>
        </w:div>
        <w:div w:id="1435519843">
          <w:marLeft w:val="0"/>
          <w:marRight w:val="0"/>
          <w:marTop w:val="0"/>
          <w:marBottom w:val="0"/>
          <w:divBdr>
            <w:top w:val="none" w:sz="0" w:space="0" w:color="auto"/>
            <w:left w:val="none" w:sz="0" w:space="0" w:color="auto"/>
            <w:bottom w:val="none" w:sz="0" w:space="0" w:color="auto"/>
            <w:right w:val="none" w:sz="0" w:space="0" w:color="auto"/>
          </w:divBdr>
        </w:div>
        <w:div w:id="565067069">
          <w:marLeft w:val="0"/>
          <w:marRight w:val="0"/>
          <w:marTop w:val="0"/>
          <w:marBottom w:val="0"/>
          <w:divBdr>
            <w:top w:val="none" w:sz="0" w:space="0" w:color="auto"/>
            <w:left w:val="none" w:sz="0" w:space="0" w:color="auto"/>
            <w:bottom w:val="none" w:sz="0" w:space="0" w:color="auto"/>
            <w:right w:val="none" w:sz="0" w:space="0" w:color="auto"/>
          </w:divBdr>
        </w:div>
        <w:div w:id="1640114374">
          <w:marLeft w:val="0"/>
          <w:marRight w:val="0"/>
          <w:marTop w:val="0"/>
          <w:marBottom w:val="0"/>
          <w:divBdr>
            <w:top w:val="none" w:sz="0" w:space="0" w:color="auto"/>
            <w:left w:val="none" w:sz="0" w:space="0" w:color="auto"/>
            <w:bottom w:val="none" w:sz="0" w:space="0" w:color="auto"/>
            <w:right w:val="none" w:sz="0" w:space="0" w:color="auto"/>
          </w:divBdr>
        </w:div>
        <w:div w:id="1023632545">
          <w:marLeft w:val="0"/>
          <w:marRight w:val="0"/>
          <w:marTop w:val="0"/>
          <w:marBottom w:val="0"/>
          <w:divBdr>
            <w:top w:val="none" w:sz="0" w:space="0" w:color="auto"/>
            <w:left w:val="none" w:sz="0" w:space="0" w:color="auto"/>
            <w:bottom w:val="none" w:sz="0" w:space="0" w:color="auto"/>
            <w:right w:val="none" w:sz="0" w:space="0" w:color="auto"/>
          </w:divBdr>
        </w:div>
        <w:div w:id="434256766">
          <w:marLeft w:val="0"/>
          <w:marRight w:val="0"/>
          <w:marTop w:val="0"/>
          <w:marBottom w:val="0"/>
          <w:divBdr>
            <w:top w:val="none" w:sz="0" w:space="0" w:color="auto"/>
            <w:left w:val="none" w:sz="0" w:space="0" w:color="auto"/>
            <w:bottom w:val="none" w:sz="0" w:space="0" w:color="auto"/>
            <w:right w:val="none" w:sz="0" w:space="0" w:color="auto"/>
          </w:divBdr>
        </w:div>
        <w:div w:id="1816944546">
          <w:marLeft w:val="0"/>
          <w:marRight w:val="0"/>
          <w:marTop w:val="0"/>
          <w:marBottom w:val="0"/>
          <w:divBdr>
            <w:top w:val="none" w:sz="0" w:space="0" w:color="auto"/>
            <w:left w:val="none" w:sz="0" w:space="0" w:color="auto"/>
            <w:bottom w:val="none" w:sz="0" w:space="0" w:color="auto"/>
            <w:right w:val="none" w:sz="0" w:space="0" w:color="auto"/>
          </w:divBdr>
        </w:div>
        <w:div w:id="14503628">
          <w:marLeft w:val="0"/>
          <w:marRight w:val="0"/>
          <w:marTop w:val="0"/>
          <w:marBottom w:val="0"/>
          <w:divBdr>
            <w:top w:val="none" w:sz="0" w:space="0" w:color="auto"/>
            <w:left w:val="none" w:sz="0" w:space="0" w:color="auto"/>
            <w:bottom w:val="none" w:sz="0" w:space="0" w:color="auto"/>
            <w:right w:val="none" w:sz="0" w:space="0" w:color="auto"/>
          </w:divBdr>
        </w:div>
        <w:div w:id="196430953">
          <w:marLeft w:val="0"/>
          <w:marRight w:val="0"/>
          <w:marTop w:val="0"/>
          <w:marBottom w:val="0"/>
          <w:divBdr>
            <w:top w:val="none" w:sz="0" w:space="0" w:color="auto"/>
            <w:left w:val="none" w:sz="0" w:space="0" w:color="auto"/>
            <w:bottom w:val="none" w:sz="0" w:space="0" w:color="auto"/>
            <w:right w:val="none" w:sz="0" w:space="0" w:color="auto"/>
          </w:divBdr>
        </w:div>
        <w:div w:id="5792320">
          <w:marLeft w:val="0"/>
          <w:marRight w:val="0"/>
          <w:marTop w:val="0"/>
          <w:marBottom w:val="0"/>
          <w:divBdr>
            <w:top w:val="none" w:sz="0" w:space="0" w:color="auto"/>
            <w:left w:val="none" w:sz="0" w:space="0" w:color="auto"/>
            <w:bottom w:val="none" w:sz="0" w:space="0" w:color="auto"/>
            <w:right w:val="none" w:sz="0" w:space="0" w:color="auto"/>
          </w:divBdr>
        </w:div>
        <w:div w:id="1275214025">
          <w:marLeft w:val="0"/>
          <w:marRight w:val="0"/>
          <w:marTop w:val="0"/>
          <w:marBottom w:val="0"/>
          <w:divBdr>
            <w:top w:val="none" w:sz="0" w:space="0" w:color="auto"/>
            <w:left w:val="none" w:sz="0" w:space="0" w:color="auto"/>
            <w:bottom w:val="none" w:sz="0" w:space="0" w:color="auto"/>
            <w:right w:val="none" w:sz="0" w:space="0" w:color="auto"/>
          </w:divBdr>
        </w:div>
        <w:div w:id="51466909">
          <w:marLeft w:val="0"/>
          <w:marRight w:val="0"/>
          <w:marTop w:val="0"/>
          <w:marBottom w:val="0"/>
          <w:divBdr>
            <w:top w:val="none" w:sz="0" w:space="0" w:color="auto"/>
            <w:left w:val="none" w:sz="0" w:space="0" w:color="auto"/>
            <w:bottom w:val="none" w:sz="0" w:space="0" w:color="auto"/>
            <w:right w:val="none" w:sz="0" w:space="0" w:color="auto"/>
          </w:divBdr>
        </w:div>
        <w:div w:id="1728801329">
          <w:marLeft w:val="0"/>
          <w:marRight w:val="0"/>
          <w:marTop w:val="0"/>
          <w:marBottom w:val="0"/>
          <w:divBdr>
            <w:top w:val="none" w:sz="0" w:space="0" w:color="auto"/>
            <w:left w:val="none" w:sz="0" w:space="0" w:color="auto"/>
            <w:bottom w:val="none" w:sz="0" w:space="0" w:color="auto"/>
            <w:right w:val="none" w:sz="0" w:space="0" w:color="auto"/>
          </w:divBdr>
        </w:div>
        <w:div w:id="161555644">
          <w:marLeft w:val="0"/>
          <w:marRight w:val="0"/>
          <w:marTop w:val="0"/>
          <w:marBottom w:val="0"/>
          <w:divBdr>
            <w:top w:val="none" w:sz="0" w:space="0" w:color="auto"/>
            <w:left w:val="none" w:sz="0" w:space="0" w:color="auto"/>
            <w:bottom w:val="none" w:sz="0" w:space="0" w:color="auto"/>
            <w:right w:val="none" w:sz="0" w:space="0" w:color="auto"/>
          </w:divBdr>
        </w:div>
        <w:div w:id="1317147230">
          <w:marLeft w:val="0"/>
          <w:marRight w:val="0"/>
          <w:marTop w:val="0"/>
          <w:marBottom w:val="0"/>
          <w:divBdr>
            <w:top w:val="none" w:sz="0" w:space="0" w:color="auto"/>
            <w:left w:val="none" w:sz="0" w:space="0" w:color="auto"/>
            <w:bottom w:val="none" w:sz="0" w:space="0" w:color="auto"/>
            <w:right w:val="none" w:sz="0" w:space="0" w:color="auto"/>
          </w:divBdr>
        </w:div>
        <w:div w:id="507864548">
          <w:marLeft w:val="0"/>
          <w:marRight w:val="0"/>
          <w:marTop w:val="0"/>
          <w:marBottom w:val="0"/>
          <w:divBdr>
            <w:top w:val="none" w:sz="0" w:space="0" w:color="auto"/>
            <w:left w:val="none" w:sz="0" w:space="0" w:color="auto"/>
            <w:bottom w:val="none" w:sz="0" w:space="0" w:color="auto"/>
            <w:right w:val="none" w:sz="0" w:space="0" w:color="auto"/>
          </w:divBdr>
        </w:div>
        <w:div w:id="145898560">
          <w:marLeft w:val="0"/>
          <w:marRight w:val="0"/>
          <w:marTop w:val="0"/>
          <w:marBottom w:val="0"/>
          <w:divBdr>
            <w:top w:val="none" w:sz="0" w:space="0" w:color="auto"/>
            <w:left w:val="none" w:sz="0" w:space="0" w:color="auto"/>
            <w:bottom w:val="none" w:sz="0" w:space="0" w:color="auto"/>
            <w:right w:val="none" w:sz="0" w:space="0" w:color="auto"/>
          </w:divBdr>
        </w:div>
        <w:div w:id="154418998">
          <w:marLeft w:val="0"/>
          <w:marRight w:val="0"/>
          <w:marTop w:val="0"/>
          <w:marBottom w:val="0"/>
          <w:divBdr>
            <w:top w:val="none" w:sz="0" w:space="0" w:color="auto"/>
            <w:left w:val="none" w:sz="0" w:space="0" w:color="auto"/>
            <w:bottom w:val="none" w:sz="0" w:space="0" w:color="auto"/>
            <w:right w:val="none" w:sz="0" w:space="0" w:color="auto"/>
          </w:divBdr>
        </w:div>
        <w:div w:id="169148957">
          <w:marLeft w:val="0"/>
          <w:marRight w:val="0"/>
          <w:marTop w:val="0"/>
          <w:marBottom w:val="0"/>
          <w:divBdr>
            <w:top w:val="none" w:sz="0" w:space="0" w:color="auto"/>
            <w:left w:val="none" w:sz="0" w:space="0" w:color="auto"/>
            <w:bottom w:val="none" w:sz="0" w:space="0" w:color="auto"/>
            <w:right w:val="none" w:sz="0" w:space="0" w:color="auto"/>
          </w:divBdr>
        </w:div>
        <w:div w:id="443504209">
          <w:marLeft w:val="0"/>
          <w:marRight w:val="0"/>
          <w:marTop w:val="0"/>
          <w:marBottom w:val="0"/>
          <w:divBdr>
            <w:top w:val="none" w:sz="0" w:space="0" w:color="auto"/>
            <w:left w:val="none" w:sz="0" w:space="0" w:color="auto"/>
            <w:bottom w:val="none" w:sz="0" w:space="0" w:color="auto"/>
            <w:right w:val="none" w:sz="0" w:space="0" w:color="auto"/>
          </w:divBdr>
        </w:div>
        <w:div w:id="47651420">
          <w:marLeft w:val="0"/>
          <w:marRight w:val="0"/>
          <w:marTop w:val="0"/>
          <w:marBottom w:val="0"/>
          <w:divBdr>
            <w:top w:val="none" w:sz="0" w:space="0" w:color="auto"/>
            <w:left w:val="none" w:sz="0" w:space="0" w:color="auto"/>
            <w:bottom w:val="none" w:sz="0" w:space="0" w:color="auto"/>
            <w:right w:val="none" w:sz="0" w:space="0" w:color="auto"/>
          </w:divBdr>
        </w:div>
        <w:div w:id="1127354735">
          <w:marLeft w:val="0"/>
          <w:marRight w:val="0"/>
          <w:marTop w:val="0"/>
          <w:marBottom w:val="0"/>
          <w:divBdr>
            <w:top w:val="none" w:sz="0" w:space="0" w:color="auto"/>
            <w:left w:val="none" w:sz="0" w:space="0" w:color="auto"/>
            <w:bottom w:val="none" w:sz="0" w:space="0" w:color="auto"/>
            <w:right w:val="none" w:sz="0" w:space="0" w:color="auto"/>
          </w:divBdr>
        </w:div>
        <w:div w:id="1701011280">
          <w:marLeft w:val="0"/>
          <w:marRight w:val="0"/>
          <w:marTop w:val="0"/>
          <w:marBottom w:val="0"/>
          <w:divBdr>
            <w:top w:val="none" w:sz="0" w:space="0" w:color="auto"/>
            <w:left w:val="none" w:sz="0" w:space="0" w:color="auto"/>
            <w:bottom w:val="none" w:sz="0" w:space="0" w:color="auto"/>
            <w:right w:val="none" w:sz="0" w:space="0" w:color="auto"/>
          </w:divBdr>
        </w:div>
        <w:div w:id="906064138">
          <w:marLeft w:val="0"/>
          <w:marRight w:val="0"/>
          <w:marTop w:val="0"/>
          <w:marBottom w:val="0"/>
          <w:divBdr>
            <w:top w:val="none" w:sz="0" w:space="0" w:color="auto"/>
            <w:left w:val="none" w:sz="0" w:space="0" w:color="auto"/>
            <w:bottom w:val="none" w:sz="0" w:space="0" w:color="auto"/>
            <w:right w:val="none" w:sz="0" w:space="0" w:color="auto"/>
          </w:divBdr>
        </w:div>
        <w:div w:id="1031343853">
          <w:marLeft w:val="0"/>
          <w:marRight w:val="0"/>
          <w:marTop w:val="0"/>
          <w:marBottom w:val="0"/>
          <w:divBdr>
            <w:top w:val="none" w:sz="0" w:space="0" w:color="auto"/>
            <w:left w:val="none" w:sz="0" w:space="0" w:color="auto"/>
            <w:bottom w:val="none" w:sz="0" w:space="0" w:color="auto"/>
            <w:right w:val="none" w:sz="0" w:space="0" w:color="auto"/>
          </w:divBdr>
        </w:div>
        <w:div w:id="518662049">
          <w:marLeft w:val="0"/>
          <w:marRight w:val="0"/>
          <w:marTop w:val="0"/>
          <w:marBottom w:val="0"/>
          <w:divBdr>
            <w:top w:val="none" w:sz="0" w:space="0" w:color="auto"/>
            <w:left w:val="none" w:sz="0" w:space="0" w:color="auto"/>
            <w:bottom w:val="none" w:sz="0" w:space="0" w:color="auto"/>
            <w:right w:val="none" w:sz="0" w:space="0" w:color="auto"/>
          </w:divBdr>
        </w:div>
        <w:div w:id="1323046972">
          <w:marLeft w:val="0"/>
          <w:marRight w:val="0"/>
          <w:marTop w:val="0"/>
          <w:marBottom w:val="0"/>
          <w:divBdr>
            <w:top w:val="none" w:sz="0" w:space="0" w:color="auto"/>
            <w:left w:val="none" w:sz="0" w:space="0" w:color="auto"/>
            <w:bottom w:val="none" w:sz="0" w:space="0" w:color="auto"/>
            <w:right w:val="none" w:sz="0" w:space="0" w:color="auto"/>
          </w:divBdr>
        </w:div>
        <w:div w:id="1095858182">
          <w:marLeft w:val="0"/>
          <w:marRight w:val="0"/>
          <w:marTop w:val="0"/>
          <w:marBottom w:val="0"/>
          <w:divBdr>
            <w:top w:val="none" w:sz="0" w:space="0" w:color="auto"/>
            <w:left w:val="none" w:sz="0" w:space="0" w:color="auto"/>
            <w:bottom w:val="none" w:sz="0" w:space="0" w:color="auto"/>
            <w:right w:val="none" w:sz="0" w:space="0" w:color="auto"/>
          </w:divBdr>
        </w:div>
        <w:div w:id="912930665">
          <w:marLeft w:val="0"/>
          <w:marRight w:val="0"/>
          <w:marTop w:val="0"/>
          <w:marBottom w:val="0"/>
          <w:divBdr>
            <w:top w:val="none" w:sz="0" w:space="0" w:color="auto"/>
            <w:left w:val="none" w:sz="0" w:space="0" w:color="auto"/>
            <w:bottom w:val="none" w:sz="0" w:space="0" w:color="auto"/>
            <w:right w:val="none" w:sz="0" w:space="0" w:color="auto"/>
          </w:divBdr>
        </w:div>
        <w:div w:id="1426809057">
          <w:marLeft w:val="0"/>
          <w:marRight w:val="0"/>
          <w:marTop w:val="0"/>
          <w:marBottom w:val="0"/>
          <w:divBdr>
            <w:top w:val="none" w:sz="0" w:space="0" w:color="auto"/>
            <w:left w:val="none" w:sz="0" w:space="0" w:color="auto"/>
            <w:bottom w:val="none" w:sz="0" w:space="0" w:color="auto"/>
            <w:right w:val="none" w:sz="0" w:space="0" w:color="auto"/>
          </w:divBdr>
        </w:div>
        <w:div w:id="1277058997">
          <w:marLeft w:val="0"/>
          <w:marRight w:val="0"/>
          <w:marTop w:val="0"/>
          <w:marBottom w:val="0"/>
          <w:divBdr>
            <w:top w:val="none" w:sz="0" w:space="0" w:color="auto"/>
            <w:left w:val="none" w:sz="0" w:space="0" w:color="auto"/>
            <w:bottom w:val="none" w:sz="0" w:space="0" w:color="auto"/>
            <w:right w:val="none" w:sz="0" w:space="0" w:color="auto"/>
          </w:divBdr>
        </w:div>
        <w:div w:id="1201285933">
          <w:marLeft w:val="0"/>
          <w:marRight w:val="0"/>
          <w:marTop w:val="0"/>
          <w:marBottom w:val="0"/>
          <w:divBdr>
            <w:top w:val="none" w:sz="0" w:space="0" w:color="auto"/>
            <w:left w:val="none" w:sz="0" w:space="0" w:color="auto"/>
            <w:bottom w:val="none" w:sz="0" w:space="0" w:color="auto"/>
            <w:right w:val="none" w:sz="0" w:space="0" w:color="auto"/>
          </w:divBdr>
        </w:div>
        <w:div w:id="19822362">
          <w:marLeft w:val="0"/>
          <w:marRight w:val="0"/>
          <w:marTop w:val="0"/>
          <w:marBottom w:val="0"/>
          <w:divBdr>
            <w:top w:val="none" w:sz="0" w:space="0" w:color="auto"/>
            <w:left w:val="none" w:sz="0" w:space="0" w:color="auto"/>
            <w:bottom w:val="none" w:sz="0" w:space="0" w:color="auto"/>
            <w:right w:val="none" w:sz="0" w:space="0" w:color="auto"/>
          </w:divBdr>
        </w:div>
      </w:divsChild>
    </w:div>
    <w:div w:id="1852446160">
      <w:bodyDiv w:val="1"/>
      <w:marLeft w:val="0"/>
      <w:marRight w:val="0"/>
      <w:marTop w:val="0"/>
      <w:marBottom w:val="0"/>
      <w:divBdr>
        <w:top w:val="none" w:sz="0" w:space="0" w:color="auto"/>
        <w:left w:val="none" w:sz="0" w:space="0" w:color="auto"/>
        <w:bottom w:val="none" w:sz="0" w:space="0" w:color="auto"/>
        <w:right w:val="none" w:sz="0" w:space="0" w:color="auto"/>
      </w:divBdr>
      <w:divsChild>
        <w:div w:id="299922876">
          <w:marLeft w:val="0"/>
          <w:marRight w:val="0"/>
          <w:marTop w:val="0"/>
          <w:marBottom w:val="0"/>
          <w:divBdr>
            <w:top w:val="none" w:sz="0" w:space="0" w:color="auto"/>
            <w:left w:val="none" w:sz="0" w:space="0" w:color="auto"/>
            <w:bottom w:val="none" w:sz="0" w:space="0" w:color="auto"/>
            <w:right w:val="none" w:sz="0" w:space="0" w:color="auto"/>
          </w:divBdr>
        </w:div>
        <w:div w:id="1503082789">
          <w:marLeft w:val="0"/>
          <w:marRight w:val="0"/>
          <w:marTop w:val="0"/>
          <w:marBottom w:val="0"/>
          <w:divBdr>
            <w:top w:val="none" w:sz="0" w:space="0" w:color="auto"/>
            <w:left w:val="none" w:sz="0" w:space="0" w:color="auto"/>
            <w:bottom w:val="none" w:sz="0" w:space="0" w:color="auto"/>
            <w:right w:val="none" w:sz="0" w:space="0" w:color="auto"/>
          </w:divBdr>
        </w:div>
        <w:div w:id="1782531680">
          <w:marLeft w:val="0"/>
          <w:marRight w:val="0"/>
          <w:marTop w:val="0"/>
          <w:marBottom w:val="0"/>
          <w:divBdr>
            <w:top w:val="none" w:sz="0" w:space="0" w:color="auto"/>
            <w:left w:val="none" w:sz="0" w:space="0" w:color="auto"/>
            <w:bottom w:val="none" w:sz="0" w:space="0" w:color="auto"/>
            <w:right w:val="none" w:sz="0" w:space="0" w:color="auto"/>
          </w:divBdr>
        </w:div>
        <w:div w:id="1562516719">
          <w:marLeft w:val="0"/>
          <w:marRight w:val="0"/>
          <w:marTop w:val="0"/>
          <w:marBottom w:val="0"/>
          <w:divBdr>
            <w:top w:val="none" w:sz="0" w:space="0" w:color="auto"/>
            <w:left w:val="none" w:sz="0" w:space="0" w:color="auto"/>
            <w:bottom w:val="none" w:sz="0" w:space="0" w:color="auto"/>
            <w:right w:val="none" w:sz="0" w:space="0" w:color="auto"/>
          </w:divBdr>
        </w:div>
        <w:div w:id="315955725">
          <w:marLeft w:val="0"/>
          <w:marRight w:val="0"/>
          <w:marTop w:val="0"/>
          <w:marBottom w:val="0"/>
          <w:divBdr>
            <w:top w:val="none" w:sz="0" w:space="0" w:color="auto"/>
            <w:left w:val="none" w:sz="0" w:space="0" w:color="auto"/>
            <w:bottom w:val="none" w:sz="0" w:space="0" w:color="auto"/>
            <w:right w:val="none" w:sz="0" w:space="0" w:color="auto"/>
          </w:divBdr>
        </w:div>
        <w:div w:id="1863666875">
          <w:marLeft w:val="0"/>
          <w:marRight w:val="0"/>
          <w:marTop w:val="0"/>
          <w:marBottom w:val="0"/>
          <w:divBdr>
            <w:top w:val="none" w:sz="0" w:space="0" w:color="auto"/>
            <w:left w:val="none" w:sz="0" w:space="0" w:color="auto"/>
            <w:bottom w:val="none" w:sz="0" w:space="0" w:color="auto"/>
            <w:right w:val="none" w:sz="0" w:space="0" w:color="auto"/>
          </w:divBdr>
        </w:div>
        <w:div w:id="1086850262">
          <w:marLeft w:val="0"/>
          <w:marRight w:val="0"/>
          <w:marTop w:val="0"/>
          <w:marBottom w:val="0"/>
          <w:divBdr>
            <w:top w:val="none" w:sz="0" w:space="0" w:color="auto"/>
            <w:left w:val="none" w:sz="0" w:space="0" w:color="auto"/>
            <w:bottom w:val="none" w:sz="0" w:space="0" w:color="auto"/>
            <w:right w:val="none" w:sz="0" w:space="0" w:color="auto"/>
          </w:divBdr>
        </w:div>
        <w:div w:id="57941103">
          <w:marLeft w:val="0"/>
          <w:marRight w:val="0"/>
          <w:marTop w:val="0"/>
          <w:marBottom w:val="0"/>
          <w:divBdr>
            <w:top w:val="none" w:sz="0" w:space="0" w:color="auto"/>
            <w:left w:val="none" w:sz="0" w:space="0" w:color="auto"/>
            <w:bottom w:val="none" w:sz="0" w:space="0" w:color="auto"/>
            <w:right w:val="none" w:sz="0" w:space="0" w:color="auto"/>
          </w:divBdr>
        </w:div>
        <w:div w:id="1409309798">
          <w:marLeft w:val="0"/>
          <w:marRight w:val="0"/>
          <w:marTop w:val="0"/>
          <w:marBottom w:val="0"/>
          <w:divBdr>
            <w:top w:val="none" w:sz="0" w:space="0" w:color="auto"/>
            <w:left w:val="none" w:sz="0" w:space="0" w:color="auto"/>
            <w:bottom w:val="none" w:sz="0" w:space="0" w:color="auto"/>
            <w:right w:val="none" w:sz="0" w:space="0" w:color="auto"/>
          </w:divBdr>
        </w:div>
        <w:div w:id="1665089814">
          <w:marLeft w:val="0"/>
          <w:marRight w:val="0"/>
          <w:marTop w:val="0"/>
          <w:marBottom w:val="0"/>
          <w:divBdr>
            <w:top w:val="none" w:sz="0" w:space="0" w:color="auto"/>
            <w:left w:val="none" w:sz="0" w:space="0" w:color="auto"/>
            <w:bottom w:val="none" w:sz="0" w:space="0" w:color="auto"/>
            <w:right w:val="none" w:sz="0" w:space="0" w:color="auto"/>
          </w:divBdr>
        </w:div>
        <w:div w:id="189884087">
          <w:marLeft w:val="0"/>
          <w:marRight w:val="0"/>
          <w:marTop w:val="0"/>
          <w:marBottom w:val="0"/>
          <w:divBdr>
            <w:top w:val="none" w:sz="0" w:space="0" w:color="auto"/>
            <w:left w:val="none" w:sz="0" w:space="0" w:color="auto"/>
            <w:bottom w:val="none" w:sz="0" w:space="0" w:color="auto"/>
            <w:right w:val="none" w:sz="0" w:space="0" w:color="auto"/>
          </w:divBdr>
        </w:div>
        <w:div w:id="653529480">
          <w:marLeft w:val="0"/>
          <w:marRight w:val="0"/>
          <w:marTop w:val="0"/>
          <w:marBottom w:val="0"/>
          <w:divBdr>
            <w:top w:val="none" w:sz="0" w:space="0" w:color="auto"/>
            <w:left w:val="none" w:sz="0" w:space="0" w:color="auto"/>
            <w:bottom w:val="none" w:sz="0" w:space="0" w:color="auto"/>
            <w:right w:val="none" w:sz="0" w:space="0" w:color="auto"/>
          </w:divBdr>
        </w:div>
        <w:div w:id="599725983">
          <w:marLeft w:val="0"/>
          <w:marRight w:val="0"/>
          <w:marTop w:val="0"/>
          <w:marBottom w:val="0"/>
          <w:divBdr>
            <w:top w:val="none" w:sz="0" w:space="0" w:color="auto"/>
            <w:left w:val="none" w:sz="0" w:space="0" w:color="auto"/>
            <w:bottom w:val="none" w:sz="0" w:space="0" w:color="auto"/>
            <w:right w:val="none" w:sz="0" w:space="0" w:color="auto"/>
          </w:divBdr>
        </w:div>
        <w:div w:id="787969295">
          <w:marLeft w:val="0"/>
          <w:marRight w:val="0"/>
          <w:marTop w:val="0"/>
          <w:marBottom w:val="0"/>
          <w:divBdr>
            <w:top w:val="none" w:sz="0" w:space="0" w:color="auto"/>
            <w:left w:val="none" w:sz="0" w:space="0" w:color="auto"/>
            <w:bottom w:val="none" w:sz="0" w:space="0" w:color="auto"/>
            <w:right w:val="none" w:sz="0" w:space="0" w:color="auto"/>
          </w:divBdr>
        </w:div>
        <w:div w:id="1970427085">
          <w:marLeft w:val="0"/>
          <w:marRight w:val="0"/>
          <w:marTop w:val="0"/>
          <w:marBottom w:val="0"/>
          <w:divBdr>
            <w:top w:val="none" w:sz="0" w:space="0" w:color="auto"/>
            <w:left w:val="none" w:sz="0" w:space="0" w:color="auto"/>
            <w:bottom w:val="none" w:sz="0" w:space="0" w:color="auto"/>
            <w:right w:val="none" w:sz="0" w:space="0" w:color="auto"/>
          </w:divBdr>
        </w:div>
        <w:div w:id="1765956631">
          <w:marLeft w:val="0"/>
          <w:marRight w:val="0"/>
          <w:marTop w:val="0"/>
          <w:marBottom w:val="0"/>
          <w:divBdr>
            <w:top w:val="none" w:sz="0" w:space="0" w:color="auto"/>
            <w:left w:val="none" w:sz="0" w:space="0" w:color="auto"/>
            <w:bottom w:val="none" w:sz="0" w:space="0" w:color="auto"/>
            <w:right w:val="none" w:sz="0" w:space="0" w:color="auto"/>
          </w:divBdr>
        </w:div>
        <w:div w:id="257368543">
          <w:marLeft w:val="0"/>
          <w:marRight w:val="0"/>
          <w:marTop w:val="0"/>
          <w:marBottom w:val="0"/>
          <w:divBdr>
            <w:top w:val="none" w:sz="0" w:space="0" w:color="auto"/>
            <w:left w:val="none" w:sz="0" w:space="0" w:color="auto"/>
            <w:bottom w:val="none" w:sz="0" w:space="0" w:color="auto"/>
            <w:right w:val="none" w:sz="0" w:space="0" w:color="auto"/>
          </w:divBdr>
        </w:div>
        <w:div w:id="12533459">
          <w:marLeft w:val="0"/>
          <w:marRight w:val="0"/>
          <w:marTop w:val="0"/>
          <w:marBottom w:val="0"/>
          <w:divBdr>
            <w:top w:val="none" w:sz="0" w:space="0" w:color="auto"/>
            <w:left w:val="none" w:sz="0" w:space="0" w:color="auto"/>
            <w:bottom w:val="none" w:sz="0" w:space="0" w:color="auto"/>
            <w:right w:val="none" w:sz="0" w:space="0" w:color="auto"/>
          </w:divBdr>
        </w:div>
        <w:div w:id="1024135908">
          <w:marLeft w:val="0"/>
          <w:marRight w:val="0"/>
          <w:marTop w:val="0"/>
          <w:marBottom w:val="0"/>
          <w:divBdr>
            <w:top w:val="none" w:sz="0" w:space="0" w:color="auto"/>
            <w:left w:val="none" w:sz="0" w:space="0" w:color="auto"/>
            <w:bottom w:val="none" w:sz="0" w:space="0" w:color="auto"/>
            <w:right w:val="none" w:sz="0" w:space="0" w:color="auto"/>
          </w:divBdr>
        </w:div>
        <w:div w:id="1322657132">
          <w:marLeft w:val="0"/>
          <w:marRight w:val="0"/>
          <w:marTop w:val="0"/>
          <w:marBottom w:val="0"/>
          <w:divBdr>
            <w:top w:val="none" w:sz="0" w:space="0" w:color="auto"/>
            <w:left w:val="none" w:sz="0" w:space="0" w:color="auto"/>
            <w:bottom w:val="none" w:sz="0" w:space="0" w:color="auto"/>
            <w:right w:val="none" w:sz="0" w:space="0" w:color="auto"/>
          </w:divBdr>
        </w:div>
        <w:div w:id="846987974">
          <w:marLeft w:val="0"/>
          <w:marRight w:val="0"/>
          <w:marTop w:val="0"/>
          <w:marBottom w:val="0"/>
          <w:divBdr>
            <w:top w:val="none" w:sz="0" w:space="0" w:color="auto"/>
            <w:left w:val="none" w:sz="0" w:space="0" w:color="auto"/>
            <w:bottom w:val="none" w:sz="0" w:space="0" w:color="auto"/>
            <w:right w:val="none" w:sz="0" w:space="0" w:color="auto"/>
          </w:divBdr>
        </w:div>
        <w:div w:id="1568803876">
          <w:marLeft w:val="0"/>
          <w:marRight w:val="0"/>
          <w:marTop w:val="0"/>
          <w:marBottom w:val="0"/>
          <w:divBdr>
            <w:top w:val="none" w:sz="0" w:space="0" w:color="auto"/>
            <w:left w:val="none" w:sz="0" w:space="0" w:color="auto"/>
            <w:bottom w:val="none" w:sz="0" w:space="0" w:color="auto"/>
            <w:right w:val="none" w:sz="0" w:space="0" w:color="auto"/>
          </w:divBdr>
        </w:div>
        <w:div w:id="1373732212">
          <w:marLeft w:val="0"/>
          <w:marRight w:val="0"/>
          <w:marTop w:val="0"/>
          <w:marBottom w:val="0"/>
          <w:divBdr>
            <w:top w:val="none" w:sz="0" w:space="0" w:color="auto"/>
            <w:left w:val="none" w:sz="0" w:space="0" w:color="auto"/>
            <w:bottom w:val="none" w:sz="0" w:space="0" w:color="auto"/>
            <w:right w:val="none" w:sz="0" w:space="0" w:color="auto"/>
          </w:divBdr>
        </w:div>
        <w:div w:id="2100711677">
          <w:marLeft w:val="0"/>
          <w:marRight w:val="0"/>
          <w:marTop w:val="0"/>
          <w:marBottom w:val="0"/>
          <w:divBdr>
            <w:top w:val="none" w:sz="0" w:space="0" w:color="auto"/>
            <w:left w:val="none" w:sz="0" w:space="0" w:color="auto"/>
            <w:bottom w:val="none" w:sz="0" w:space="0" w:color="auto"/>
            <w:right w:val="none" w:sz="0" w:space="0" w:color="auto"/>
          </w:divBdr>
        </w:div>
        <w:div w:id="624390693">
          <w:marLeft w:val="0"/>
          <w:marRight w:val="0"/>
          <w:marTop w:val="0"/>
          <w:marBottom w:val="0"/>
          <w:divBdr>
            <w:top w:val="none" w:sz="0" w:space="0" w:color="auto"/>
            <w:left w:val="none" w:sz="0" w:space="0" w:color="auto"/>
            <w:bottom w:val="none" w:sz="0" w:space="0" w:color="auto"/>
            <w:right w:val="none" w:sz="0" w:space="0" w:color="auto"/>
          </w:divBdr>
        </w:div>
        <w:div w:id="560869379">
          <w:marLeft w:val="0"/>
          <w:marRight w:val="0"/>
          <w:marTop w:val="0"/>
          <w:marBottom w:val="0"/>
          <w:divBdr>
            <w:top w:val="none" w:sz="0" w:space="0" w:color="auto"/>
            <w:left w:val="none" w:sz="0" w:space="0" w:color="auto"/>
            <w:bottom w:val="none" w:sz="0" w:space="0" w:color="auto"/>
            <w:right w:val="none" w:sz="0" w:space="0" w:color="auto"/>
          </w:divBdr>
        </w:div>
        <w:div w:id="1915309838">
          <w:marLeft w:val="0"/>
          <w:marRight w:val="0"/>
          <w:marTop w:val="0"/>
          <w:marBottom w:val="0"/>
          <w:divBdr>
            <w:top w:val="none" w:sz="0" w:space="0" w:color="auto"/>
            <w:left w:val="none" w:sz="0" w:space="0" w:color="auto"/>
            <w:bottom w:val="none" w:sz="0" w:space="0" w:color="auto"/>
            <w:right w:val="none" w:sz="0" w:space="0" w:color="auto"/>
          </w:divBdr>
        </w:div>
        <w:div w:id="1695497086">
          <w:marLeft w:val="0"/>
          <w:marRight w:val="0"/>
          <w:marTop w:val="0"/>
          <w:marBottom w:val="0"/>
          <w:divBdr>
            <w:top w:val="none" w:sz="0" w:space="0" w:color="auto"/>
            <w:left w:val="none" w:sz="0" w:space="0" w:color="auto"/>
            <w:bottom w:val="none" w:sz="0" w:space="0" w:color="auto"/>
            <w:right w:val="none" w:sz="0" w:space="0" w:color="auto"/>
          </w:divBdr>
        </w:div>
        <w:div w:id="1605069937">
          <w:marLeft w:val="0"/>
          <w:marRight w:val="0"/>
          <w:marTop w:val="0"/>
          <w:marBottom w:val="0"/>
          <w:divBdr>
            <w:top w:val="none" w:sz="0" w:space="0" w:color="auto"/>
            <w:left w:val="none" w:sz="0" w:space="0" w:color="auto"/>
            <w:bottom w:val="none" w:sz="0" w:space="0" w:color="auto"/>
            <w:right w:val="none" w:sz="0" w:space="0" w:color="auto"/>
          </w:divBdr>
        </w:div>
        <w:div w:id="1548376666">
          <w:marLeft w:val="0"/>
          <w:marRight w:val="0"/>
          <w:marTop w:val="0"/>
          <w:marBottom w:val="0"/>
          <w:divBdr>
            <w:top w:val="none" w:sz="0" w:space="0" w:color="auto"/>
            <w:left w:val="none" w:sz="0" w:space="0" w:color="auto"/>
            <w:bottom w:val="none" w:sz="0" w:space="0" w:color="auto"/>
            <w:right w:val="none" w:sz="0" w:space="0" w:color="auto"/>
          </w:divBdr>
        </w:div>
        <w:div w:id="1070886107">
          <w:marLeft w:val="0"/>
          <w:marRight w:val="0"/>
          <w:marTop w:val="0"/>
          <w:marBottom w:val="0"/>
          <w:divBdr>
            <w:top w:val="none" w:sz="0" w:space="0" w:color="auto"/>
            <w:left w:val="none" w:sz="0" w:space="0" w:color="auto"/>
            <w:bottom w:val="none" w:sz="0" w:space="0" w:color="auto"/>
            <w:right w:val="none" w:sz="0" w:space="0" w:color="auto"/>
          </w:divBdr>
        </w:div>
        <w:div w:id="1105920925">
          <w:marLeft w:val="0"/>
          <w:marRight w:val="0"/>
          <w:marTop w:val="0"/>
          <w:marBottom w:val="0"/>
          <w:divBdr>
            <w:top w:val="none" w:sz="0" w:space="0" w:color="auto"/>
            <w:left w:val="none" w:sz="0" w:space="0" w:color="auto"/>
            <w:bottom w:val="none" w:sz="0" w:space="0" w:color="auto"/>
            <w:right w:val="none" w:sz="0" w:space="0" w:color="auto"/>
          </w:divBdr>
        </w:div>
        <w:div w:id="543175478">
          <w:marLeft w:val="0"/>
          <w:marRight w:val="0"/>
          <w:marTop w:val="0"/>
          <w:marBottom w:val="0"/>
          <w:divBdr>
            <w:top w:val="none" w:sz="0" w:space="0" w:color="auto"/>
            <w:left w:val="none" w:sz="0" w:space="0" w:color="auto"/>
            <w:bottom w:val="none" w:sz="0" w:space="0" w:color="auto"/>
            <w:right w:val="none" w:sz="0" w:space="0" w:color="auto"/>
          </w:divBdr>
        </w:div>
        <w:div w:id="598489910">
          <w:marLeft w:val="0"/>
          <w:marRight w:val="0"/>
          <w:marTop w:val="0"/>
          <w:marBottom w:val="0"/>
          <w:divBdr>
            <w:top w:val="none" w:sz="0" w:space="0" w:color="auto"/>
            <w:left w:val="none" w:sz="0" w:space="0" w:color="auto"/>
            <w:bottom w:val="none" w:sz="0" w:space="0" w:color="auto"/>
            <w:right w:val="none" w:sz="0" w:space="0" w:color="auto"/>
          </w:divBdr>
        </w:div>
        <w:div w:id="569583201">
          <w:marLeft w:val="0"/>
          <w:marRight w:val="0"/>
          <w:marTop w:val="0"/>
          <w:marBottom w:val="0"/>
          <w:divBdr>
            <w:top w:val="none" w:sz="0" w:space="0" w:color="auto"/>
            <w:left w:val="none" w:sz="0" w:space="0" w:color="auto"/>
            <w:bottom w:val="none" w:sz="0" w:space="0" w:color="auto"/>
            <w:right w:val="none" w:sz="0" w:space="0" w:color="auto"/>
          </w:divBdr>
        </w:div>
        <w:div w:id="1495415206">
          <w:marLeft w:val="0"/>
          <w:marRight w:val="0"/>
          <w:marTop w:val="0"/>
          <w:marBottom w:val="0"/>
          <w:divBdr>
            <w:top w:val="none" w:sz="0" w:space="0" w:color="auto"/>
            <w:left w:val="none" w:sz="0" w:space="0" w:color="auto"/>
            <w:bottom w:val="none" w:sz="0" w:space="0" w:color="auto"/>
            <w:right w:val="none" w:sz="0" w:space="0" w:color="auto"/>
          </w:divBdr>
        </w:div>
        <w:div w:id="928392806">
          <w:marLeft w:val="0"/>
          <w:marRight w:val="0"/>
          <w:marTop w:val="0"/>
          <w:marBottom w:val="0"/>
          <w:divBdr>
            <w:top w:val="none" w:sz="0" w:space="0" w:color="auto"/>
            <w:left w:val="none" w:sz="0" w:space="0" w:color="auto"/>
            <w:bottom w:val="none" w:sz="0" w:space="0" w:color="auto"/>
            <w:right w:val="none" w:sz="0" w:space="0" w:color="auto"/>
          </w:divBdr>
        </w:div>
        <w:div w:id="425466960">
          <w:marLeft w:val="0"/>
          <w:marRight w:val="0"/>
          <w:marTop w:val="0"/>
          <w:marBottom w:val="0"/>
          <w:divBdr>
            <w:top w:val="none" w:sz="0" w:space="0" w:color="auto"/>
            <w:left w:val="none" w:sz="0" w:space="0" w:color="auto"/>
            <w:bottom w:val="none" w:sz="0" w:space="0" w:color="auto"/>
            <w:right w:val="none" w:sz="0" w:space="0" w:color="auto"/>
          </w:divBdr>
        </w:div>
        <w:div w:id="1207527391">
          <w:marLeft w:val="0"/>
          <w:marRight w:val="0"/>
          <w:marTop w:val="0"/>
          <w:marBottom w:val="0"/>
          <w:divBdr>
            <w:top w:val="none" w:sz="0" w:space="0" w:color="auto"/>
            <w:left w:val="none" w:sz="0" w:space="0" w:color="auto"/>
            <w:bottom w:val="none" w:sz="0" w:space="0" w:color="auto"/>
            <w:right w:val="none" w:sz="0" w:space="0" w:color="auto"/>
          </w:divBdr>
        </w:div>
        <w:div w:id="221451061">
          <w:marLeft w:val="0"/>
          <w:marRight w:val="0"/>
          <w:marTop w:val="0"/>
          <w:marBottom w:val="0"/>
          <w:divBdr>
            <w:top w:val="none" w:sz="0" w:space="0" w:color="auto"/>
            <w:left w:val="none" w:sz="0" w:space="0" w:color="auto"/>
            <w:bottom w:val="none" w:sz="0" w:space="0" w:color="auto"/>
            <w:right w:val="none" w:sz="0" w:space="0" w:color="auto"/>
          </w:divBdr>
        </w:div>
        <w:div w:id="1577664290">
          <w:marLeft w:val="0"/>
          <w:marRight w:val="0"/>
          <w:marTop w:val="0"/>
          <w:marBottom w:val="0"/>
          <w:divBdr>
            <w:top w:val="none" w:sz="0" w:space="0" w:color="auto"/>
            <w:left w:val="none" w:sz="0" w:space="0" w:color="auto"/>
            <w:bottom w:val="none" w:sz="0" w:space="0" w:color="auto"/>
            <w:right w:val="none" w:sz="0" w:space="0" w:color="auto"/>
          </w:divBdr>
        </w:div>
        <w:div w:id="456994664">
          <w:marLeft w:val="0"/>
          <w:marRight w:val="0"/>
          <w:marTop w:val="0"/>
          <w:marBottom w:val="0"/>
          <w:divBdr>
            <w:top w:val="none" w:sz="0" w:space="0" w:color="auto"/>
            <w:left w:val="none" w:sz="0" w:space="0" w:color="auto"/>
            <w:bottom w:val="none" w:sz="0" w:space="0" w:color="auto"/>
            <w:right w:val="none" w:sz="0" w:space="0" w:color="auto"/>
          </w:divBdr>
        </w:div>
        <w:div w:id="1274552442">
          <w:marLeft w:val="0"/>
          <w:marRight w:val="0"/>
          <w:marTop w:val="0"/>
          <w:marBottom w:val="0"/>
          <w:divBdr>
            <w:top w:val="none" w:sz="0" w:space="0" w:color="auto"/>
            <w:left w:val="none" w:sz="0" w:space="0" w:color="auto"/>
            <w:bottom w:val="none" w:sz="0" w:space="0" w:color="auto"/>
            <w:right w:val="none" w:sz="0" w:space="0" w:color="auto"/>
          </w:divBdr>
        </w:div>
        <w:div w:id="2020541395">
          <w:marLeft w:val="0"/>
          <w:marRight w:val="0"/>
          <w:marTop w:val="0"/>
          <w:marBottom w:val="0"/>
          <w:divBdr>
            <w:top w:val="none" w:sz="0" w:space="0" w:color="auto"/>
            <w:left w:val="none" w:sz="0" w:space="0" w:color="auto"/>
            <w:bottom w:val="none" w:sz="0" w:space="0" w:color="auto"/>
            <w:right w:val="none" w:sz="0" w:space="0" w:color="auto"/>
          </w:divBdr>
        </w:div>
        <w:div w:id="1151212781">
          <w:marLeft w:val="0"/>
          <w:marRight w:val="0"/>
          <w:marTop w:val="0"/>
          <w:marBottom w:val="0"/>
          <w:divBdr>
            <w:top w:val="none" w:sz="0" w:space="0" w:color="auto"/>
            <w:left w:val="none" w:sz="0" w:space="0" w:color="auto"/>
            <w:bottom w:val="none" w:sz="0" w:space="0" w:color="auto"/>
            <w:right w:val="none" w:sz="0" w:space="0" w:color="auto"/>
          </w:divBdr>
        </w:div>
        <w:div w:id="862524201">
          <w:marLeft w:val="0"/>
          <w:marRight w:val="0"/>
          <w:marTop w:val="0"/>
          <w:marBottom w:val="0"/>
          <w:divBdr>
            <w:top w:val="none" w:sz="0" w:space="0" w:color="auto"/>
            <w:left w:val="none" w:sz="0" w:space="0" w:color="auto"/>
            <w:bottom w:val="none" w:sz="0" w:space="0" w:color="auto"/>
            <w:right w:val="none" w:sz="0" w:space="0" w:color="auto"/>
          </w:divBdr>
        </w:div>
        <w:div w:id="559094334">
          <w:marLeft w:val="0"/>
          <w:marRight w:val="0"/>
          <w:marTop w:val="0"/>
          <w:marBottom w:val="0"/>
          <w:divBdr>
            <w:top w:val="none" w:sz="0" w:space="0" w:color="auto"/>
            <w:left w:val="none" w:sz="0" w:space="0" w:color="auto"/>
            <w:bottom w:val="none" w:sz="0" w:space="0" w:color="auto"/>
            <w:right w:val="none" w:sz="0" w:space="0" w:color="auto"/>
          </w:divBdr>
        </w:div>
        <w:div w:id="1474713322">
          <w:marLeft w:val="0"/>
          <w:marRight w:val="0"/>
          <w:marTop w:val="0"/>
          <w:marBottom w:val="0"/>
          <w:divBdr>
            <w:top w:val="none" w:sz="0" w:space="0" w:color="auto"/>
            <w:left w:val="none" w:sz="0" w:space="0" w:color="auto"/>
            <w:bottom w:val="none" w:sz="0" w:space="0" w:color="auto"/>
            <w:right w:val="none" w:sz="0" w:space="0" w:color="auto"/>
          </w:divBdr>
        </w:div>
        <w:div w:id="1616330531">
          <w:marLeft w:val="0"/>
          <w:marRight w:val="0"/>
          <w:marTop w:val="0"/>
          <w:marBottom w:val="0"/>
          <w:divBdr>
            <w:top w:val="none" w:sz="0" w:space="0" w:color="auto"/>
            <w:left w:val="none" w:sz="0" w:space="0" w:color="auto"/>
            <w:bottom w:val="none" w:sz="0" w:space="0" w:color="auto"/>
            <w:right w:val="none" w:sz="0" w:space="0" w:color="auto"/>
          </w:divBdr>
        </w:div>
        <w:div w:id="1185555960">
          <w:marLeft w:val="0"/>
          <w:marRight w:val="0"/>
          <w:marTop w:val="0"/>
          <w:marBottom w:val="0"/>
          <w:divBdr>
            <w:top w:val="none" w:sz="0" w:space="0" w:color="auto"/>
            <w:left w:val="none" w:sz="0" w:space="0" w:color="auto"/>
            <w:bottom w:val="none" w:sz="0" w:space="0" w:color="auto"/>
            <w:right w:val="none" w:sz="0" w:space="0" w:color="auto"/>
          </w:divBdr>
        </w:div>
        <w:div w:id="978418507">
          <w:marLeft w:val="0"/>
          <w:marRight w:val="0"/>
          <w:marTop w:val="0"/>
          <w:marBottom w:val="0"/>
          <w:divBdr>
            <w:top w:val="none" w:sz="0" w:space="0" w:color="auto"/>
            <w:left w:val="none" w:sz="0" w:space="0" w:color="auto"/>
            <w:bottom w:val="none" w:sz="0" w:space="0" w:color="auto"/>
            <w:right w:val="none" w:sz="0" w:space="0" w:color="auto"/>
          </w:divBdr>
        </w:div>
        <w:div w:id="652370257">
          <w:marLeft w:val="0"/>
          <w:marRight w:val="0"/>
          <w:marTop w:val="0"/>
          <w:marBottom w:val="0"/>
          <w:divBdr>
            <w:top w:val="none" w:sz="0" w:space="0" w:color="auto"/>
            <w:left w:val="none" w:sz="0" w:space="0" w:color="auto"/>
            <w:bottom w:val="none" w:sz="0" w:space="0" w:color="auto"/>
            <w:right w:val="none" w:sz="0" w:space="0" w:color="auto"/>
          </w:divBdr>
        </w:div>
        <w:div w:id="109395225">
          <w:marLeft w:val="0"/>
          <w:marRight w:val="0"/>
          <w:marTop w:val="0"/>
          <w:marBottom w:val="0"/>
          <w:divBdr>
            <w:top w:val="none" w:sz="0" w:space="0" w:color="auto"/>
            <w:left w:val="none" w:sz="0" w:space="0" w:color="auto"/>
            <w:bottom w:val="none" w:sz="0" w:space="0" w:color="auto"/>
            <w:right w:val="none" w:sz="0" w:space="0" w:color="auto"/>
          </w:divBdr>
        </w:div>
        <w:div w:id="272173187">
          <w:marLeft w:val="0"/>
          <w:marRight w:val="0"/>
          <w:marTop w:val="0"/>
          <w:marBottom w:val="0"/>
          <w:divBdr>
            <w:top w:val="none" w:sz="0" w:space="0" w:color="auto"/>
            <w:left w:val="none" w:sz="0" w:space="0" w:color="auto"/>
            <w:bottom w:val="none" w:sz="0" w:space="0" w:color="auto"/>
            <w:right w:val="none" w:sz="0" w:space="0" w:color="auto"/>
          </w:divBdr>
        </w:div>
        <w:div w:id="25109572">
          <w:marLeft w:val="0"/>
          <w:marRight w:val="0"/>
          <w:marTop w:val="0"/>
          <w:marBottom w:val="0"/>
          <w:divBdr>
            <w:top w:val="none" w:sz="0" w:space="0" w:color="auto"/>
            <w:left w:val="none" w:sz="0" w:space="0" w:color="auto"/>
            <w:bottom w:val="none" w:sz="0" w:space="0" w:color="auto"/>
            <w:right w:val="none" w:sz="0" w:space="0" w:color="auto"/>
          </w:divBdr>
        </w:div>
        <w:div w:id="1377699780">
          <w:marLeft w:val="0"/>
          <w:marRight w:val="0"/>
          <w:marTop w:val="0"/>
          <w:marBottom w:val="0"/>
          <w:divBdr>
            <w:top w:val="none" w:sz="0" w:space="0" w:color="auto"/>
            <w:left w:val="none" w:sz="0" w:space="0" w:color="auto"/>
            <w:bottom w:val="none" w:sz="0" w:space="0" w:color="auto"/>
            <w:right w:val="none" w:sz="0" w:space="0" w:color="auto"/>
          </w:divBdr>
        </w:div>
        <w:div w:id="1669944562">
          <w:marLeft w:val="0"/>
          <w:marRight w:val="0"/>
          <w:marTop w:val="0"/>
          <w:marBottom w:val="0"/>
          <w:divBdr>
            <w:top w:val="none" w:sz="0" w:space="0" w:color="auto"/>
            <w:left w:val="none" w:sz="0" w:space="0" w:color="auto"/>
            <w:bottom w:val="none" w:sz="0" w:space="0" w:color="auto"/>
            <w:right w:val="none" w:sz="0" w:space="0" w:color="auto"/>
          </w:divBdr>
        </w:div>
        <w:div w:id="2058822045">
          <w:marLeft w:val="0"/>
          <w:marRight w:val="0"/>
          <w:marTop w:val="0"/>
          <w:marBottom w:val="0"/>
          <w:divBdr>
            <w:top w:val="none" w:sz="0" w:space="0" w:color="auto"/>
            <w:left w:val="none" w:sz="0" w:space="0" w:color="auto"/>
            <w:bottom w:val="none" w:sz="0" w:space="0" w:color="auto"/>
            <w:right w:val="none" w:sz="0" w:space="0" w:color="auto"/>
          </w:divBdr>
        </w:div>
        <w:div w:id="485051232">
          <w:marLeft w:val="0"/>
          <w:marRight w:val="0"/>
          <w:marTop w:val="0"/>
          <w:marBottom w:val="0"/>
          <w:divBdr>
            <w:top w:val="none" w:sz="0" w:space="0" w:color="auto"/>
            <w:left w:val="none" w:sz="0" w:space="0" w:color="auto"/>
            <w:bottom w:val="none" w:sz="0" w:space="0" w:color="auto"/>
            <w:right w:val="none" w:sz="0" w:space="0" w:color="auto"/>
          </w:divBdr>
        </w:div>
        <w:div w:id="1078089666">
          <w:marLeft w:val="0"/>
          <w:marRight w:val="0"/>
          <w:marTop w:val="0"/>
          <w:marBottom w:val="0"/>
          <w:divBdr>
            <w:top w:val="none" w:sz="0" w:space="0" w:color="auto"/>
            <w:left w:val="none" w:sz="0" w:space="0" w:color="auto"/>
            <w:bottom w:val="none" w:sz="0" w:space="0" w:color="auto"/>
            <w:right w:val="none" w:sz="0" w:space="0" w:color="auto"/>
          </w:divBdr>
        </w:div>
        <w:div w:id="1362323674">
          <w:marLeft w:val="0"/>
          <w:marRight w:val="0"/>
          <w:marTop w:val="0"/>
          <w:marBottom w:val="0"/>
          <w:divBdr>
            <w:top w:val="none" w:sz="0" w:space="0" w:color="auto"/>
            <w:left w:val="none" w:sz="0" w:space="0" w:color="auto"/>
            <w:bottom w:val="none" w:sz="0" w:space="0" w:color="auto"/>
            <w:right w:val="none" w:sz="0" w:space="0" w:color="auto"/>
          </w:divBdr>
        </w:div>
        <w:div w:id="201333936">
          <w:marLeft w:val="0"/>
          <w:marRight w:val="0"/>
          <w:marTop w:val="0"/>
          <w:marBottom w:val="0"/>
          <w:divBdr>
            <w:top w:val="none" w:sz="0" w:space="0" w:color="auto"/>
            <w:left w:val="none" w:sz="0" w:space="0" w:color="auto"/>
            <w:bottom w:val="none" w:sz="0" w:space="0" w:color="auto"/>
            <w:right w:val="none" w:sz="0" w:space="0" w:color="auto"/>
          </w:divBdr>
        </w:div>
        <w:div w:id="568424001">
          <w:marLeft w:val="0"/>
          <w:marRight w:val="0"/>
          <w:marTop w:val="0"/>
          <w:marBottom w:val="0"/>
          <w:divBdr>
            <w:top w:val="none" w:sz="0" w:space="0" w:color="auto"/>
            <w:left w:val="none" w:sz="0" w:space="0" w:color="auto"/>
            <w:bottom w:val="none" w:sz="0" w:space="0" w:color="auto"/>
            <w:right w:val="none" w:sz="0" w:space="0" w:color="auto"/>
          </w:divBdr>
        </w:div>
        <w:div w:id="1389498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429</Words>
  <Characters>2322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9</cp:revision>
  <cp:lastPrinted>2016-03-30T18:50:00Z</cp:lastPrinted>
  <dcterms:created xsi:type="dcterms:W3CDTF">2016-03-30T18:51:00Z</dcterms:created>
  <dcterms:modified xsi:type="dcterms:W3CDTF">2016-03-30T19:00:00Z</dcterms:modified>
</cp:coreProperties>
</file>