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1E47B4">
        <w:rPr>
          <w:rFonts w:ascii="Arial Unicode MS" w:hAnsi="Arial Unicode MS" w:cs="Arial Unicode MS"/>
          <w:bCs/>
          <w:sz w:val="24"/>
        </w:rPr>
        <w:t>22</w:t>
      </w:r>
      <w:r w:rsidR="00F722D7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F722D7" w:rsidRDefault="00F722D7" w:rsidP="00F722D7"/>
    <w:p w:rsidR="00BA5506" w:rsidRPr="00224AD7" w:rsidRDefault="00BA5506" w:rsidP="00BA5506">
      <w:pPr>
        <w:ind w:right="-312"/>
        <w:rPr>
          <w:sz w:val="10"/>
          <w:szCs w:val="10"/>
        </w:rPr>
      </w:pPr>
    </w:p>
    <w:p w:rsidR="00BA5506" w:rsidRDefault="001E47B4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 Presidente do </w:t>
      </w:r>
      <w:r w:rsidR="00BA5506" w:rsidRPr="00BD26FB">
        <w:rPr>
          <w:rFonts w:ascii="Arial" w:hAnsi="Arial" w:cs="Arial"/>
          <w:b/>
          <w:sz w:val="22"/>
          <w:szCs w:val="22"/>
        </w:rPr>
        <w:t>CONSELHO REGI</w:t>
      </w:r>
      <w:r w:rsidR="00BA5506">
        <w:rPr>
          <w:rFonts w:ascii="Arial" w:hAnsi="Arial" w:cs="Arial"/>
          <w:b/>
          <w:sz w:val="22"/>
          <w:szCs w:val="22"/>
        </w:rPr>
        <w:t xml:space="preserve">ONAL DE ENGENHARIA </w:t>
      </w:r>
      <w:r w:rsidR="00BA5506" w:rsidRPr="00BD26FB">
        <w:rPr>
          <w:rFonts w:ascii="Arial" w:hAnsi="Arial" w:cs="Arial"/>
          <w:b/>
          <w:sz w:val="22"/>
          <w:szCs w:val="22"/>
        </w:rPr>
        <w:t>E AGRONOMIA – CREA-PB</w:t>
      </w:r>
      <w:r w:rsidR="00BA5506" w:rsidRPr="00BD26FB">
        <w:rPr>
          <w:rFonts w:ascii="Arial" w:hAnsi="Arial" w:cs="Arial"/>
          <w:bCs/>
          <w:sz w:val="22"/>
          <w:szCs w:val="22"/>
        </w:rPr>
        <w:t>, no uso das atribuições que lhe</w:t>
      </w:r>
      <w:r w:rsidR="00D76CEA">
        <w:rPr>
          <w:rFonts w:ascii="Arial" w:hAnsi="Arial" w:cs="Arial"/>
          <w:bCs/>
          <w:sz w:val="22"/>
          <w:szCs w:val="22"/>
        </w:rPr>
        <w:t xml:space="preserve"> são conferidas Regimentalmente, para gerir o quadro funcional do CREA-PB;</w:t>
      </w:r>
    </w:p>
    <w:p w:rsidR="00F722D7" w:rsidRPr="00BD26FB" w:rsidRDefault="00F722D7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</w:t>
      </w:r>
      <w:r w:rsidR="00D76CEA">
        <w:rPr>
          <w:rFonts w:ascii="Arial" w:hAnsi="Arial" w:cs="Arial"/>
          <w:bCs/>
          <w:sz w:val="22"/>
          <w:szCs w:val="22"/>
        </w:rPr>
        <w:t>o Decreto-Lei Nº 968, de outubro/69, que reza sobre as entidades de fiscalização do exercício de profissões liberais regular-se pela respectiva legislação específica quanto a matéria de pessoal e demais disposições de caráter relativas a administração interna das autarquias federais;</w:t>
      </w: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D76CEA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Considerando o art. 39 do Regulamento Administrativo e de Gestão de Pessoas do CREA-PB;</w:t>
      </w:r>
    </w:p>
    <w:p w:rsidR="00D76CEA" w:rsidRDefault="00D76CEA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D76CEA" w:rsidRDefault="00D76CEA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F722D7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26269">
        <w:rPr>
          <w:rFonts w:ascii="Arial" w:hAnsi="Arial" w:cs="Arial"/>
          <w:b/>
          <w:sz w:val="6"/>
          <w:szCs w:val="6"/>
        </w:rPr>
        <w:t xml:space="preserve">   </w:t>
      </w:r>
      <w:r w:rsidR="00BA5506" w:rsidRPr="00BD26FB">
        <w:rPr>
          <w:rFonts w:ascii="Arial" w:hAnsi="Arial" w:cs="Arial"/>
          <w:b/>
          <w:sz w:val="22"/>
          <w:szCs w:val="22"/>
        </w:rPr>
        <w:t>R E S O L V E:</w:t>
      </w:r>
    </w:p>
    <w:p w:rsidR="00BA5506" w:rsidRPr="00C004C2" w:rsidRDefault="00BA5506" w:rsidP="00BA5506">
      <w:pPr>
        <w:ind w:left="540" w:right="-312" w:firstLine="180"/>
        <w:jc w:val="both"/>
        <w:rPr>
          <w:rFonts w:ascii="Arial" w:hAnsi="Arial" w:cs="Arial"/>
          <w:sz w:val="22"/>
          <w:szCs w:val="22"/>
        </w:rPr>
      </w:pPr>
    </w:p>
    <w:p w:rsidR="00BA5506" w:rsidRDefault="00F722D7" w:rsidP="002C6579">
      <w:pPr>
        <w:ind w:left="284" w:right="-3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</w:t>
      </w:r>
      <w:r w:rsidR="00BA5506" w:rsidRPr="00C004C2">
        <w:rPr>
          <w:rFonts w:ascii="Arial" w:hAnsi="Arial" w:cs="Arial"/>
          <w:sz w:val="22"/>
          <w:szCs w:val="22"/>
        </w:rPr>
        <w:t>–</w:t>
      </w:r>
      <w:r w:rsidR="0042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Reclassificar </w:t>
      </w:r>
      <w:r w:rsidR="00D76CEA">
        <w:rPr>
          <w:rFonts w:ascii="Arial" w:hAnsi="Arial" w:cs="Arial"/>
          <w:b/>
          <w:sz w:val="22"/>
          <w:szCs w:val="22"/>
        </w:rPr>
        <w:t>FRANCISCO EDSON SANTIAGO BRASIL</w:t>
      </w:r>
      <w:r w:rsidR="00C2346A">
        <w:rPr>
          <w:rFonts w:ascii="Arial" w:hAnsi="Arial" w:cs="Arial"/>
          <w:sz w:val="22"/>
          <w:szCs w:val="22"/>
        </w:rPr>
        <w:t>,</w:t>
      </w:r>
      <w:r w:rsidR="002A4D7E">
        <w:rPr>
          <w:rFonts w:ascii="Arial" w:hAnsi="Arial" w:cs="Arial"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>RG Nº</w:t>
      </w:r>
      <w:r w:rsidR="002C6579">
        <w:rPr>
          <w:rFonts w:ascii="Arial" w:hAnsi="Arial" w:cs="Arial"/>
          <w:sz w:val="22"/>
          <w:szCs w:val="22"/>
        </w:rPr>
        <w:t xml:space="preserve"> </w:t>
      </w:r>
      <w:r w:rsidR="00D76CEA">
        <w:rPr>
          <w:rFonts w:ascii="Arial" w:hAnsi="Arial" w:cs="Arial"/>
          <w:b/>
          <w:sz w:val="22"/>
          <w:szCs w:val="22"/>
        </w:rPr>
        <w:t>1412846</w:t>
      </w:r>
      <w:r w:rsidR="00C73AC5">
        <w:rPr>
          <w:rFonts w:ascii="Arial" w:hAnsi="Arial" w:cs="Arial"/>
          <w:b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 xml:space="preserve">-SSP-PB, CPF Nº </w:t>
      </w:r>
      <w:r w:rsidR="00D76CEA">
        <w:rPr>
          <w:rFonts w:ascii="Arial" w:hAnsi="Arial" w:cs="Arial"/>
          <w:b/>
          <w:sz w:val="22"/>
          <w:szCs w:val="22"/>
        </w:rPr>
        <w:t>874.488.234-34</w:t>
      </w:r>
      <w:r w:rsidR="00D76CEA">
        <w:rPr>
          <w:rFonts w:ascii="Arial" w:hAnsi="Arial" w:cs="Arial"/>
          <w:sz w:val="22"/>
          <w:szCs w:val="22"/>
        </w:rPr>
        <w:t>, para</w:t>
      </w:r>
      <w:r>
        <w:rPr>
          <w:rFonts w:ascii="Arial" w:hAnsi="Arial" w:cs="Arial"/>
          <w:sz w:val="22"/>
          <w:szCs w:val="22"/>
        </w:rPr>
        <w:t xml:space="preserve"> o </w:t>
      </w:r>
      <w:r w:rsidR="00D76CEA">
        <w:rPr>
          <w:rFonts w:ascii="Arial" w:hAnsi="Arial" w:cs="Arial"/>
          <w:sz w:val="22"/>
          <w:szCs w:val="22"/>
        </w:rPr>
        <w:t>Cargo de</w:t>
      </w:r>
      <w:r w:rsidR="00BA5506">
        <w:rPr>
          <w:rFonts w:ascii="Arial" w:hAnsi="Arial" w:cs="Arial"/>
          <w:sz w:val="22"/>
          <w:szCs w:val="22"/>
        </w:rPr>
        <w:t xml:space="preserve"> </w:t>
      </w:r>
      <w:r w:rsidR="00D76CEA">
        <w:rPr>
          <w:rFonts w:ascii="Arial" w:hAnsi="Arial" w:cs="Arial"/>
          <w:b/>
          <w:sz w:val="22"/>
          <w:szCs w:val="22"/>
        </w:rPr>
        <w:t>Fiscal II</w:t>
      </w:r>
      <w:r w:rsidR="00BA5506">
        <w:rPr>
          <w:rFonts w:ascii="Arial" w:hAnsi="Arial" w:cs="Arial"/>
          <w:sz w:val="22"/>
          <w:szCs w:val="22"/>
        </w:rPr>
        <w:t xml:space="preserve">, </w:t>
      </w:r>
      <w:r w:rsidR="002C6579">
        <w:rPr>
          <w:rFonts w:ascii="Arial" w:hAnsi="Arial" w:cs="Arial"/>
          <w:sz w:val="22"/>
          <w:szCs w:val="22"/>
        </w:rPr>
        <w:t>da</w:t>
      </w:r>
      <w:r w:rsidR="00BA5506">
        <w:rPr>
          <w:rFonts w:ascii="Arial" w:hAnsi="Arial" w:cs="Arial"/>
          <w:sz w:val="22"/>
          <w:szCs w:val="22"/>
        </w:rPr>
        <w:t xml:space="preserve"> Tabela Básica do Quadro Geral do Regulamento Administrativo e de G</w:t>
      </w:r>
      <w:r w:rsidR="00D76CEA">
        <w:rPr>
          <w:rFonts w:ascii="Arial" w:hAnsi="Arial" w:cs="Arial"/>
          <w:sz w:val="22"/>
          <w:szCs w:val="22"/>
        </w:rPr>
        <w:t>estão de Pessoal do CREA-PB</w:t>
      </w:r>
      <w:r w:rsidR="00BA5506">
        <w:rPr>
          <w:rFonts w:ascii="Arial" w:hAnsi="Arial" w:cs="Arial"/>
          <w:sz w:val="22"/>
          <w:szCs w:val="22"/>
        </w:rPr>
        <w:t>.</w:t>
      </w:r>
    </w:p>
    <w:p w:rsidR="00BA5506" w:rsidRDefault="00BA5506" w:rsidP="00BA5506">
      <w:pPr>
        <w:ind w:left="426" w:right="-312" w:hanging="426"/>
        <w:jc w:val="both"/>
        <w:rPr>
          <w:rFonts w:ascii="Arial" w:hAnsi="Arial" w:cs="Arial"/>
          <w:sz w:val="22"/>
          <w:szCs w:val="22"/>
        </w:rPr>
      </w:pPr>
    </w:p>
    <w:p w:rsidR="00C549FB" w:rsidRDefault="00F722D7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"/>
          <w:szCs w:val="2"/>
        </w:rPr>
        <w:t xml:space="preserve"> </w:t>
      </w:r>
      <w:r w:rsidR="00C549FB">
        <w:rPr>
          <w:rFonts w:ascii="Arial" w:hAnsi="Arial" w:cs="Arial"/>
          <w:bCs/>
          <w:sz w:val="2"/>
          <w:szCs w:val="2"/>
        </w:rPr>
        <w:t xml:space="preserve">  </w:t>
      </w:r>
      <w:r>
        <w:rPr>
          <w:rFonts w:ascii="Arial" w:hAnsi="Arial" w:cs="Arial"/>
          <w:bCs/>
          <w:sz w:val="2"/>
          <w:szCs w:val="2"/>
        </w:rPr>
        <w:t xml:space="preserve"> </w:t>
      </w:r>
      <w:r w:rsidR="002A4D7E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>I</w:t>
      </w:r>
      <w:r w:rsidR="00BA5506">
        <w:rPr>
          <w:rFonts w:ascii="Arial" w:hAnsi="Arial" w:cs="Arial"/>
          <w:bCs/>
          <w:sz w:val="22"/>
          <w:szCs w:val="22"/>
        </w:rPr>
        <w:t xml:space="preserve">I </w:t>
      </w:r>
      <w:r w:rsidR="00BA5506" w:rsidRPr="00BD26FB">
        <w:rPr>
          <w:rFonts w:ascii="Arial" w:hAnsi="Arial" w:cs="Arial"/>
          <w:bCs/>
          <w:sz w:val="22"/>
          <w:szCs w:val="22"/>
        </w:rPr>
        <w:t>-</w:t>
      </w:r>
      <w:r w:rsidR="00FA5D76">
        <w:rPr>
          <w:rFonts w:ascii="Arial" w:hAnsi="Arial" w:cs="Arial"/>
          <w:bCs/>
          <w:sz w:val="22"/>
          <w:szCs w:val="22"/>
        </w:rPr>
        <w:t xml:space="preserve"> </w:t>
      </w:r>
      <w:r w:rsidR="00BA5506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A presente Portaria </w:t>
      </w:r>
      <w:r w:rsidR="00F64A7E">
        <w:rPr>
          <w:rFonts w:ascii="Arial" w:hAnsi="Arial" w:cs="Arial"/>
          <w:bCs/>
          <w:sz w:val="22"/>
          <w:szCs w:val="22"/>
        </w:rPr>
        <w:t>entra em vigor nesta data,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 </w:t>
      </w:r>
      <w:r w:rsidR="00FA5D76">
        <w:rPr>
          <w:rFonts w:ascii="Arial" w:hAnsi="Arial" w:cs="Arial"/>
          <w:bCs/>
          <w:sz w:val="22"/>
          <w:szCs w:val="22"/>
        </w:rPr>
        <w:t xml:space="preserve">retroge seus efeitos a 1º de julho/16, </w:t>
      </w:r>
      <w:r w:rsidR="00BA5506">
        <w:rPr>
          <w:rFonts w:ascii="Arial" w:hAnsi="Arial" w:cs="Arial"/>
          <w:bCs/>
          <w:sz w:val="22"/>
          <w:szCs w:val="22"/>
        </w:rPr>
        <w:t>ficando revogadas todas as disposições</w:t>
      </w:r>
      <w:r w:rsidR="00F64A7E">
        <w:rPr>
          <w:rFonts w:ascii="Arial" w:hAnsi="Arial" w:cs="Arial"/>
          <w:bCs/>
          <w:sz w:val="22"/>
          <w:szCs w:val="22"/>
        </w:rPr>
        <w:t xml:space="preserve"> </w:t>
      </w:r>
      <w:r w:rsidR="00BA5506">
        <w:rPr>
          <w:rFonts w:ascii="Arial" w:hAnsi="Arial" w:cs="Arial"/>
          <w:bCs/>
          <w:sz w:val="22"/>
          <w:szCs w:val="22"/>
        </w:rPr>
        <w:t>em</w:t>
      </w:r>
    </w:p>
    <w:p w:rsidR="00BA5506" w:rsidRPr="00BD26FB" w:rsidRDefault="00C549FB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BA5506">
        <w:rPr>
          <w:rFonts w:ascii="Arial" w:hAnsi="Arial" w:cs="Arial"/>
          <w:bCs/>
          <w:sz w:val="22"/>
          <w:szCs w:val="22"/>
        </w:rPr>
        <w:t xml:space="preserve"> contrário.</w:t>
      </w:r>
    </w:p>
    <w:p w:rsidR="00BA5506" w:rsidRPr="00BD26FB" w:rsidRDefault="00BA5506" w:rsidP="00BA5506">
      <w:pPr>
        <w:ind w:left="1032" w:right="-327" w:hanging="606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tabs>
          <w:tab w:val="left" w:pos="1100"/>
        </w:tabs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João Pessoa, </w:t>
      </w:r>
      <w:r w:rsidR="00FA5D76">
        <w:rPr>
          <w:rFonts w:ascii="Arial" w:hAnsi="Arial" w:cs="Arial"/>
          <w:bCs/>
          <w:sz w:val="22"/>
          <w:szCs w:val="22"/>
        </w:rPr>
        <w:t>14 de julho de 2016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Engª Agrª GIUCÉLIA ARAÚJO DE FIGUEIREDO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>Presidente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6519A9" w:rsidRPr="008D22B2" w:rsidRDefault="006519A9" w:rsidP="00BA5506">
      <w:pPr>
        <w:ind w:right="-327"/>
        <w:jc w:val="both"/>
        <w:rPr>
          <w:rFonts w:ascii="Arial" w:hAnsi="Arial" w:cs="Arial"/>
          <w:bCs/>
          <w:sz w:val="22"/>
          <w:szCs w:val="22"/>
        </w:rPr>
      </w:pP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5C" w:rsidRDefault="00E05E5C">
      <w:r>
        <w:separator/>
      </w:r>
    </w:p>
  </w:endnote>
  <w:endnote w:type="continuationSeparator" w:id="1">
    <w:p w:rsidR="00E05E5C" w:rsidRDefault="00E0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5C" w:rsidRDefault="00E05E5C">
      <w:r>
        <w:separator/>
      </w:r>
    </w:p>
  </w:footnote>
  <w:footnote w:type="continuationSeparator" w:id="1">
    <w:p w:rsidR="00E05E5C" w:rsidRDefault="00E0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2D16"/>
    <w:rsid w:val="00006CB0"/>
    <w:rsid w:val="000134AC"/>
    <w:rsid w:val="000355F7"/>
    <w:rsid w:val="00042064"/>
    <w:rsid w:val="00045262"/>
    <w:rsid w:val="0005442F"/>
    <w:rsid w:val="00055544"/>
    <w:rsid w:val="000671D5"/>
    <w:rsid w:val="000744E7"/>
    <w:rsid w:val="000A61B1"/>
    <w:rsid w:val="000B487C"/>
    <w:rsid w:val="000C483B"/>
    <w:rsid w:val="000D51BA"/>
    <w:rsid w:val="000D6320"/>
    <w:rsid w:val="000F52F5"/>
    <w:rsid w:val="00100F4B"/>
    <w:rsid w:val="00106F65"/>
    <w:rsid w:val="00116F21"/>
    <w:rsid w:val="0012656A"/>
    <w:rsid w:val="00126CD8"/>
    <w:rsid w:val="00130530"/>
    <w:rsid w:val="00136A17"/>
    <w:rsid w:val="00141180"/>
    <w:rsid w:val="001453EC"/>
    <w:rsid w:val="00155F5A"/>
    <w:rsid w:val="00167F4B"/>
    <w:rsid w:val="0017462A"/>
    <w:rsid w:val="001768DE"/>
    <w:rsid w:val="001913EC"/>
    <w:rsid w:val="00193FCB"/>
    <w:rsid w:val="00197531"/>
    <w:rsid w:val="001A46DA"/>
    <w:rsid w:val="001A78B6"/>
    <w:rsid w:val="001C25E4"/>
    <w:rsid w:val="001C29E6"/>
    <w:rsid w:val="001C3993"/>
    <w:rsid w:val="001C73EF"/>
    <w:rsid w:val="001E0D6F"/>
    <w:rsid w:val="001E47B4"/>
    <w:rsid w:val="001E592D"/>
    <w:rsid w:val="00201D6B"/>
    <w:rsid w:val="00202741"/>
    <w:rsid w:val="0020290E"/>
    <w:rsid w:val="0020381D"/>
    <w:rsid w:val="00215987"/>
    <w:rsid w:val="00225288"/>
    <w:rsid w:val="00226269"/>
    <w:rsid w:val="00240978"/>
    <w:rsid w:val="00242E89"/>
    <w:rsid w:val="002454BE"/>
    <w:rsid w:val="00247098"/>
    <w:rsid w:val="00261620"/>
    <w:rsid w:val="00262B95"/>
    <w:rsid w:val="00265DC8"/>
    <w:rsid w:val="00282E1E"/>
    <w:rsid w:val="002A0EDE"/>
    <w:rsid w:val="002A4D7E"/>
    <w:rsid w:val="002C6579"/>
    <w:rsid w:val="002D5FB8"/>
    <w:rsid w:val="00333FCD"/>
    <w:rsid w:val="0033493D"/>
    <w:rsid w:val="00337022"/>
    <w:rsid w:val="003419BB"/>
    <w:rsid w:val="00370262"/>
    <w:rsid w:val="00370EFF"/>
    <w:rsid w:val="0037744C"/>
    <w:rsid w:val="0037790B"/>
    <w:rsid w:val="00393A9D"/>
    <w:rsid w:val="003C0E93"/>
    <w:rsid w:val="003E08CA"/>
    <w:rsid w:val="00405EE9"/>
    <w:rsid w:val="0042349F"/>
    <w:rsid w:val="00423503"/>
    <w:rsid w:val="00425375"/>
    <w:rsid w:val="0042616B"/>
    <w:rsid w:val="00426837"/>
    <w:rsid w:val="00436727"/>
    <w:rsid w:val="00447FA3"/>
    <w:rsid w:val="004B3E7D"/>
    <w:rsid w:val="004B61EA"/>
    <w:rsid w:val="004D74EB"/>
    <w:rsid w:val="004E3B4C"/>
    <w:rsid w:val="004F0CB2"/>
    <w:rsid w:val="004F27C1"/>
    <w:rsid w:val="004F43EC"/>
    <w:rsid w:val="004F6022"/>
    <w:rsid w:val="004F7D46"/>
    <w:rsid w:val="00503CF5"/>
    <w:rsid w:val="00533F73"/>
    <w:rsid w:val="0054436B"/>
    <w:rsid w:val="00571C5B"/>
    <w:rsid w:val="0057453E"/>
    <w:rsid w:val="00581A43"/>
    <w:rsid w:val="0059651C"/>
    <w:rsid w:val="005A3830"/>
    <w:rsid w:val="005A3BA3"/>
    <w:rsid w:val="005A698E"/>
    <w:rsid w:val="005B42F4"/>
    <w:rsid w:val="005D6BCE"/>
    <w:rsid w:val="005E086D"/>
    <w:rsid w:val="005F2AE8"/>
    <w:rsid w:val="005F40CF"/>
    <w:rsid w:val="005F4E0D"/>
    <w:rsid w:val="006037E3"/>
    <w:rsid w:val="00606574"/>
    <w:rsid w:val="00607ECA"/>
    <w:rsid w:val="006103E9"/>
    <w:rsid w:val="006106C5"/>
    <w:rsid w:val="00613A3B"/>
    <w:rsid w:val="006204F1"/>
    <w:rsid w:val="006318DA"/>
    <w:rsid w:val="006519A9"/>
    <w:rsid w:val="006753E7"/>
    <w:rsid w:val="006A6870"/>
    <w:rsid w:val="006B2BA6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5A03"/>
    <w:rsid w:val="00762647"/>
    <w:rsid w:val="007667B9"/>
    <w:rsid w:val="00772745"/>
    <w:rsid w:val="00790E20"/>
    <w:rsid w:val="00795896"/>
    <w:rsid w:val="007971A6"/>
    <w:rsid w:val="007A2AAD"/>
    <w:rsid w:val="007A77A3"/>
    <w:rsid w:val="007C3198"/>
    <w:rsid w:val="007C3999"/>
    <w:rsid w:val="007C6019"/>
    <w:rsid w:val="007D07EE"/>
    <w:rsid w:val="007D32A5"/>
    <w:rsid w:val="007D41B4"/>
    <w:rsid w:val="007D5BA4"/>
    <w:rsid w:val="007E6E8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851B6"/>
    <w:rsid w:val="00891BBC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457CD"/>
    <w:rsid w:val="00964152"/>
    <w:rsid w:val="00974DC6"/>
    <w:rsid w:val="00982A79"/>
    <w:rsid w:val="009A39AB"/>
    <w:rsid w:val="009B2002"/>
    <w:rsid w:val="009C2A24"/>
    <w:rsid w:val="009E7C8E"/>
    <w:rsid w:val="009F0952"/>
    <w:rsid w:val="00A25B9A"/>
    <w:rsid w:val="00A30E62"/>
    <w:rsid w:val="00A32076"/>
    <w:rsid w:val="00A35A43"/>
    <w:rsid w:val="00A35D79"/>
    <w:rsid w:val="00A371D0"/>
    <w:rsid w:val="00A51013"/>
    <w:rsid w:val="00A53170"/>
    <w:rsid w:val="00A550F0"/>
    <w:rsid w:val="00A6455E"/>
    <w:rsid w:val="00A70A3F"/>
    <w:rsid w:val="00A80707"/>
    <w:rsid w:val="00A94F8E"/>
    <w:rsid w:val="00AA49C6"/>
    <w:rsid w:val="00AB370D"/>
    <w:rsid w:val="00AC4A76"/>
    <w:rsid w:val="00AD7C26"/>
    <w:rsid w:val="00AE4156"/>
    <w:rsid w:val="00AF1305"/>
    <w:rsid w:val="00B01BF9"/>
    <w:rsid w:val="00B12D1C"/>
    <w:rsid w:val="00B24754"/>
    <w:rsid w:val="00B4183D"/>
    <w:rsid w:val="00B718BA"/>
    <w:rsid w:val="00B737B8"/>
    <w:rsid w:val="00B828AC"/>
    <w:rsid w:val="00B8483F"/>
    <w:rsid w:val="00BA5506"/>
    <w:rsid w:val="00BA747A"/>
    <w:rsid w:val="00BD2355"/>
    <w:rsid w:val="00BD2B92"/>
    <w:rsid w:val="00BE24DF"/>
    <w:rsid w:val="00BF50E6"/>
    <w:rsid w:val="00C1125F"/>
    <w:rsid w:val="00C23156"/>
    <w:rsid w:val="00C2346A"/>
    <w:rsid w:val="00C26269"/>
    <w:rsid w:val="00C3354A"/>
    <w:rsid w:val="00C35690"/>
    <w:rsid w:val="00C549FB"/>
    <w:rsid w:val="00C57B49"/>
    <w:rsid w:val="00C629C7"/>
    <w:rsid w:val="00C62A92"/>
    <w:rsid w:val="00C73AC5"/>
    <w:rsid w:val="00C768BC"/>
    <w:rsid w:val="00C90449"/>
    <w:rsid w:val="00C90530"/>
    <w:rsid w:val="00C91556"/>
    <w:rsid w:val="00CB0B85"/>
    <w:rsid w:val="00CB1494"/>
    <w:rsid w:val="00CB271F"/>
    <w:rsid w:val="00CE097E"/>
    <w:rsid w:val="00CE7445"/>
    <w:rsid w:val="00D00564"/>
    <w:rsid w:val="00D01BCF"/>
    <w:rsid w:val="00D06410"/>
    <w:rsid w:val="00D30B2A"/>
    <w:rsid w:val="00D34971"/>
    <w:rsid w:val="00D3514C"/>
    <w:rsid w:val="00D76CEA"/>
    <w:rsid w:val="00D81ABC"/>
    <w:rsid w:val="00D951EA"/>
    <w:rsid w:val="00DB4581"/>
    <w:rsid w:val="00DB659D"/>
    <w:rsid w:val="00DE3321"/>
    <w:rsid w:val="00DE6CB6"/>
    <w:rsid w:val="00DF7C12"/>
    <w:rsid w:val="00E05E5C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A7E81"/>
    <w:rsid w:val="00EC3C20"/>
    <w:rsid w:val="00EC6A32"/>
    <w:rsid w:val="00ED046F"/>
    <w:rsid w:val="00F0165C"/>
    <w:rsid w:val="00F53036"/>
    <w:rsid w:val="00F60C1D"/>
    <w:rsid w:val="00F64A7E"/>
    <w:rsid w:val="00F70357"/>
    <w:rsid w:val="00F72083"/>
    <w:rsid w:val="00F722D7"/>
    <w:rsid w:val="00F8642E"/>
    <w:rsid w:val="00F86C07"/>
    <w:rsid w:val="00FA5D76"/>
    <w:rsid w:val="00FB06A3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A5506"/>
    <w:rPr>
      <w:rFonts w:ascii="Tahoma" w:hAnsi="Tahoma" w:cs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7</cp:revision>
  <cp:lastPrinted>2015-01-12T13:15:00Z</cp:lastPrinted>
  <dcterms:created xsi:type="dcterms:W3CDTF">2016-07-14T15:33:00Z</dcterms:created>
  <dcterms:modified xsi:type="dcterms:W3CDTF">2016-09-20T18:04:00Z</dcterms:modified>
</cp:coreProperties>
</file>