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F21" w:rsidRPr="00725441" w:rsidRDefault="006B594D">
      <w:pPr>
        <w:pStyle w:val="Corpodetexto2"/>
        <w:jc w:val="center"/>
        <w:rPr>
          <w:rFonts w:cs="Arial"/>
          <w:spacing w:val="20"/>
          <w:sz w:val="22"/>
          <w:szCs w:val="22"/>
        </w:rPr>
      </w:pPr>
      <w:r w:rsidRPr="00725441">
        <w:rPr>
          <w:rFonts w:cs="Arial"/>
          <w:b/>
          <w:spacing w:val="20"/>
          <w:sz w:val="22"/>
          <w:szCs w:val="22"/>
        </w:rPr>
        <w:t>SÚ</w:t>
      </w:r>
      <w:r w:rsidR="00EB19BB" w:rsidRPr="00725441">
        <w:rPr>
          <w:rFonts w:cs="Arial"/>
          <w:b/>
          <w:spacing w:val="20"/>
          <w:sz w:val="22"/>
          <w:szCs w:val="22"/>
        </w:rPr>
        <w:t xml:space="preserve">MULA SESSÃO PLENÁRIA Nº </w:t>
      </w:r>
      <w:r w:rsidR="007E0497">
        <w:rPr>
          <w:rFonts w:cs="Arial"/>
          <w:b/>
          <w:spacing w:val="20"/>
          <w:sz w:val="22"/>
          <w:szCs w:val="22"/>
        </w:rPr>
        <w:t>636</w:t>
      </w:r>
      <w:r w:rsidR="00D74829" w:rsidRPr="00725441">
        <w:rPr>
          <w:rFonts w:cs="Arial"/>
          <w:b/>
          <w:spacing w:val="20"/>
          <w:sz w:val="22"/>
          <w:szCs w:val="22"/>
        </w:rPr>
        <w:t xml:space="preserve"> - DO CREA-</w:t>
      </w:r>
      <w:r w:rsidR="00A97F21" w:rsidRPr="00725441">
        <w:rPr>
          <w:rFonts w:cs="Arial"/>
          <w:b/>
          <w:spacing w:val="20"/>
          <w:sz w:val="22"/>
          <w:szCs w:val="22"/>
        </w:rPr>
        <w:t>PB</w:t>
      </w:r>
    </w:p>
    <w:p w:rsidR="00E4756B" w:rsidRPr="00725441" w:rsidRDefault="00E4756B" w:rsidP="00793ED8">
      <w:pPr>
        <w:pStyle w:val="Corpodetexto2"/>
        <w:ind w:right="-880"/>
        <w:rPr>
          <w:rFonts w:cs="Arial"/>
          <w:sz w:val="22"/>
          <w:szCs w:val="22"/>
        </w:rPr>
      </w:pPr>
      <w:r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AA6540" w:rsidRPr="00725441">
        <w:rPr>
          <w:rFonts w:cs="Arial"/>
          <w:sz w:val="22"/>
          <w:szCs w:val="22"/>
        </w:rPr>
        <w:tab/>
      </w:r>
      <w:r w:rsidR="007E0497">
        <w:rPr>
          <w:rFonts w:cs="Arial"/>
          <w:sz w:val="22"/>
          <w:szCs w:val="22"/>
        </w:rPr>
        <w:tab/>
        <w:t xml:space="preserve">          </w:t>
      </w:r>
      <w:r w:rsidR="0057316A" w:rsidRPr="00725441">
        <w:rPr>
          <w:rFonts w:cs="Arial"/>
          <w:sz w:val="22"/>
          <w:szCs w:val="22"/>
        </w:rPr>
        <w:t>Início:</w:t>
      </w:r>
      <w:r w:rsidR="00793ED8">
        <w:rPr>
          <w:rFonts w:cs="Arial"/>
          <w:sz w:val="22"/>
          <w:szCs w:val="22"/>
        </w:rPr>
        <w:t xml:space="preserve"> </w:t>
      </w:r>
      <w:r w:rsidR="0057316A" w:rsidRPr="00725441">
        <w:rPr>
          <w:rFonts w:cs="Arial"/>
          <w:sz w:val="22"/>
          <w:szCs w:val="22"/>
        </w:rPr>
        <w:t xml:space="preserve"> </w:t>
      </w:r>
      <w:r w:rsidR="0057316A" w:rsidRPr="00725441">
        <w:rPr>
          <w:rFonts w:cs="Arial"/>
          <w:b/>
          <w:sz w:val="22"/>
          <w:szCs w:val="22"/>
        </w:rPr>
        <w:t xml:space="preserve">18h00 </w:t>
      </w:r>
      <w:r w:rsidR="0057316A" w:rsidRPr="00725441">
        <w:rPr>
          <w:rFonts w:cs="Arial"/>
          <w:sz w:val="22"/>
          <w:szCs w:val="22"/>
        </w:rPr>
        <w:t>horas</w:t>
      </w:r>
    </w:p>
    <w:p w:rsidR="00344525" w:rsidRPr="00725441" w:rsidRDefault="00A41AE6" w:rsidP="00344525">
      <w:pPr>
        <w:pStyle w:val="Corpodetexto2"/>
        <w:ind w:right="-738"/>
        <w:rPr>
          <w:rFonts w:cs="Arial"/>
          <w:sz w:val="22"/>
          <w:szCs w:val="22"/>
        </w:rPr>
      </w:pP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Pr="00725441">
        <w:rPr>
          <w:rFonts w:cs="Arial"/>
          <w:sz w:val="22"/>
          <w:szCs w:val="22"/>
        </w:rPr>
        <w:tab/>
      </w:r>
      <w:r w:rsidR="007E0497">
        <w:rPr>
          <w:rFonts w:cs="Arial"/>
          <w:sz w:val="22"/>
          <w:szCs w:val="22"/>
        </w:rPr>
        <w:tab/>
      </w:r>
      <w:r w:rsidR="007E0497">
        <w:rPr>
          <w:rFonts w:cs="Arial"/>
          <w:sz w:val="22"/>
          <w:szCs w:val="22"/>
        </w:rPr>
        <w:tab/>
        <w:t xml:space="preserve">        </w:t>
      </w:r>
      <w:r w:rsidR="00E4756B" w:rsidRPr="00725441">
        <w:rPr>
          <w:rFonts w:cs="Arial"/>
          <w:sz w:val="22"/>
          <w:szCs w:val="22"/>
        </w:rPr>
        <w:t>Término:</w:t>
      </w:r>
      <w:r w:rsidR="005A6B52" w:rsidRPr="00725441">
        <w:rPr>
          <w:rFonts w:cs="Arial"/>
          <w:b/>
          <w:sz w:val="22"/>
          <w:szCs w:val="22"/>
        </w:rPr>
        <w:t>19</w:t>
      </w:r>
      <w:r w:rsidR="003B14A5" w:rsidRPr="00725441">
        <w:rPr>
          <w:rFonts w:cs="Arial"/>
          <w:b/>
          <w:sz w:val="22"/>
          <w:szCs w:val="22"/>
        </w:rPr>
        <w:t>h</w:t>
      </w:r>
      <w:r w:rsidR="005A6B52" w:rsidRPr="00725441">
        <w:rPr>
          <w:rFonts w:cs="Arial"/>
          <w:b/>
          <w:sz w:val="22"/>
          <w:szCs w:val="22"/>
        </w:rPr>
        <w:t>3</w:t>
      </w:r>
      <w:r w:rsidR="00DA4FAB" w:rsidRPr="00725441">
        <w:rPr>
          <w:rFonts w:cs="Arial"/>
          <w:b/>
          <w:sz w:val="22"/>
          <w:szCs w:val="22"/>
        </w:rPr>
        <w:t>0</w:t>
      </w:r>
      <w:r w:rsidR="00174D5F">
        <w:rPr>
          <w:rFonts w:cs="Arial"/>
          <w:b/>
          <w:sz w:val="22"/>
          <w:szCs w:val="22"/>
        </w:rPr>
        <w:t xml:space="preserve"> </w:t>
      </w:r>
      <w:r w:rsidR="00344525" w:rsidRPr="00725441">
        <w:rPr>
          <w:rFonts w:cs="Arial"/>
          <w:sz w:val="22"/>
          <w:szCs w:val="22"/>
        </w:rPr>
        <w:t>horas</w:t>
      </w:r>
    </w:p>
    <w:p w:rsidR="00E4756B" w:rsidRPr="00725441" w:rsidRDefault="00E4756B" w:rsidP="00344525">
      <w:pPr>
        <w:pStyle w:val="Corpodetexto2"/>
        <w:ind w:right="-738" w:hanging="420"/>
        <w:rPr>
          <w:rFonts w:cs="Arial"/>
          <w:sz w:val="22"/>
          <w:szCs w:val="22"/>
        </w:rPr>
      </w:pPr>
      <w:r w:rsidRPr="00725441">
        <w:rPr>
          <w:rFonts w:cs="Arial"/>
          <w:sz w:val="22"/>
          <w:szCs w:val="22"/>
        </w:rPr>
        <w:t>DATA</w:t>
      </w:r>
      <w:r w:rsidR="00CF502E" w:rsidRPr="00725441">
        <w:rPr>
          <w:rFonts w:cs="Arial"/>
          <w:sz w:val="22"/>
          <w:szCs w:val="22"/>
        </w:rPr>
        <w:t xml:space="preserve">: </w:t>
      </w:r>
      <w:r w:rsidR="007E0497">
        <w:rPr>
          <w:rFonts w:cs="Arial"/>
          <w:b/>
          <w:sz w:val="22"/>
          <w:szCs w:val="22"/>
        </w:rPr>
        <w:t>13 de julho de 2015</w:t>
      </w:r>
      <w:r w:rsidR="00C3442B" w:rsidRPr="00725441">
        <w:rPr>
          <w:rFonts w:cs="Arial"/>
          <w:sz w:val="22"/>
          <w:szCs w:val="22"/>
        </w:rPr>
        <w:tab/>
      </w:r>
      <w:r w:rsidR="006C1CC6" w:rsidRPr="00725441">
        <w:rPr>
          <w:rFonts w:cs="Arial"/>
          <w:sz w:val="22"/>
          <w:szCs w:val="22"/>
        </w:rPr>
        <w:tab/>
      </w:r>
      <w:r w:rsidR="006C1CC6" w:rsidRPr="00725441">
        <w:rPr>
          <w:rFonts w:cs="Arial"/>
          <w:sz w:val="22"/>
          <w:szCs w:val="22"/>
        </w:rPr>
        <w:tab/>
      </w:r>
      <w:r w:rsidR="006C1CC6" w:rsidRPr="00725441">
        <w:rPr>
          <w:rFonts w:cs="Arial"/>
          <w:sz w:val="22"/>
          <w:szCs w:val="22"/>
        </w:rPr>
        <w:tab/>
      </w:r>
      <w:r w:rsidR="000E22C3" w:rsidRPr="00725441">
        <w:rPr>
          <w:rFonts w:cs="Arial"/>
          <w:sz w:val="22"/>
          <w:szCs w:val="22"/>
        </w:rPr>
        <w:tab/>
      </w:r>
      <w:r w:rsidR="000E22C3" w:rsidRPr="00725441">
        <w:rPr>
          <w:rFonts w:cs="Arial"/>
          <w:sz w:val="22"/>
          <w:szCs w:val="22"/>
        </w:rPr>
        <w:tab/>
      </w:r>
      <w:r w:rsidR="00563A00" w:rsidRPr="00725441">
        <w:rPr>
          <w:rFonts w:cs="Arial"/>
          <w:sz w:val="22"/>
          <w:szCs w:val="22"/>
        </w:rPr>
        <w:tab/>
      </w:r>
      <w:r w:rsidR="000E22C3" w:rsidRPr="00725441">
        <w:rPr>
          <w:rFonts w:cs="Arial"/>
          <w:sz w:val="22"/>
          <w:szCs w:val="22"/>
        </w:rPr>
        <w:tab/>
      </w:r>
      <w:r w:rsidR="001C1B8B">
        <w:rPr>
          <w:rFonts w:cs="Arial"/>
          <w:sz w:val="22"/>
          <w:szCs w:val="22"/>
        </w:rPr>
        <w:tab/>
      </w:r>
      <w:r w:rsidR="001C1B8B">
        <w:rPr>
          <w:rFonts w:cs="Arial"/>
          <w:sz w:val="22"/>
          <w:szCs w:val="22"/>
        </w:rPr>
        <w:tab/>
      </w:r>
      <w:r w:rsidR="001C1B8B">
        <w:rPr>
          <w:rFonts w:cs="Arial"/>
          <w:sz w:val="22"/>
          <w:szCs w:val="22"/>
        </w:rPr>
        <w:tab/>
      </w:r>
      <w:r w:rsidR="001C1B8B">
        <w:rPr>
          <w:rFonts w:cs="Arial"/>
          <w:sz w:val="22"/>
          <w:szCs w:val="22"/>
        </w:rPr>
        <w:tab/>
      </w:r>
      <w:r w:rsidR="001C1B8B">
        <w:rPr>
          <w:rFonts w:cs="Arial"/>
          <w:sz w:val="22"/>
          <w:szCs w:val="22"/>
        </w:rPr>
        <w:tab/>
      </w:r>
      <w:r w:rsidR="00793ED8">
        <w:rPr>
          <w:rFonts w:cs="Arial"/>
          <w:sz w:val="22"/>
          <w:szCs w:val="22"/>
        </w:rPr>
        <w:t xml:space="preserve">         </w:t>
      </w:r>
      <w:r w:rsidR="009A20D9" w:rsidRPr="00725441">
        <w:rPr>
          <w:rFonts w:cs="Arial"/>
          <w:sz w:val="22"/>
          <w:szCs w:val="22"/>
        </w:rPr>
        <w:t>Local: Plenário</w:t>
      </w:r>
      <w:r w:rsidR="00793ED8">
        <w:rPr>
          <w:rFonts w:cs="Arial"/>
          <w:sz w:val="22"/>
          <w:szCs w:val="22"/>
        </w:rPr>
        <w:t xml:space="preserve"> </w:t>
      </w:r>
      <w:r w:rsidR="002C6CFD" w:rsidRPr="00725441">
        <w:rPr>
          <w:rFonts w:cs="Arial"/>
          <w:sz w:val="22"/>
          <w:szCs w:val="22"/>
        </w:rPr>
        <w:t>do</w:t>
      </w:r>
      <w:r w:rsidR="00793ED8">
        <w:rPr>
          <w:rFonts w:cs="Arial"/>
          <w:sz w:val="22"/>
          <w:szCs w:val="22"/>
        </w:rPr>
        <w:t xml:space="preserve"> </w:t>
      </w:r>
      <w:r w:rsidR="002C6CFD" w:rsidRPr="00725441">
        <w:rPr>
          <w:rFonts w:cs="Arial"/>
          <w:sz w:val="22"/>
          <w:szCs w:val="22"/>
        </w:rPr>
        <w:t>CREA-PB</w:t>
      </w:r>
    </w:p>
    <w:tbl>
      <w:tblPr>
        <w:tblW w:w="15102"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86"/>
        <w:gridCol w:w="1984"/>
        <w:gridCol w:w="3260"/>
        <w:gridCol w:w="9072"/>
      </w:tblGrid>
      <w:tr w:rsidR="00A97F21" w:rsidRPr="00725441" w:rsidTr="00E7369A">
        <w:tc>
          <w:tcPr>
            <w:tcW w:w="786" w:type="dxa"/>
            <w:tcBorders>
              <w:top w:val="thinThickSmallGap" w:sz="24" w:space="0" w:color="auto"/>
              <w:left w:val="thinThickSmallGap" w:sz="24" w:space="0" w:color="auto"/>
              <w:bottom w:val="thinThickSmallGap" w:sz="24" w:space="0" w:color="auto"/>
              <w:right w:val="single" w:sz="6" w:space="0" w:color="auto"/>
            </w:tcBorders>
          </w:tcPr>
          <w:p w:rsidR="00A97F21" w:rsidRPr="00725441" w:rsidRDefault="00A97F21">
            <w:pPr>
              <w:pStyle w:val="Corpodetexto2"/>
              <w:jc w:val="center"/>
              <w:rPr>
                <w:rFonts w:cs="Arial"/>
                <w:b/>
                <w:sz w:val="22"/>
                <w:szCs w:val="22"/>
              </w:rPr>
            </w:pPr>
            <w:r w:rsidRPr="00725441">
              <w:rPr>
                <w:rFonts w:cs="Arial"/>
                <w:b/>
                <w:sz w:val="22"/>
                <w:szCs w:val="22"/>
              </w:rPr>
              <w:t>ITEM</w:t>
            </w:r>
          </w:p>
        </w:tc>
        <w:tc>
          <w:tcPr>
            <w:tcW w:w="1984" w:type="dxa"/>
            <w:tcBorders>
              <w:top w:val="thinThickSmallGap" w:sz="24" w:space="0" w:color="auto"/>
              <w:left w:val="single" w:sz="6" w:space="0" w:color="auto"/>
              <w:bottom w:val="thinThickSmallGap" w:sz="24" w:space="0" w:color="auto"/>
              <w:right w:val="single" w:sz="6" w:space="0" w:color="auto"/>
            </w:tcBorders>
          </w:tcPr>
          <w:p w:rsidR="00A97F21" w:rsidRPr="00725441" w:rsidRDefault="00A97F21">
            <w:pPr>
              <w:pStyle w:val="Corpodetexto2"/>
              <w:jc w:val="center"/>
              <w:rPr>
                <w:rFonts w:cs="Arial"/>
                <w:b/>
                <w:sz w:val="22"/>
                <w:szCs w:val="22"/>
              </w:rPr>
            </w:pPr>
            <w:r w:rsidRPr="00725441">
              <w:rPr>
                <w:rFonts w:cs="Arial"/>
                <w:b/>
                <w:sz w:val="22"/>
                <w:szCs w:val="22"/>
              </w:rPr>
              <w:t>ASSUNTO</w:t>
            </w:r>
          </w:p>
        </w:tc>
        <w:tc>
          <w:tcPr>
            <w:tcW w:w="3260" w:type="dxa"/>
            <w:tcBorders>
              <w:top w:val="thinThickSmallGap" w:sz="24" w:space="0" w:color="auto"/>
              <w:left w:val="single" w:sz="6" w:space="0" w:color="auto"/>
              <w:bottom w:val="thinThickSmallGap" w:sz="24" w:space="0" w:color="auto"/>
              <w:right w:val="single" w:sz="6" w:space="0" w:color="auto"/>
            </w:tcBorders>
          </w:tcPr>
          <w:p w:rsidR="00A97F21" w:rsidRPr="00725441" w:rsidRDefault="00A97F21">
            <w:pPr>
              <w:pStyle w:val="Corpodetexto2"/>
              <w:jc w:val="center"/>
              <w:rPr>
                <w:rFonts w:cs="Arial"/>
                <w:b/>
                <w:sz w:val="22"/>
                <w:szCs w:val="22"/>
              </w:rPr>
            </w:pPr>
            <w:r w:rsidRPr="00725441">
              <w:rPr>
                <w:rFonts w:cs="Arial"/>
                <w:b/>
                <w:sz w:val="22"/>
                <w:szCs w:val="22"/>
              </w:rPr>
              <w:t>PROPOSITOR OU ORIGEM</w:t>
            </w:r>
          </w:p>
        </w:tc>
        <w:tc>
          <w:tcPr>
            <w:tcW w:w="9072" w:type="dxa"/>
            <w:tcBorders>
              <w:top w:val="thinThickSmallGap" w:sz="24" w:space="0" w:color="auto"/>
              <w:left w:val="single" w:sz="6" w:space="0" w:color="auto"/>
              <w:bottom w:val="thinThickSmallGap" w:sz="24" w:space="0" w:color="auto"/>
              <w:right w:val="thinThickSmallGap" w:sz="24" w:space="0" w:color="auto"/>
            </w:tcBorders>
          </w:tcPr>
          <w:p w:rsidR="00A97F21" w:rsidRPr="00725441" w:rsidRDefault="00A97F21" w:rsidP="00FC0166">
            <w:pPr>
              <w:pStyle w:val="Corpodetexto2"/>
              <w:ind w:right="77"/>
              <w:jc w:val="center"/>
              <w:rPr>
                <w:rFonts w:cs="Arial"/>
                <w:b/>
                <w:sz w:val="22"/>
                <w:szCs w:val="22"/>
              </w:rPr>
            </w:pPr>
            <w:r w:rsidRPr="00725441">
              <w:rPr>
                <w:rFonts w:cs="Arial"/>
                <w:b/>
                <w:sz w:val="22"/>
                <w:szCs w:val="22"/>
              </w:rPr>
              <w:t>CONCLUSÕES / OCORRÊNCIAS</w:t>
            </w:r>
          </w:p>
        </w:tc>
      </w:tr>
      <w:tr w:rsidR="00A97F21" w:rsidRPr="00725441" w:rsidTr="00E7369A">
        <w:tc>
          <w:tcPr>
            <w:tcW w:w="786" w:type="dxa"/>
            <w:tcBorders>
              <w:top w:val="thinThickSmallGap" w:sz="24" w:space="0" w:color="auto"/>
              <w:left w:val="thinThickSmallGap" w:sz="24" w:space="0" w:color="auto"/>
              <w:bottom w:val="nil"/>
              <w:right w:val="single" w:sz="6" w:space="0" w:color="auto"/>
            </w:tcBorders>
          </w:tcPr>
          <w:p w:rsidR="00A97F21" w:rsidRPr="00725441" w:rsidRDefault="00A97F21">
            <w:pPr>
              <w:pStyle w:val="Corpodetexto2"/>
              <w:jc w:val="center"/>
              <w:rPr>
                <w:rFonts w:cs="Arial"/>
                <w:b/>
                <w:sz w:val="22"/>
                <w:szCs w:val="22"/>
              </w:rPr>
            </w:pPr>
            <w:r w:rsidRPr="00725441">
              <w:rPr>
                <w:rFonts w:cs="Arial"/>
                <w:b/>
                <w:sz w:val="22"/>
                <w:szCs w:val="22"/>
              </w:rPr>
              <w:t>1.0</w:t>
            </w:r>
          </w:p>
        </w:tc>
        <w:tc>
          <w:tcPr>
            <w:tcW w:w="1984" w:type="dxa"/>
            <w:tcBorders>
              <w:top w:val="thinThickSmallGap" w:sz="24" w:space="0" w:color="auto"/>
              <w:left w:val="single" w:sz="6" w:space="0" w:color="auto"/>
              <w:bottom w:val="nil"/>
              <w:right w:val="single" w:sz="6" w:space="0" w:color="auto"/>
            </w:tcBorders>
          </w:tcPr>
          <w:p w:rsidR="00A97F21" w:rsidRPr="00725441" w:rsidRDefault="00A97F21">
            <w:pPr>
              <w:pStyle w:val="Corpodetexto2"/>
              <w:jc w:val="center"/>
              <w:rPr>
                <w:rFonts w:cs="Arial"/>
                <w:sz w:val="22"/>
                <w:szCs w:val="22"/>
              </w:rPr>
            </w:pPr>
            <w:r w:rsidRPr="00725441">
              <w:rPr>
                <w:rFonts w:cs="Arial"/>
                <w:sz w:val="22"/>
                <w:szCs w:val="22"/>
              </w:rPr>
              <w:t>Abertura</w:t>
            </w:r>
          </w:p>
        </w:tc>
        <w:tc>
          <w:tcPr>
            <w:tcW w:w="3260" w:type="dxa"/>
            <w:tcBorders>
              <w:top w:val="thinThickSmallGap" w:sz="24" w:space="0" w:color="auto"/>
              <w:left w:val="single" w:sz="6" w:space="0" w:color="auto"/>
              <w:bottom w:val="nil"/>
              <w:right w:val="single" w:sz="6" w:space="0" w:color="auto"/>
            </w:tcBorders>
          </w:tcPr>
          <w:p w:rsidR="00096D1B" w:rsidRPr="00725441" w:rsidRDefault="00096D1B" w:rsidP="00096D1B">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8F2072" w:rsidRPr="00725441" w:rsidRDefault="00096D1B" w:rsidP="00096D1B">
            <w:pPr>
              <w:pStyle w:val="Corpodetexto2"/>
              <w:jc w:val="center"/>
              <w:rPr>
                <w:rFonts w:cs="Arial"/>
                <w:sz w:val="22"/>
                <w:szCs w:val="22"/>
              </w:rPr>
            </w:pPr>
            <w:r w:rsidRPr="00725441">
              <w:rPr>
                <w:rFonts w:cs="Arial"/>
                <w:sz w:val="22"/>
                <w:szCs w:val="22"/>
              </w:rPr>
              <w:t>Presidente</w:t>
            </w:r>
          </w:p>
        </w:tc>
        <w:tc>
          <w:tcPr>
            <w:tcW w:w="9072" w:type="dxa"/>
            <w:tcBorders>
              <w:top w:val="thinThickSmallGap" w:sz="24" w:space="0" w:color="auto"/>
              <w:left w:val="single" w:sz="6" w:space="0" w:color="auto"/>
              <w:bottom w:val="nil"/>
              <w:right w:val="thinThickSmallGap" w:sz="24" w:space="0" w:color="auto"/>
            </w:tcBorders>
          </w:tcPr>
          <w:p w:rsidR="006041EC" w:rsidRDefault="00851330" w:rsidP="00937A85">
            <w:pPr>
              <w:jc w:val="both"/>
              <w:rPr>
                <w:rFonts w:ascii="Arial" w:hAnsi="Arial" w:cs="Arial"/>
                <w:szCs w:val="22"/>
              </w:rPr>
            </w:pPr>
            <w:r w:rsidRPr="004E46DC">
              <w:rPr>
                <w:rFonts w:ascii="Arial" w:hAnsi="Arial" w:cs="Arial"/>
                <w:szCs w:val="22"/>
              </w:rPr>
              <w:t xml:space="preserve">-Declara aberta a Sessão Plenária Ordinária do CREA-PB Nº </w:t>
            </w:r>
            <w:r w:rsidR="00747DFD" w:rsidRPr="004E46DC">
              <w:rPr>
                <w:rFonts w:ascii="Arial" w:hAnsi="Arial" w:cs="Arial"/>
                <w:b/>
                <w:szCs w:val="22"/>
              </w:rPr>
              <w:t>6</w:t>
            </w:r>
            <w:r w:rsidR="001A3B0F" w:rsidRPr="004E46DC">
              <w:rPr>
                <w:rFonts w:ascii="Arial" w:hAnsi="Arial" w:cs="Arial"/>
                <w:b/>
                <w:szCs w:val="22"/>
              </w:rPr>
              <w:t>3</w:t>
            </w:r>
            <w:r w:rsidR="00BE6EFF">
              <w:rPr>
                <w:rFonts w:ascii="Arial" w:hAnsi="Arial" w:cs="Arial"/>
                <w:b/>
                <w:szCs w:val="22"/>
              </w:rPr>
              <w:t>6</w:t>
            </w:r>
            <w:r w:rsidRPr="004E46DC">
              <w:rPr>
                <w:rFonts w:ascii="Arial" w:hAnsi="Arial" w:cs="Arial"/>
                <w:szCs w:val="22"/>
              </w:rPr>
              <w:t xml:space="preserve"> na qualidade de Presidente, após verificação de quorum regimental, estando presentes os Conselheiros</w:t>
            </w:r>
            <w:r w:rsidR="002C6CFD" w:rsidRPr="004E46DC">
              <w:rPr>
                <w:rFonts w:ascii="Arial" w:hAnsi="Arial" w:cs="Arial"/>
                <w:szCs w:val="22"/>
              </w:rPr>
              <w:t>:</w:t>
            </w:r>
            <w:r w:rsidR="00234B9F">
              <w:rPr>
                <w:rFonts w:ascii="Arial" w:hAnsi="Arial" w:cs="Arial"/>
                <w:szCs w:val="22"/>
              </w:rPr>
              <w:t xml:space="preserve"> </w:t>
            </w:r>
            <w:r w:rsidR="005B70BD">
              <w:rPr>
                <w:rFonts w:ascii="Arial" w:hAnsi="Arial" w:cs="Arial"/>
                <w:b/>
                <w:szCs w:val="22"/>
              </w:rPr>
              <w:t xml:space="preserve">José Leandro da Silva Neto, José Sérgio Albuquerque de Oliveira, Paulo Ricardo Maroja Ribeiro, Francisco Xavier Bandeira Ventura, Ronaldo Soares Gomes, Edmilson Argino Borges, Antonio Rangel Moreira, Diego Perazzo Creazzola Campos, Naor Morais de Melo, Antonio Pedro Ferreira Sousa, Raimundo Gilson Vieira, Adilson Dias de Pontes, Luiz de Gonzaga Silva, Arnóbio Dias de Pontes, Evaldo de Almeida Fernandes, Eulio Rudá Borges Gambarra, José Humberto A. de Albuquerque, Sérgio Barbosa de Almeida, Marcos Lázaro de Andrade Quirino, Antonio dos Santos Dália, Jorge Luiz Rocha, Alberto de Matos Maia, Edmilson Alter Campos Martins, </w:t>
            </w:r>
            <w:r w:rsidR="00CD7DDE">
              <w:rPr>
                <w:rFonts w:ascii="Arial" w:hAnsi="Arial" w:cs="Arial"/>
                <w:b/>
                <w:szCs w:val="22"/>
              </w:rPr>
              <w:t>Hugo Barbosa de Paiva Junior, Mª Aparecida Rodrigues Estrela; Antonio Mousinho Fernandes Filho, Dinival Dantas de França Filho, Luiz Carlos Carvalho de Oliveira, Carlos Cabral de Araújo, Martinho Nobre Tomaz de Souza, Luis</w:t>
            </w:r>
            <w:r w:rsidR="00013137">
              <w:rPr>
                <w:rFonts w:ascii="Arial" w:hAnsi="Arial" w:cs="Arial"/>
                <w:b/>
                <w:szCs w:val="22"/>
              </w:rPr>
              <w:t xml:space="preserve"> Eduardo de Vasconcelos Chaves </w:t>
            </w:r>
            <w:r w:rsidR="00013137">
              <w:rPr>
                <w:rFonts w:ascii="Arial" w:hAnsi="Arial" w:cs="Arial"/>
                <w:szCs w:val="22"/>
              </w:rPr>
              <w:t xml:space="preserve">e </w:t>
            </w:r>
            <w:r w:rsidR="00013137">
              <w:rPr>
                <w:rFonts w:ascii="Arial" w:hAnsi="Arial" w:cs="Arial"/>
                <w:b/>
                <w:szCs w:val="22"/>
              </w:rPr>
              <w:t xml:space="preserve">Anselmo de Almeida Luna; dos Suplentes: Wilson Cartaxo Soares, </w:t>
            </w:r>
            <w:r w:rsidR="00013137" w:rsidRPr="004776BC">
              <w:rPr>
                <w:rFonts w:ascii="Arial" w:hAnsi="Arial" w:cs="Arial"/>
                <w:szCs w:val="22"/>
              </w:rPr>
              <w:t>substituindo regimentalmente o respectivo titular.</w:t>
            </w:r>
            <w:r w:rsidR="00937A85">
              <w:rPr>
                <w:rFonts w:ascii="Arial" w:hAnsi="Arial" w:cs="Arial"/>
                <w:b/>
                <w:szCs w:val="22"/>
              </w:rPr>
              <w:t xml:space="preserve"> </w:t>
            </w:r>
            <w:r w:rsidR="00AB6A43" w:rsidRPr="004E46DC">
              <w:rPr>
                <w:rFonts w:ascii="Arial" w:hAnsi="Arial" w:cs="Arial"/>
                <w:szCs w:val="22"/>
              </w:rPr>
              <w:t>J</w:t>
            </w:r>
            <w:r w:rsidR="001E46CE" w:rsidRPr="004E46DC">
              <w:rPr>
                <w:rFonts w:ascii="Arial" w:hAnsi="Arial" w:cs="Arial"/>
                <w:szCs w:val="22"/>
              </w:rPr>
              <w:t>ustificaram ausência os Conselheiros:</w:t>
            </w:r>
            <w:r w:rsidR="00937A85">
              <w:rPr>
                <w:rFonts w:ascii="Arial" w:hAnsi="Arial" w:cs="Arial"/>
                <w:szCs w:val="22"/>
              </w:rPr>
              <w:t xml:space="preserve"> </w:t>
            </w:r>
            <w:r w:rsidR="00937A85" w:rsidRPr="00F67DEA">
              <w:rPr>
                <w:rFonts w:ascii="Arial" w:hAnsi="Arial" w:cs="Arial"/>
                <w:b/>
                <w:szCs w:val="22"/>
              </w:rPr>
              <w:t>Mª Verônica de Assis Correia</w:t>
            </w:r>
            <w:r w:rsidR="00937A85">
              <w:rPr>
                <w:rFonts w:ascii="Arial" w:hAnsi="Arial" w:cs="Arial"/>
                <w:szCs w:val="22"/>
              </w:rPr>
              <w:t xml:space="preserve">; </w:t>
            </w:r>
            <w:r w:rsidR="00937A85" w:rsidRPr="00F67DEA">
              <w:rPr>
                <w:rFonts w:ascii="Arial" w:hAnsi="Arial" w:cs="Arial"/>
                <w:b/>
                <w:szCs w:val="22"/>
              </w:rPr>
              <w:t>Rodrigo Chaves de Almeida</w:t>
            </w:r>
            <w:r w:rsidR="00937A85">
              <w:rPr>
                <w:rFonts w:ascii="Arial" w:hAnsi="Arial" w:cs="Arial"/>
                <w:szCs w:val="22"/>
              </w:rPr>
              <w:t xml:space="preserve">; </w:t>
            </w:r>
            <w:r w:rsidR="00937A85" w:rsidRPr="00F67DEA">
              <w:rPr>
                <w:rFonts w:ascii="Arial" w:hAnsi="Arial" w:cs="Arial"/>
                <w:b/>
                <w:szCs w:val="22"/>
              </w:rPr>
              <w:t>Virgínia Odete Cruz Barroc</w:t>
            </w:r>
            <w:r w:rsidR="00937A85">
              <w:rPr>
                <w:rFonts w:ascii="Arial" w:hAnsi="Arial" w:cs="Arial"/>
                <w:szCs w:val="22"/>
              </w:rPr>
              <w:t xml:space="preserve">a, </w:t>
            </w:r>
            <w:r w:rsidR="00937A85" w:rsidRPr="00F67DEA">
              <w:rPr>
                <w:rFonts w:ascii="Arial" w:hAnsi="Arial" w:cs="Arial"/>
                <w:b/>
                <w:szCs w:val="22"/>
              </w:rPr>
              <w:t>Mª Sallydelândia Sobral de Farias</w:t>
            </w:r>
            <w:r w:rsidR="00937A85">
              <w:rPr>
                <w:rFonts w:ascii="Arial" w:hAnsi="Arial" w:cs="Arial"/>
                <w:szCs w:val="22"/>
              </w:rPr>
              <w:t xml:space="preserve">, </w:t>
            </w:r>
            <w:r w:rsidR="00937A85" w:rsidRPr="00F67DEA">
              <w:rPr>
                <w:rFonts w:ascii="Arial" w:hAnsi="Arial" w:cs="Arial"/>
                <w:b/>
                <w:szCs w:val="22"/>
              </w:rPr>
              <w:t>Otávio Alfredo Falcão de O. Lima</w:t>
            </w:r>
            <w:r w:rsidR="00937A85">
              <w:rPr>
                <w:rFonts w:ascii="Arial" w:hAnsi="Arial" w:cs="Arial"/>
                <w:szCs w:val="22"/>
              </w:rPr>
              <w:t xml:space="preserve">, </w:t>
            </w:r>
            <w:r w:rsidR="00937A85" w:rsidRPr="00F67DEA">
              <w:rPr>
                <w:rFonts w:ascii="Arial" w:hAnsi="Arial" w:cs="Arial"/>
                <w:b/>
                <w:szCs w:val="22"/>
              </w:rPr>
              <w:t>Maurício Timótheo de Souza</w:t>
            </w:r>
            <w:r w:rsidR="00937A85">
              <w:rPr>
                <w:rFonts w:ascii="Arial" w:hAnsi="Arial" w:cs="Arial"/>
                <w:szCs w:val="22"/>
              </w:rPr>
              <w:t xml:space="preserve">. </w:t>
            </w:r>
            <w:r w:rsidR="00FE5CC2" w:rsidRPr="004E46DC">
              <w:rPr>
                <w:rFonts w:ascii="Arial" w:hAnsi="Arial" w:cs="Arial"/>
                <w:szCs w:val="22"/>
              </w:rPr>
              <w:t>Presente a Sessão o</w:t>
            </w:r>
            <w:r w:rsidR="00964A64" w:rsidRPr="004E46DC">
              <w:rPr>
                <w:rFonts w:ascii="Arial" w:hAnsi="Arial" w:cs="Arial"/>
                <w:szCs w:val="22"/>
              </w:rPr>
              <w:t>s</w:t>
            </w:r>
            <w:r w:rsidR="00937A85">
              <w:rPr>
                <w:rFonts w:ascii="Arial" w:hAnsi="Arial" w:cs="Arial"/>
                <w:szCs w:val="22"/>
              </w:rPr>
              <w:t xml:space="preserve"> </w:t>
            </w:r>
            <w:r w:rsidR="00AB528C" w:rsidRPr="004E46DC">
              <w:rPr>
                <w:rFonts w:ascii="Arial" w:hAnsi="Arial" w:cs="Arial"/>
                <w:szCs w:val="22"/>
              </w:rPr>
              <w:t>profissionais</w:t>
            </w:r>
            <w:r w:rsidR="00184FE2" w:rsidRPr="004E46DC">
              <w:rPr>
                <w:rFonts w:ascii="Arial" w:hAnsi="Arial" w:cs="Arial"/>
                <w:szCs w:val="22"/>
              </w:rPr>
              <w:t>:</w:t>
            </w:r>
            <w:r w:rsidR="005B6ACE">
              <w:rPr>
                <w:rFonts w:ascii="Arial" w:hAnsi="Arial" w:cs="Arial"/>
                <w:szCs w:val="22"/>
              </w:rPr>
              <w:t xml:space="preserve"> </w:t>
            </w:r>
            <w:r w:rsidR="001E01E0" w:rsidRPr="004E46DC">
              <w:rPr>
                <w:rFonts w:ascii="Arial" w:hAnsi="Arial" w:cs="Arial"/>
                <w:szCs w:val="22"/>
              </w:rPr>
              <w:t xml:space="preserve">Eng.Civ. </w:t>
            </w:r>
            <w:r w:rsidR="001E01E0" w:rsidRPr="004E46DC">
              <w:rPr>
                <w:rFonts w:ascii="Arial" w:hAnsi="Arial" w:cs="Arial"/>
                <w:b/>
                <w:szCs w:val="22"/>
              </w:rPr>
              <w:t>Antonio Carlos de Aragão</w:t>
            </w:r>
            <w:r w:rsidR="001E01E0" w:rsidRPr="004E46DC">
              <w:rPr>
                <w:rFonts w:ascii="Arial" w:hAnsi="Arial" w:cs="Arial"/>
                <w:szCs w:val="22"/>
              </w:rPr>
              <w:t>, Superintendente</w:t>
            </w:r>
            <w:r w:rsidR="00E16904" w:rsidRPr="004E46DC">
              <w:rPr>
                <w:rFonts w:ascii="Arial" w:hAnsi="Arial" w:cs="Arial"/>
                <w:szCs w:val="22"/>
              </w:rPr>
              <w:t xml:space="preserve"> e Diretor da ABENC</w:t>
            </w:r>
            <w:r w:rsidR="001E01E0" w:rsidRPr="004E46DC">
              <w:rPr>
                <w:rFonts w:ascii="Arial" w:hAnsi="Arial" w:cs="Arial"/>
                <w:szCs w:val="22"/>
              </w:rPr>
              <w:t>;</w:t>
            </w:r>
            <w:r w:rsidR="00F072EE">
              <w:rPr>
                <w:rFonts w:ascii="Arial" w:hAnsi="Arial" w:cs="Arial"/>
                <w:szCs w:val="22"/>
              </w:rPr>
              <w:t xml:space="preserve"> </w:t>
            </w:r>
            <w:r w:rsidR="00E66EEA" w:rsidRPr="004E46DC">
              <w:rPr>
                <w:rFonts w:ascii="Arial" w:hAnsi="Arial" w:cs="Arial"/>
                <w:szCs w:val="22"/>
              </w:rPr>
              <w:t>Eng.Agr.</w:t>
            </w:r>
            <w:r w:rsidR="00744799">
              <w:rPr>
                <w:rFonts w:ascii="Arial" w:hAnsi="Arial" w:cs="Arial"/>
                <w:szCs w:val="22"/>
              </w:rPr>
              <w:t xml:space="preserve"> </w:t>
            </w:r>
            <w:r w:rsidR="00E66EEA" w:rsidRPr="004E46DC">
              <w:rPr>
                <w:rFonts w:ascii="Arial" w:hAnsi="Arial" w:cs="Arial"/>
                <w:b/>
                <w:szCs w:val="22"/>
              </w:rPr>
              <w:t>Raimundo Nonato Lopes de Sousa</w:t>
            </w:r>
            <w:r w:rsidR="00E66EEA" w:rsidRPr="004E46DC">
              <w:rPr>
                <w:rFonts w:ascii="Arial" w:hAnsi="Arial" w:cs="Arial"/>
                <w:szCs w:val="22"/>
              </w:rPr>
              <w:t xml:space="preserve">, Assessor Técnico; </w:t>
            </w:r>
            <w:r w:rsidR="00430289" w:rsidRPr="004E46DC">
              <w:rPr>
                <w:rFonts w:ascii="Arial" w:hAnsi="Arial" w:cs="Arial"/>
                <w:b/>
                <w:szCs w:val="22"/>
              </w:rPr>
              <w:t>Elisabete Villa Nova</w:t>
            </w:r>
            <w:r w:rsidR="0056127B" w:rsidRPr="004E46DC">
              <w:rPr>
                <w:rFonts w:ascii="Arial" w:hAnsi="Arial" w:cs="Arial"/>
                <w:szCs w:val="22"/>
              </w:rPr>
              <w:t xml:space="preserve">, Controladora; </w:t>
            </w:r>
            <w:r w:rsidR="00161121" w:rsidRPr="004E46DC">
              <w:rPr>
                <w:rFonts w:ascii="Arial" w:hAnsi="Arial" w:cs="Arial"/>
                <w:b/>
                <w:szCs w:val="22"/>
              </w:rPr>
              <w:t>Maria José Almeida da Silva</w:t>
            </w:r>
            <w:r w:rsidR="00E16904" w:rsidRPr="004E46DC">
              <w:rPr>
                <w:rFonts w:ascii="Arial" w:hAnsi="Arial" w:cs="Arial"/>
                <w:szCs w:val="22"/>
              </w:rPr>
              <w:t xml:space="preserve">, Secretária, </w:t>
            </w:r>
            <w:r w:rsidR="00161121" w:rsidRPr="004E46DC">
              <w:rPr>
                <w:rFonts w:ascii="Arial" w:hAnsi="Arial" w:cs="Arial"/>
                <w:szCs w:val="22"/>
              </w:rPr>
              <w:t xml:space="preserve">Eng.Civ. </w:t>
            </w:r>
            <w:r w:rsidR="00161121" w:rsidRPr="004E46DC">
              <w:rPr>
                <w:rFonts w:ascii="Arial" w:hAnsi="Arial" w:cs="Arial"/>
                <w:b/>
                <w:szCs w:val="22"/>
              </w:rPr>
              <w:t>Corjesu Paiva dos Santos</w:t>
            </w:r>
            <w:r w:rsidR="00161121" w:rsidRPr="004E46DC">
              <w:rPr>
                <w:rFonts w:ascii="Arial" w:hAnsi="Arial" w:cs="Arial"/>
                <w:szCs w:val="22"/>
              </w:rPr>
              <w:t>, Assessor Institucional</w:t>
            </w:r>
            <w:r w:rsidR="00E16904" w:rsidRPr="004E46DC">
              <w:rPr>
                <w:rFonts w:ascii="Arial" w:hAnsi="Arial" w:cs="Arial"/>
                <w:szCs w:val="22"/>
              </w:rPr>
              <w:t xml:space="preserve">, </w:t>
            </w:r>
            <w:r w:rsidR="00E16904" w:rsidRPr="004E46DC">
              <w:rPr>
                <w:rFonts w:ascii="Arial" w:hAnsi="Arial" w:cs="Arial"/>
                <w:b/>
                <w:szCs w:val="22"/>
              </w:rPr>
              <w:t>Sonia Pessoa</w:t>
            </w:r>
            <w:r w:rsidR="00E16904" w:rsidRPr="004E46DC">
              <w:rPr>
                <w:rFonts w:ascii="Arial" w:hAnsi="Arial" w:cs="Arial"/>
                <w:szCs w:val="22"/>
              </w:rPr>
              <w:t xml:space="preserve">, Chefe de Gabinete; </w:t>
            </w:r>
            <w:r w:rsidR="00945C83">
              <w:rPr>
                <w:rFonts w:ascii="Arial" w:hAnsi="Arial" w:cs="Arial"/>
                <w:szCs w:val="22"/>
              </w:rPr>
              <w:t>Adv</w:t>
            </w:r>
            <w:r w:rsidR="00E16904" w:rsidRPr="004E46DC">
              <w:rPr>
                <w:rFonts w:ascii="Arial" w:hAnsi="Arial" w:cs="Arial"/>
                <w:szCs w:val="22"/>
              </w:rPr>
              <w:t xml:space="preserve">. </w:t>
            </w:r>
            <w:r w:rsidR="00945C83">
              <w:rPr>
                <w:rFonts w:ascii="Arial" w:hAnsi="Arial" w:cs="Arial"/>
                <w:b/>
                <w:szCs w:val="22"/>
              </w:rPr>
              <w:t>Ismael Machado da Silva</w:t>
            </w:r>
            <w:r w:rsidR="00E16904" w:rsidRPr="004E46DC">
              <w:rPr>
                <w:rFonts w:ascii="Arial" w:hAnsi="Arial" w:cs="Arial"/>
                <w:szCs w:val="22"/>
              </w:rPr>
              <w:t xml:space="preserve">, </w:t>
            </w:r>
            <w:r w:rsidR="00945C83">
              <w:rPr>
                <w:rFonts w:ascii="Arial" w:hAnsi="Arial" w:cs="Arial"/>
                <w:szCs w:val="22"/>
              </w:rPr>
              <w:t>Assessor Jurídico</w:t>
            </w:r>
            <w:r w:rsidR="00937A85">
              <w:rPr>
                <w:rFonts w:ascii="Arial" w:hAnsi="Arial" w:cs="Arial"/>
                <w:szCs w:val="22"/>
              </w:rPr>
              <w:t xml:space="preserve">; Eng.Civ. </w:t>
            </w:r>
            <w:r w:rsidR="00937A85" w:rsidRPr="00106700">
              <w:rPr>
                <w:rFonts w:ascii="Arial" w:hAnsi="Arial" w:cs="Arial"/>
                <w:b/>
                <w:szCs w:val="22"/>
              </w:rPr>
              <w:t>Antonio César P. de Mou</w:t>
            </w:r>
            <w:r w:rsidR="00937A85">
              <w:rPr>
                <w:rFonts w:ascii="Arial" w:hAnsi="Arial" w:cs="Arial"/>
                <w:szCs w:val="22"/>
              </w:rPr>
              <w:t>ra, Gerente de Fiscalização e o Ass. Guilherme Barroca.</w:t>
            </w:r>
            <w:r w:rsidR="00996068" w:rsidRPr="004E46DC">
              <w:rPr>
                <w:rFonts w:ascii="Arial" w:hAnsi="Arial" w:cs="Arial"/>
                <w:szCs w:val="22"/>
              </w:rPr>
              <w:t xml:space="preserve"> </w:t>
            </w:r>
          </w:p>
          <w:p w:rsidR="00937A85" w:rsidRPr="00F82A7D" w:rsidRDefault="00937A85" w:rsidP="00937A85">
            <w:pPr>
              <w:jc w:val="both"/>
              <w:rPr>
                <w:rFonts w:ascii="Arial" w:hAnsi="Arial" w:cs="Arial"/>
                <w:szCs w:val="22"/>
              </w:rPr>
            </w:pPr>
            <w:r>
              <w:rPr>
                <w:rFonts w:ascii="Arial" w:hAnsi="Arial" w:cs="Arial"/>
                <w:szCs w:val="22"/>
              </w:rPr>
              <w:t>-Registra a presença do</w:t>
            </w:r>
            <w:r w:rsidR="008671D4">
              <w:rPr>
                <w:rFonts w:ascii="Arial" w:hAnsi="Arial" w:cs="Arial"/>
                <w:szCs w:val="22"/>
              </w:rPr>
              <w:t>s profissionais</w:t>
            </w:r>
            <w:r>
              <w:rPr>
                <w:rFonts w:ascii="Arial" w:hAnsi="Arial" w:cs="Arial"/>
                <w:szCs w:val="22"/>
              </w:rPr>
              <w:t xml:space="preserve"> Eng.Civ. </w:t>
            </w:r>
            <w:r w:rsidRPr="00106700">
              <w:rPr>
                <w:rFonts w:ascii="Arial" w:hAnsi="Arial" w:cs="Arial"/>
                <w:b/>
                <w:szCs w:val="22"/>
              </w:rPr>
              <w:t>Rubens Tadeu Nóbrega</w:t>
            </w:r>
            <w:r w:rsidR="008671D4">
              <w:rPr>
                <w:rFonts w:ascii="Arial" w:hAnsi="Arial" w:cs="Arial"/>
                <w:szCs w:val="22"/>
              </w:rPr>
              <w:t xml:space="preserve">, Presidente do SENGE-PB; </w:t>
            </w:r>
            <w:r>
              <w:rPr>
                <w:rFonts w:ascii="Arial" w:hAnsi="Arial" w:cs="Arial"/>
                <w:szCs w:val="22"/>
              </w:rPr>
              <w:t xml:space="preserve">Engª Civ. </w:t>
            </w:r>
            <w:r w:rsidRPr="00106700">
              <w:rPr>
                <w:rFonts w:ascii="Arial" w:hAnsi="Arial" w:cs="Arial"/>
                <w:b/>
                <w:szCs w:val="22"/>
              </w:rPr>
              <w:t>Cândida Régis B. de Andrade</w:t>
            </w:r>
            <w:r>
              <w:rPr>
                <w:rFonts w:ascii="Arial" w:hAnsi="Arial" w:cs="Arial"/>
                <w:szCs w:val="22"/>
              </w:rPr>
              <w:t xml:space="preserve">, Presidente da ASSENDER e do Geog. </w:t>
            </w:r>
            <w:r w:rsidRPr="00106700">
              <w:rPr>
                <w:rFonts w:ascii="Arial" w:hAnsi="Arial" w:cs="Arial"/>
                <w:b/>
                <w:szCs w:val="22"/>
              </w:rPr>
              <w:t>Henrique Gutierres</w:t>
            </w:r>
            <w:r>
              <w:rPr>
                <w:rFonts w:ascii="Arial" w:hAnsi="Arial" w:cs="Arial"/>
                <w:szCs w:val="22"/>
              </w:rPr>
              <w:t>, Presidente da APROGEO.</w:t>
            </w:r>
          </w:p>
        </w:tc>
      </w:tr>
      <w:tr w:rsidR="00A97F21" w:rsidRPr="00725441" w:rsidTr="00E7369A">
        <w:trPr>
          <w:trHeight w:val="100"/>
        </w:trPr>
        <w:tc>
          <w:tcPr>
            <w:tcW w:w="786" w:type="dxa"/>
            <w:tcBorders>
              <w:top w:val="nil"/>
              <w:left w:val="thinThickSmallGap" w:sz="24" w:space="0" w:color="auto"/>
              <w:bottom w:val="double" w:sz="4" w:space="0" w:color="auto"/>
              <w:right w:val="single" w:sz="6" w:space="0" w:color="auto"/>
            </w:tcBorders>
          </w:tcPr>
          <w:p w:rsidR="00A97F21" w:rsidRPr="00725441" w:rsidRDefault="00A97F21" w:rsidP="00D44071">
            <w:pPr>
              <w:pStyle w:val="Corpodetexto2"/>
              <w:rPr>
                <w:rFonts w:cs="Arial"/>
                <w:sz w:val="22"/>
                <w:szCs w:val="22"/>
              </w:rPr>
            </w:pPr>
          </w:p>
        </w:tc>
        <w:tc>
          <w:tcPr>
            <w:tcW w:w="1984" w:type="dxa"/>
            <w:tcBorders>
              <w:top w:val="nil"/>
              <w:left w:val="single" w:sz="6" w:space="0" w:color="auto"/>
              <w:bottom w:val="double" w:sz="4" w:space="0" w:color="auto"/>
              <w:right w:val="single" w:sz="6" w:space="0" w:color="auto"/>
            </w:tcBorders>
          </w:tcPr>
          <w:p w:rsidR="00A97F21" w:rsidRPr="00725441" w:rsidRDefault="00A97F21">
            <w:pPr>
              <w:pStyle w:val="Corpodetexto2"/>
              <w:jc w:val="center"/>
              <w:rPr>
                <w:rFonts w:cs="Arial"/>
                <w:sz w:val="22"/>
                <w:szCs w:val="22"/>
              </w:rPr>
            </w:pPr>
          </w:p>
        </w:tc>
        <w:tc>
          <w:tcPr>
            <w:tcW w:w="3260" w:type="dxa"/>
            <w:tcBorders>
              <w:top w:val="nil"/>
              <w:left w:val="single" w:sz="6" w:space="0" w:color="auto"/>
              <w:bottom w:val="double" w:sz="4" w:space="0" w:color="auto"/>
              <w:right w:val="single" w:sz="6" w:space="0" w:color="auto"/>
            </w:tcBorders>
          </w:tcPr>
          <w:p w:rsidR="00A97F21" w:rsidRPr="00725441" w:rsidRDefault="00A97F21">
            <w:pPr>
              <w:pStyle w:val="Corpodetexto2"/>
              <w:jc w:val="center"/>
              <w:rPr>
                <w:rFonts w:cs="Arial"/>
                <w:sz w:val="22"/>
                <w:szCs w:val="22"/>
              </w:rPr>
            </w:pPr>
          </w:p>
        </w:tc>
        <w:tc>
          <w:tcPr>
            <w:tcW w:w="9072" w:type="dxa"/>
            <w:tcBorders>
              <w:top w:val="nil"/>
              <w:left w:val="single" w:sz="6" w:space="0" w:color="auto"/>
              <w:bottom w:val="double" w:sz="4" w:space="0" w:color="auto"/>
              <w:right w:val="thinThickSmallGap" w:sz="24" w:space="0" w:color="auto"/>
            </w:tcBorders>
          </w:tcPr>
          <w:p w:rsidR="00BD0279" w:rsidRDefault="00FB5203" w:rsidP="00BD0279">
            <w:pPr>
              <w:pStyle w:val="Textoembloco"/>
              <w:ind w:left="0" w:right="77" w:firstLine="0"/>
              <w:rPr>
                <w:rFonts w:ascii="Arial" w:hAnsi="Arial" w:cs="Arial"/>
                <w:bCs/>
                <w:sz w:val="22"/>
                <w:szCs w:val="22"/>
              </w:rPr>
            </w:pPr>
            <w:r w:rsidRPr="004E46DC">
              <w:rPr>
                <w:rFonts w:ascii="Arial" w:hAnsi="Arial" w:cs="Arial"/>
                <w:bCs/>
                <w:sz w:val="22"/>
                <w:szCs w:val="22"/>
              </w:rPr>
              <w:t>-</w:t>
            </w:r>
            <w:r w:rsidR="00BD0279" w:rsidRPr="004E46DC">
              <w:rPr>
                <w:rFonts w:ascii="Arial" w:hAnsi="Arial" w:cs="Arial"/>
                <w:bCs/>
                <w:sz w:val="22"/>
                <w:szCs w:val="22"/>
              </w:rPr>
              <w:t>Convida a Diretoria para compor a Mesa dos trabalhos;</w:t>
            </w:r>
          </w:p>
          <w:p w:rsidR="00325F04" w:rsidRDefault="00325F04" w:rsidP="00BD0279">
            <w:pPr>
              <w:pStyle w:val="Textoembloco"/>
              <w:ind w:left="0" w:right="77" w:firstLine="0"/>
              <w:rPr>
                <w:rFonts w:ascii="Arial" w:hAnsi="Arial" w:cs="Arial"/>
                <w:bCs/>
                <w:sz w:val="22"/>
                <w:szCs w:val="22"/>
              </w:rPr>
            </w:pPr>
            <w:r>
              <w:rPr>
                <w:rFonts w:ascii="Arial" w:hAnsi="Arial" w:cs="Arial"/>
                <w:bCs/>
                <w:sz w:val="22"/>
                <w:szCs w:val="22"/>
              </w:rPr>
              <w:t>-Registra a presença dos Diretores da MÚTUA-PB, Engºs</w:t>
            </w:r>
            <w:r w:rsidR="00BE6EFF">
              <w:rPr>
                <w:rFonts w:ascii="Arial" w:hAnsi="Arial" w:cs="Arial"/>
                <w:bCs/>
                <w:sz w:val="22"/>
                <w:szCs w:val="22"/>
              </w:rPr>
              <w:t xml:space="preserve"> </w:t>
            </w:r>
            <w:r>
              <w:rPr>
                <w:rFonts w:ascii="Arial" w:hAnsi="Arial" w:cs="Arial"/>
                <w:bCs/>
                <w:sz w:val="22"/>
                <w:szCs w:val="22"/>
              </w:rPr>
              <w:t xml:space="preserve">Elet. </w:t>
            </w:r>
            <w:r w:rsidRPr="00062A56">
              <w:rPr>
                <w:rFonts w:ascii="Arial" w:hAnsi="Arial" w:cs="Arial"/>
                <w:b/>
                <w:bCs/>
                <w:sz w:val="22"/>
                <w:szCs w:val="22"/>
              </w:rPr>
              <w:t>Antonio da Cunha Cavalcanti</w:t>
            </w:r>
            <w:r w:rsidR="00945C83">
              <w:rPr>
                <w:rFonts w:ascii="Arial" w:hAnsi="Arial" w:cs="Arial"/>
                <w:bCs/>
                <w:sz w:val="22"/>
                <w:szCs w:val="22"/>
              </w:rPr>
              <w:t xml:space="preserve"> e</w:t>
            </w:r>
            <w:r w:rsidR="00234B9F">
              <w:rPr>
                <w:rFonts w:ascii="Arial" w:hAnsi="Arial" w:cs="Arial"/>
                <w:bCs/>
                <w:sz w:val="22"/>
                <w:szCs w:val="22"/>
              </w:rPr>
              <w:t xml:space="preserve"> </w:t>
            </w:r>
            <w:r w:rsidRPr="00062A56">
              <w:rPr>
                <w:rFonts w:ascii="Arial" w:hAnsi="Arial" w:cs="Arial"/>
                <w:b/>
                <w:bCs/>
                <w:sz w:val="22"/>
                <w:szCs w:val="22"/>
              </w:rPr>
              <w:t>João de Deus B</w:t>
            </w:r>
            <w:r w:rsidRPr="00945C83">
              <w:rPr>
                <w:rFonts w:ascii="Arial" w:hAnsi="Arial" w:cs="Arial"/>
                <w:b/>
                <w:bCs/>
                <w:sz w:val="22"/>
                <w:szCs w:val="22"/>
              </w:rPr>
              <w:t>arros</w:t>
            </w:r>
            <w:r w:rsidR="00945C83">
              <w:rPr>
                <w:rFonts w:ascii="Arial" w:hAnsi="Arial" w:cs="Arial"/>
                <w:bCs/>
                <w:sz w:val="22"/>
                <w:szCs w:val="22"/>
              </w:rPr>
              <w:t>.</w:t>
            </w:r>
          </w:p>
          <w:p w:rsidR="00BD0279" w:rsidRDefault="00BD0279" w:rsidP="00BD0279">
            <w:pPr>
              <w:rPr>
                <w:rFonts w:ascii="Arial" w:hAnsi="Arial" w:cs="Arial"/>
                <w:szCs w:val="22"/>
              </w:rPr>
            </w:pPr>
            <w:r w:rsidRPr="004E46DC">
              <w:rPr>
                <w:rFonts w:ascii="Arial" w:hAnsi="Arial" w:cs="Arial"/>
                <w:szCs w:val="22"/>
              </w:rPr>
              <w:lastRenderedPageBreak/>
              <w:t>-Saúd</w:t>
            </w:r>
            <w:r w:rsidR="00EB41AC" w:rsidRPr="004E46DC">
              <w:rPr>
                <w:rFonts w:ascii="Arial" w:hAnsi="Arial" w:cs="Arial"/>
                <w:szCs w:val="22"/>
              </w:rPr>
              <w:t>a</w:t>
            </w:r>
            <w:r w:rsidR="006C747D">
              <w:rPr>
                <w:rFonts w:ascii="Arial" w:hAnsi="Arial" w:cs="Arial"/>
                <w:szCs w:val="22"/>
              </w:rPr>
              <w:t xml:space="preserve"> todos os servidores presentes</w:t>
            </w:r>
            <w:r w:rsidR="000718B9">
              <w:rPr>
                <w:rFonts w:ascii="Arial" w:hAnsi="Arial" w:cs="Arial"/>
                <w:szCs w:val="22"/>
              </w:rPr>
              <w:t>.</w:t>
            </w:r>
          </w:p>
          <w:p w:rsidR="007E4045" w:rsidRPr="004E46DC" w:rsidRDefault="00950949" w:rsidP="00945448">
            <w:pPr>
              <w:jc w:val="both"/>
              <w:rPr>
                <w:rFonts w:ascii="Arial" w:hAnsi="Arial" w:cs="Arial"/>
                <w:szCs w:val="22"/>
              </w:rPr>
            </w:pPr>
            <w:r w:rsidRPr="004E46DC">
              <w:rPr>
                <w:rFonts w:ascii="Arial" w:hAnsi="Arial" w:cs="Arial"/>
                <w:szCs w:val="22"/>
              </w:rPr>
              <w:t xml:space="preserve">-Agradece a presença </w:t>
            </w:r>
            <w:r w:rsidR="004364AB" w:rsidRPr="004E46DC">
              <w:rPr>
                <w:rFonts w:ascii="Arial" w:hAnsi="Arial" w:cs="Arial"/>
                <w:szCs w:val="22"/>
              </w:rPr>
              <w:t>de todos</w:t>
            </w:r>
            <w:r w:rsidR="00945448">
              <w:rPr>
                <w:rFonts w:ascii="Arial" w:hAnsi="Arial" w:cs="Arial"/>
                <w:szCs w:val="22"/>
              </w:rPr>
              <w:t xml:space="preserve"> e os convida</w:t>
            </w:r>
            <w:r w:rsidR="0059143B">
              <w:rPr>
                <w:rFonts w:ascii="Arial" w:hAnsi="Arial" w:cs="Arial"/>
                <w:szCs w:val="22"/>
              </w:rPr>
              <w:t>m</w:t>
            </w:r>
            <w:r w:rsidR="00945448">
              <w:rPr>
                <w:rFonts w:ascii="Arial" w:hAnsi="Arial" w:cs="Arial"/>
                <w:szCs w:val="22"/>
              </w:rPr>
              <w:t xml:space="preserve"> para </w:t>
            </w:r>
            <w:r w:rsidR="00BD0279" w:rsidRPr="004E46DC">
              <w:rPr>
                <w:rFonts w:ascii="Arial" w:hAnsi="Arial" w:cs="Arial"/>
                <w:szCs w:val="22"/>
              </w:rPr>
              <w:t>ouvir o Hino Nacional.</w:t>
            </w:r>
          </w:p>
        </w:tc>
      </w:tr>
      <w:tr w:rsidR="003A6DEC" w:rsidRPr="00725441" w:rsidTr="00E7369A">
        <w:trPr>
          <w:trHeight w:val="100"/>
        </w:trPr>
        <w:tc>
          <w:tcPr>
            <w:tcW w:w="786" w:type="dxa"/>
            <w:tcBorders>
              <w:top w:val="double" w:sz="4" w:space="0" w:color="auto"/>
              <w:left w:val="thinThickSmallGap" w:sz="24" w:space="0" w:color="auto"/>
              <w:bottom w:val="double" w:sz="4" w:space="0" w:color="auto"/>
              <w:right w:val="single" w:sz="6" w:space="0" w:color="auto"/>
            </w:tcBorders>
          </w:tcPr>
          <w:p w:rsidR="003A6DEC" w:rsidRPr="00725441" w:rsidRDefault="003A6DEC">
            <w:pPr>
              <w:pStyle w:val="Corpodetexto2"/>
              <w:jc w:val="center"/>
              <w:rPr>
                <w:rFonts w:cs="Arial"/>
                <w:b/>
                <w:sz w:val="22"/>
                <w:szCs w:val="22"/>
              </w:rPr>
            </w:pPr>
            <w:r w:rsidRPr="00725441">
              <w:rPr>
                <w:rFonts w:cs="Arial"/>
                <w:b/>
                <w:sz w:val="22"/>
                <w:szCs w:val="22"/>
              </w:rPr>
              <w:lastRenderedPageBreak/>
              <w:t>2.0</w:t>
            </w:r>
          </w:p>
        </w:tc>
        <w:tc>
          <w:tcPr>
            <w:tcW w:w="1984" w:type="dxa"/>
            <w:tcBorders>
              <w:top w:val="double" w:sz="4" w:space="0" w:color="auto"/>
              <w:left w:val="single" w:sz="6" w:space="0" w:color="auto"/>
              <w:bottom w:val="double" w:sz="4" w:space="0" w:color="auto"/>
              <w:right w:val="single" w:sz="6" w:space="0" w:color="auto"/>
            </w:tcBorders>
          </w:tcPr>
          <w:p w:rsidR="003A6DEC" w:rsidRPr="00725441" w:rsidRDefault="003A6DEC">
            <w:pPr>
              <w:pStyle w:val="Corpodetexto2"/>
              <w:jc w:val="center"/>
              <w:rPr>
                <w:rFonts w:cs="Arial"/>
                <w:sz w:val="22"/>
                <w:szCs w:val="22"/>
              </w:rPr>
            </w:pPr>
            <w:r w:rsidRPr="00725441">
              <w:rPr>
                <w:rFonts w:cs="Arial"/>
                <w:sz w:val="22"/>
                <w:szCs w:val="22"/>
              </w:rPr>
              <w:t>Apreciação e Aprovação de Súmula anterior</w:t>
            </w:r>
          </w:p>
        </w:tc>
        <w:tc>
          <w:tcPr>
            <w:tcW w:w="3260" w:type="dxa"/>
            <w:tcBorders>
              <w:top w:val="double" w:sz="4" w:space="0" w:color="auto"/>
              <w:left w:val="single" w:sz="6" w:space="0" w:color="auto"/>
              <w:bottom w:val="double" w:sz="4" w:space="0" w:color="auto"/>
              <w:right w:val="single" w:sz="6" w:space="0" w:color="auto"/>
            </w:tcBorders>
          </w:tcPr>
          <w:p w:rsidR="00096D1B" w:rsidRPr="00725441" w:rsidRDefault="00096D1B" w:rsidP="00096D1B">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8F2072" w:rsidRPr="00725441" w:rsidRDefault="00096D1B" w:rsidP="00096D1B">
            <w:pPr>
              <w:pStyle w:val="Corpodetexto2"/>
              <w:jc w:val="center"/>
              <w:rPr>
                <w:rFonts w:cs="Arial"/>
                <w:b/>
                <w:sz w:val="22"/>
                <w:szCs w:val="22"/>
              </w:rPr>
            </w:pPr>
            <w:r w:rsidRPr="00725441">
              <w:rPr>
                <w:rFonts w:cs="Arial"/>
                <w:sz w:val="22"/>
                <w:szCs w:val="22"/>
              </w:rPr>
              <w:t>Presidente</w:t>
            </w:r>
          </w:p>
        </w:tc>
        <w:tc>
          <w:tcPr>
            <w:tcW w:w="9072" w:type="dxa"/>
            <w:tcBorders>
              <w:top w:val="double" w:sz="4" w:space="0" w:color="auto"/>
              <w:left w:val="single" w:sz="6" w:space="0" w:color="auto"/>
              <w:bottom w:val="double" w:sz="4" w:space="0" w:color="auto"/>
              <w:right w:val="thinThickSmallGap" w:sz="24" w:space="0" w:color="auto"/>
            </w:tcBorders>
          </w:tcPr>
          <w:p w:rsidR="003A6DEC" w:rsidRPr="00725441" w:rsidRDefault="00763A02" w:rsidP="00E72EC4">
            <w:pPr>
              <w:jc w:val="both"/>
              <w:rPr>
                <w:rFonts w:ascii="Arial" w:hAnsi="Arial" w:cs="Arial"/>
                <w:i/>
                <w:szCs w:val="22"/>
              </w:rPr>
            </w:pPr>
            <w:r w:rsidRPr="00725441">
              <w:rPr>
                <w:rFonts w:ascii="Arial" w:hAnsi="Arial" w:cs="Arial"/>
                <w:szCs w:val="22"/>
              </w:rPr>
              <w:t>-Submete a s</w:t>
            </w:r>
            <w:r w:rsidR="000E1053" w:rsidRPr="00725441">
              <w:rPr>
                <w:rFonts w:ascii="Arial" w:hAnsi="Arial" w:cs="Arial"/>
                <w:szCs w:val="22"/>
              </w:rPr>
              <w:t>úmula</w:t>
            </w:r>
            <w:r w:rsidR="005B6ACE">
              <w:rPr>
                <w:rFonts w:ascii="Arial" w:hAnsi="Arial" w:cs="Arial"/>
                <w:szCs w:val="22"/>
              </w:rPr>
              <w:t xml:space="preserve"> </w:t>
            </w:r>
            <w:r w:rsidR="00BE1709" w:rsidRPr="00725441">
              <w:rPr>
                <w:rFonts w:ascii="Arial" w:hAnsi="Arial" w:cs="Arial"/>
                <w:szCs w:val="22"/>
              </w:rPr>
              <w:t xml:space="preserve">Nº </w:t>
            </w:r>
            <w:r w:rsidR="00BA24FE" w:rsidRPr="00725441">
              <w:rPr>
                <w:rFonts w:ascii="Arial" w:hAnsi="Arial" w:cs="Arial"/>
                <w:b/>
                <w:szCs w:val="22"/>
              </w:rPr>
              <w:t>63</w:t>
            </w:r>
            <w:r w:rsidR="00E72EC4">
              <w:rPr>
                <w:rFonts w:ascii="Arial" w:hAnsi="Arial" w:cs="Arial"/>
                <w:b/>
                <w:szCs w:val="22"/>
              </w:rPr>
              <w:t>5</w:t>
            </w:r>
            <w:r w:rsidR="00F13D87" w:rsidRPr="00725441">
              <w:rPr>
                <w:rFonts w:ascii="Arial" w:hAnsi="Arial" w:cs="Arial"/>
                <w:szCs w:val="22"/>
              </w:rPr>
              <w:t xml:space="preserve"> de </w:t>
            </w:r>
            <w:r w:rsidR="00E72EC4">
              <w:rPr>
                <w:rFonts w:ascii="Arial" w:hAnsi="Arial" w:cs="Arial"/>
                <w:szCs w:val="22"/>
              </w:rPr>
              <w:t>08 de junho</w:t>
            </w:r>
            <w:r w:rsidR="00061901">
              <w:rPr>
                <w:rFonts w:ascii="Arial" w:hAnsi="Arial" w:cs="Arial"/>
                <w:szCs w:val="22"/>
              </w:rPr>
              <w:t xml:space="preserve"> de 20</w:t>
            </w:r>
            <w:r w:rsidR="00BA24FE" w:rsidRPr="00725441">
              <w:rPr>
                <w:rFonts w:ascii="Arial" w:hAnsi="Arial" w:cs="Arial"/>
                <w:szCs w:val="22"/>
              </w:rPr>
              <w:t>15</w:t>
            </w:r>
            <w:r w:rsidR="00742FD0">
              <w:rPr>
                <w:rFonts w:ascii="Arial" w:hAnsi="Arial" w:cs="Arial"/>
                <w:szCs w:val="22"/>
              </w:rPr>
              <w:t xml:space="preserve">, </w:t>
            </w:r>
            <w:r w:rsidR="000E1053" w:rsidRPr="00725441">
              <w:rPr>
                <w:rFonts w:ascii="Arial" w:hAnsi="Arial" w:cs="Arial"/>
                <w:szCs w:val="22"/>
              </w:rPr>
              <w:t xml:space="preserve">previamente </w:t>
            </w:r>
            <w:r w:rsidR="00A05F88" w:rsidRPr="00725441">
              <w:rPr>
                <w:rFonts w:ascii="Arial" w:hAnsi="Arial" w:cs="Arial"/>
                <w:szCs w:val="22"/>
              </w:rPr>
              <w:t xml:space="preserve">distribuída à consideração dos </w:t>
            </w:r>
            <w:r w:rsidR="002F3E01">
              <w:rPr>
                <w:rFonts w:ascii="Arial" w:hAnsi="Arial" w:cs="Arial"/>
                <w:szCs w:val="22"/>
              </w:rPr>
              <w:t>presentes,</w:t>
            </w:r>
            <w:r w:rsidR="000E1053" w:rsidRPr="00725441">
              <w:rPr>
                <w:rFonts w:ascii="Arial" w:hAnsi="Arial" w:cs="Arial"/>
                <w:szCs w:val="22"/>
              </w:rPr>
              <w:t xml:space="preserve"> que posta</w:t>
            </w:r>
            <w:r w:rsidR="005B6ACE">
              <w:rPr>
                <w:rFonts w:ascii="Arial" w:hAnsi="Arial" w:cs="Arial"/>
                <w:szCs w:val="22"/>
              </w:rPr>
              <w:t xml:space="preserve"> </w:t>
            </w:r>
            <w:r w:rsidR="00E44A1B" w:rsidRPr="00725441">
              <w:rPr>
                <w:rFonts w:ascii="Arial" w:hAnsi="Arial" w:cs="Arial"/>
                <w:szCs w:val="22"/>
              </w:rPr>
              <w:t>em votação</w:t>
            </w:r>
            <w:r w:rsidR="00742FD0">
              <w:rPr>
                <w:rFonts w:ascii="Arial" w:hAnsi="Arial" w:cs="Arial"/>
                <w:szCs w:val="22"/>
              </w:rPr>
              <w:t xml:space="preserve"> foi</w:t>
            </w:r>
            <w:r w:rsidR="000D2134" w:rsidRPr="00725441">
              <w:rPr>
                <w:rFonts w:ascii="Arial" w:hAnsi="Arial" w:cs="Arial"/>
                <w:szCs w:val="22"/>
              </w:rPr>
              <w:t xml:space="preserve"> aprovada</w:t>
            </w:r>
            <w:r w:rsidR="005B6ACE">
              <w:rPr>
                <w:rFonts w:ascii="Arial" w:hAnsi="Arial" w:cs="Arial"/>
                <w:szCs w:val="22"/>
              </w:rPr>
              <w:t xml:space="preserve"> </w:t>
            </w:r>
            <w:r w:rsidR="004A19CE" w:rsidRPr="00725441">
              <w:rPr>
                <w:rFonts w:ascii="Arial" w:hAnsi="Arial" w:cs="Arial"/>
                <w:szCs w:val="22"/>
              </w:rPr>
              <w:t>por unanimidade</w:t>
            </w:r>
            <w:r w:rsidR="00CF497E">
              <w:rPr>
                <w:rFonts w:ascii="Arial" w:hAnsi="Arial" w:cs="Arial"/>
                <w:szCs w:val="22"/>
              </w:rPr>
              <w:t>.</w:t>
            </w:r>
          </w:p>
        </w:tc>
      </w:tr>
      <w:tr w:rsidR="004C793F" w:rsidRPr="00725441" w:rsidTr="00E7369A">
        <w:trPr>
          <w:trHeight w:val="517"/>
        </w:trPr>
        <w:tc>
          <w:tcPr>
            <w:tcW w:w="786" w:type="dxa"/>
            <w:tcBorders>
              <w:top w:val="double" w:sz="4" w:space="0" w:color="auto"/>
              <w:left w:val="thinThickSmallGap" w:sz="24" w:space="0" w:color="auto"/>
              <w:bottom w:val="double" w:sz="2" w:space="0" w:color="auto"/>
              <w:right w:val="single" w:sz="6" w:space="0" w:color="auto"/>
            </w:tcBorders>
          </w:tcPr>
          <w:p w:rsidR="004C793F" w:rsidRPr="00725441" w:rsidRDefault="004C793F" w:rsidP="00A24B3B">
            <w:pPr>
              <w:pStyle w:val="Corpodetexto2"/>
              <w:jc w:val="center"/>
              <w:rPr>
                <w:rFonts w:cs="Arial"/>
                <w:b/>
                <w:sz w:val="22"/>
                <w:szCs w:val="22"/>
              </w:rPr>
            </w:pPr>
            <w:r w:rsidRPr="00725441">
              <w:rPr>
                <w:rFonts w:cs="Arial"/>
                <w:b/>
                <w:sz w:val="22"/>
                <w:szCs w:val="22"/>
              </w:rPr>
              <w:t>3.0</w:t>
            </w:r>
          </w:p>
        </w:tc>
        <w:tc>
          <w:tcPr>
            <w:tcW w:w="1984" w:type="dxa"/>
            <w:tcBorders>
              <w:top w:val="double" w:sz="4" w:space="0" w:color="auto"/>
              <w:left w:val="single" w:sz="6" w:space="0" w:color="auto"/>
              <w:bottom w:val="double" w:sz="2" w:space="0" w:color="auto"/>
              <w:right w:val="single" w:sz="6" w:space="0" w:color="auto"/>
            </w:tcBorders>
          </w:tcPr>
          <w:p w:rsidR="004C793F" w:rsidRPr="00725441" w:rsidRDefault="004C793F" w:rsidP="00A24B3B">
            <w:pPr>
              <w:pStyle w:val="Corpodetexto2"/>
              <w:jc w:val="center"/>
              <w:rPr>
                <w:rFonts w:cs="Arial"/>
                <w:sz w:val="22"/>
                <w:szCs w:val="22"/>
              </w:rPr>
            </w:pPr>
            <w:r w:rsidRPr="00725441">
              <w:rPr>
                <w:rFonts w:cs="Arial"/>
                <w:sz w:val="22"/>
                <w:szCs w:val="22"/>
              </w:rPr>
              <w:t>Informes</w:t>
            </w:r>
          </w:p>
        </w:tc>
        <w:tc>
          <w:tcPr>
            <w:tcW w:w="3260" w:type="dxa"/>
            <w:tcBorders>
              <w:top w:val="double" w:sz="4" w:space="0" w:color="auto"/>
              <w:left w:val="single" w:sz="6" w:space="0" w:color="auto"/>
              <w:bottom w:val="double" w:sz="4" w:space="0" w:color="auto"/>
              <w:right w:val="single" w:sz="6" w:space="0" w:color="auto"/>
            </w:tcBorders>
          </w:tcPr>
          <w:p w:rsidR="006B2B21" w:rsidRPr="00725441" w:rsidRDefault="006B2B21" w:rsidP="006B2B21">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4C793F" w:rsidRPr="00725441" w:rsidRDefault="006B2B21" w:rsidP="006B2B21">
            <w:pPr>
              <w:pStyle w:val="Corpodetexto2"/>
              <w:jc w:val="center"/>
              <w:rPr>
                <w:rFonts w:cs="Arial"/>
                <w:b/>
                <w:sz w:val="22"/>
                <w:szCs w:val="22"/>
              </w:rPr>
            </w:pPr>
            <w:r w:rsidRPr="00725441">
              <w:rPr>
                <w:rFonts w:cs="Arial"/>
                <w:sz w:val="22"/>
                <w:szCs w:val="22"/>
              </w:rPr>
              <w:t>Presidente</w:t>
            </w:r>
            <w:r w:rsidRPr="00725441">
              <w:rPr>
                <w:rFonts w:cs="Arial"/>
                <w:b/>
                <w:sz w:val="22"/>
                <w:szCs w:val="22"/>
              </w:rPr>
              <w:t xml:space="preserve"> </w:t>
            </w:r>
          </w:p>
        </w:tc>
        <w:tc>
          <w:tcPr>
            <w:tcW w:w="9072" w:type="dxa"/>
            <w:tcBorders>
              <w:top w:val="double" w:sz="4" w:space="0" w:color="auto"/>
              <w:left w:val="single" w:sz="6" w:space="0" w:color="auto"/>
              <w:bottom w:val="double" w:sz="4" w:space="0" w:color="auto"/>
              <w:right w:val="thinThickSmallGap" w:sz="24" w:space="0" w:color="auto"/>
            </w:tcBorders>
          </w:tcPr>
          <w:p w:rsidR="001127D7" w:rsidRPr="00ED78EB" w:rsidRDefault="00536974" w:rsidP="00F828FC">
            <w:pPr>
              <w:ind w:right="71"/>
              <w:jc w:val="both"/>
              <w:rPr>
                <w:rFonts w:ascii="Arial" w:hAnsi="Arial" w:cs="Arial"/>
                <w:szCs w:val="22"/>
              </w:rPr>
            </w:pPr>
            <w:r w:rsidRPr="00ED78EB">
              <w:rPr>
                <w:rFonts w:ascii="Arial" w:hAnsi="Arial" w:cs="Arial"/>
                <w:szCs w:val="22"/>
              </w:rPr>
              <w:t>-Cumprimenta</w:t>
            </w:r>
            <w:r w:rsidR="004C793F" w:rsidRPr="00ED78EB">
              <w:rPr>
                <w:rFonts w:ascii="Arial" w:hAnsi="Arial" w:cs="Arial"/>
                <w:szCs w:val="22"/>
              </w:rPr>
              <w:t xml:space="preserve"> a todos.</w:t>
            </w:r>
          </w:p>
          <w:p w:rsidR="007D074A" w:rsidRPr="00A06498" w:rsidRDefault="007D074A" w:rsidP="008A35A9">
            <w:pPr>
              <w:jc w:val="both"/>
              <w:rPr>
                <w:rFonts w:ascii="Arial" w:eastAsia="Arial Unicode MS" w:hAnsi="Arial" w:cs="Arial"/>
                <w:szCs w:val="22"/>
              </w:rPr>
            </w:pPr>
            <w:r w:rsidRPr="00A06498">
              <w:rPr>
                <w:rFonts w:ascii="Arial" w:eastAsia="Arial Unicode MS" w:hAnsi="Arial" w:cs="Arial"/>
                <w:szCs w:val="22"/>
              </w:rPr>
              <w:t>-Registra à promoção do curso de AUTOCAD, aos profissionais da SUPLAN, com apoio expressivo da MUTUA, no período de 21 a 29/05/15 e 04 a 18/06/15, nas dependèncias do laboratório Nº 2 do IFPB;</w:t>
            </w:r>
          </w:p>
          <w:p w:rsidR="007D074A" w:rsidRPr="00A06498" w:rsidRDefault="007D074A" w:rsidP="008A35A9">
            <w:pPr>
              <w:jc w:val="both"/>
              <w:rPr>
                <w:rFonts w:ascii="Arial" w:eastAsia="Arial Unicode MS" w:hAnsi="Arial" w:cs="Arial"/>
                <w:szCs w:val="22"/>
              </w:rPr>
            </w:pPr>
            <w:r w:rsidRPr="00A06498">
              <w:rPr>
                <w:rFonts w:ascii="Arial" w:eastAsia="Arial Unicode MS" w:hAnsi="Arial" w:cs="Arial"/>
                <w:szCs w:val="22"/>
              </w:rPr>
              <w:t>-Registra que o CREA-PB sediou a 3ª Reunião do Fórum de Presidentes dos CREAs do Nordeste, ocorrida em João Pessoa, nos dias 05 e 06 de junho/15;</w:t>
            </w:r>
          </w:p>
          <w:p w:rsidR="007D074A" w:rsidRPr="00A06498" w:rsidRDefault="007D074A" w:rsidP="008A35A9">
            <w:pPr>
              <w:jc w:val="both"/>
              <w:rPr>
                <w:rFonts w:ascii="Arial" w:eastAsia="Arial Unicode MS" w:hAnsi="Arial" w:cs="Arial"/>
                <w:szCs w:val="22"/>
              </w:rPr>
            </w:pPr>
            <w:r w:rsidRPr="00A06498">
              <w:rPr>
                <w:rFonts w:ascii="Arial" w:eastAsia="Arial Unicode MS" w:hAnsi="Arial" w:cs="Arial"/>
                <w:szCs w:val="22"/>
              </w:rPr>
              <w:t>-Registra a 7ª reunião ordinária dos Diretores da MUTUA-PB, ocorrida na cidade de Campina Grande, nos dias 15 e 16/06/15, na</w:t>
            </w:r>
            <w:r>
              <w:rPr>
                <w:rFonts w:ascii="Arial" w:eastAsia="Arial Unicode MS" w:hAnsi="Arial" w:cs="Arial"/>
                <w:szCs w:val="22"/>
              </w:rPr>
              <w:t>s</w:t>
            </w:r>
            <w:r w:rsidRPr="00A06498">
              <w:rPr>
                <w:rFonts w:ascii="Arial" w:eastAsia="Arial Unicode MS" w:hAnsi="Arial" w:cs="Arial"/>
                <w:szCs w:val="22"/>
              </w:rPr>
              <w:t xml:space="preserve"> dependências do Marc Center;</w:t>
            </w:r>
          </w:p>
          <w:p w:rsidR="007D074A" w:rsidRPr="00A06498" w:rsidRDefault="007D074A" w:rsidP="008A35A9">
            <w:pPr>
              <w:jc w:val="both"/>
              <w:rPr>
                <w:rFonts w:ascii="Arial" w:eastAsia="Arial Unicode MS" w:hAnsi="Arial" w:cs="Arial"/>
                <w:szCs w:val="22"/>
              </w:rPr>
            </w:pPr>
            <w:r w:rsidRPr="00A06498">
              <w:rPr>
                <w:rFonts w:ascii="Arial" w:eastAsia="Arial Unicode MS" w:hAnsi="Arial" w:cs="Arial"/>
                <w:szCs w:val="22"/>
              </w:rPr>
              <w:t>-Registra a participação do CREA-PB na Inspeção “in-loco” promovida pelo Ministério Público, no último dia 18/06/15, nas calçadas da orla do Cabo Branco;</w:t>
            </w:r>
          </w:p>
          <w:p w:rsidR="007D074A" w:rsidRPr="00A06498" w:rsidRDefault="007D074A" w:rsidP="008A35A9">
            <w:pPr>
              <w:jc w:val="both"/>
              <w:rPr>
                <w:rFonts w:ascii="Arial" w:eastAsia="Arial Unicode MS" w:hAnsi="Arial" w:cs="Arial"/>
                <w:szCs w:val="22"/>
              </w:rPr>
            </w:pPr>
            <w:r w:rsidRPr="00A06498">
              <w:rPr>
                <w:rFonts w:ascii="Arial" w:eastAsia="Arial Unicode MS" w:hAnsi="Arial" w:cs="Arial"/>
                <w:szCs w:val="22"/>
              </w:rPr>
              <w:t>-Registra reunião da SEDAP, que tratará sobre o Comitê Gestor de Agricultura de Baixo Carbono, no dia 08/07/15, tendo o CREA-PB sendo representado pelo Eng.</w:t>
            </w:r>
            <w:r>
              <w:rPr>
                <w:rFonts w:ascii="Arial" w:eastAsia="Arial Unicode MS" w:hAnsi="Arial" w:cs="Arial"/>
                <w:szCs w:val="22"/>
              </w:rPr>
              <w:t xml:space="preserve"> </w:t>
            </w:r>
            <w:r w:rsidRPr="00A06498">
              <w:rPr>
                <w:rFonts w:ascii="Arial" w:eastAsia="Arial Unicode MS" w:hAnsi="Arial" w:cs="Arial"/>
                <w:szCs w:val="22"/>
              </w:rPr>
              <w:t>Agr. Raimundo Nonato Lopes de Sousa, Assessor Técnico;</w:t>
            </w:r>
          </w:p>
          <w:p w:rsidR="007D074A" w:rsidRPr="00A06498" w:rsidRDefault="007D074A" w:rsidP="008A35A9">
            <w:pPr>
              <w:jc w:val="both"/>
              <w:rPr>
                <w:rFonts w:ascii="Arial" w:eastAsia="Arial Unicode MS" w:hAnsi="Arial" w:cs="Arial"/>
                <w:szCs w:val="22"/>
              </w:rPr>
            </w:pPr>
            <w:r w:rsidRPr="00A06498">
              <w:rPr>
                <w:rFonts w:ascii="Arial" w:eastAsia="Arial Unicode MS" w:hAnsi="Arial" w:cs="Arial"/>
                <w:szCs w:val="22"/>
              </w:rPr>
              <w:t>-Registra que o CREA-PB estará apoiando a realização do XI Curso de Blaster, promovido pela ASSEMPB, nos dias 16 e 17/07/15, na cidade de Campina Grande-PB;</w:t>
            </w:r>
          </w:p>
          <w:p w:rsidR="007D074A" w:rsidRPr="00A06498" w:rsidRDefault="007D074A" w:rsidP="008A35A9">
            <w:pPr>
              <w:jc w:val="both"/>
              <w:rPr>
                <w:rFonts w:ascii="Arial" w:eastAsia="Arial Unicode MS" w:hAnsi="Arial" w:cs="Arial"/>
                <w:szCs w:val="22"/>
              </w:rPr>
            </w:pPr>
            <w:r w:rsidRPr="00A06498">
              <w:rPr>
                <w:rFonts w:ascii="Arial" w:eastAsia="Arial Unicode MS" w:hAnsi="Arial" w:cs="Arial"/>
                <w:szCs w:val="22"/>
              </w:rPr>
              <w:t>-Registra participação em reunião do Colégio de Presidentes que acontecerá na cidade de Brasilia, sendo que no dia 23/07, será destinado aos Assessores Jurídicos e no dia 24/07/15, ocorrerá a eleição da nova Diretoria da MUTUA, em Brasília;</w:t>
            </w:r>
          </w:p>
          <w:p w:rsidR="007D074A" w:rsidRPr="00A06498" w:rsidRDefault="007D074A" w:rsidP="008A35A9">
            <w:pPr>
              <w:jc w:val="both"/>
              <w:rPr>
                <w:rFonts w:ascii="Arial" w:eastAsia="Arial Unicode MS" w:hAnsi="Arial" w:cs="Arial"/>
                <w:szCs w:val="22"/>
              </w:rPr>
            </w:pPr>
            <w:r w:rsidRPr="00A06498">
              <w:rPr>
                <w:rFonts w:ascii="Arial" w:eastAsia="Arial Unicode MS" w:hAnsi="Arial" w:cs="Arial"/>
                <w:szCs w:val="22"/>
              </w:rPr>
              <w:t xml:space="preserve">-Registra que no dia 21/07/15, o CREA-PB participará de reunião com o Procurador Geral da República, Dr. </w:t>
            </w:r>
            <w:r w:rsidRPr="007B7C2B">
              <w:rPr>
                <w:rFonts w:ascii="Arial" w:eastAsia="Arial Unicode MS" w:hAnsi="Arial" w:cs="Arial"/>
                <w:b/>
                <w:szCs w:val="22"/>
              </w:rPr>
              <w:t>José Godói</w:t>
            </w:r>
            <w:r w:rsidRPr="00A06498">
              <w:rPr>
                <w:rFonts w:ascii="Arial" w:eastAsia="Arial Unicode MS" w:hAnsi="Arial" w:cs="Arial"/>
                <w:szCs w:val="22"/>
              </w:rPr>
              <w:t xml:space="preserve">, para tratar de demandas concernentes à Acessibilidade. Registra que a reunião contará com a participação da Presidente e do Assessor Institucional Eng. Civ. </w:t>
            </w:r>
            <w:r w:rsidRPr="00C67549">
              <w:rPr>
                <w:rFonts w:ascii="Arial" w:eastAsia="Arial Unicode MS" w:hAnsi="Arial" w:cs="Arial"/>
                <w:b/>
                <w:szCs w:val="22"/>
              </w:rPr>
              <w:t>Corjesu Paiva dos Santos</w:t>
            </w:r>
            <w:r w:rsidRPr="00A06498">
              <w:rPr>
                <w:rFonts w:ascii="Arial" w:eastAsia="Arial Unicode MS" w:hAnsi="Arial" w:cs="Arial"/>
                <w:szCs w:val="22"/>
              </w:rPr>
              <w:t>.</w:t>
            </w:r>
          </w:p>
          <w:p w:rsidR="007D074A" w:rsidRPr="00A06498" w:rsidRDefault="007D074A" w:rsidP="008A35A9">
            <w:pPr>
              <w:jc w:val="both"/>
              <w:rPr>
                <w:rFonts w:ascii="Arial" w:eastAsia="Arial Unicode MS" w:hAnsi="Arial" w:cs="Arial"/>
                <w:szCs w:val="22"/>
              </w:rPr>
            </w:pPr>
            <w:r w:rsidRPr="00A06498">
              <w:rPr>
                <w:rFonts w:ascii="Arial" w:eastAsia="Arial Unicode MS" w:hAnsi="Arial" w:cs="Arial"/>
                <w:szCs w:val="22"/>
              </w:rPr>
              <w:t>-Registra participação na reunião do CONPEC/IPHAEP, Conselho de Proteção de Bens Históricos, na qualidade de representante do CREA-PB;</w:t>
            </w:r>
          </w:p>
          <w:p w:rsidR="007D074A" w:rsidRPr="00A06498" w:rsidRDefault="007D074A" w:rsidP="008A35A9">
            <w:pPr>
              <w:jc w:val="both"/>
              <w:rPr>
                <w:rFonts w:ascii="Arial" w:eastAsia="Arial Unicode MS" w:hAnsi="Arial" w:cs="Arial"/>
                <w:szCs w:val="22"/>
              </w:rPr>
            </w:pPr>
            <w:r w:rsidRPr="00A06498">
              <w:rPr>
                <w:rFonts w:ascii="Arial" w:eastAsia="Arial Unicode MS" w:hAnsi="Arial" w:cs="Arial"/>
                <w:szCs w:val="22"/>
              </w:rPr>
              <w:t>-Registra a realização do “I Seminário de Fiscalização 2015” do CREA-PB, que acontecerá nas dependências do Hotel Caiçara, nesta cidade de João Pessoa, com o tema “CREA e a Sociedade – Uma Relação de Respeito”;</w:t>
            </w:r>
          </w:p>
          <w:p w:rsidR="007D074A" w:rsidRDefault="007D074A" w:rsidP="008A35A9">
            <w:pPr>
              <w:jc w:val="both"/>
              <w:rPr>
                <w:rFonts w:ascii="Arial" w:eastAsia="Arial Unicode MS" w:hAnsi="Arial" w:cs="Arial"/>
                <w:szCs w:val="22"/>
              </w:rPr>
            </w:pPr>
            <w:r w:rsidRPr="00A06498">
              <w:rPr>
                <w:rFonts w:ascii="Arial" w:eastAsia="Arial Unicode MS" w:hAnsi="Arial" w:cs="Arial"/>
                <w:szCs w:val="22"/>
              </w:rPr>
              <w:t>-Registra a realização do “III Encontro Regional de Engenharia de Minas”, promovido pela UFCG, que acontecerá nas dependências do auditório do CREA-PB, na cidade de Campina Grande, nos dias 09 e 10 de julho/15;</w:t>
            </w:r>
          </w:p>
          <w:p w:rsidR="00C22EDD" w:rsidRPr="00725441" w:rsidRDefault="007D074A" w:rsidP="008A35A9">
            <w:pPr>
              <w:jc w:val="both"/>
              <w:rPr>
                <w:rFonts w:ascii="Arial" w:hAnsi="Arial" w:cs="Arial"/>
                <w:szCs w:val="22"/>
              </w:rPr>
            </w:pPr>
            <w:r>
              <w:rPr>
                <w:rFonts w:ascii="Arial" w:eastAsia="Arial Unicode MS" w:hAnsi="Arial" w:cs="Arial"/>
                <w:szCs w:val="22"/>
              </w:rPr>
              <w:t xml:space="preserve">-Registra participação do CREA-PB em Inspeção na Linha de Distribuição de 69KV, Santa </w:t>
            </w:r>
            <w:r>
              <w:rPr>
                <w:rFonts w:ascii="Arial" w:eastAsia="Arial Unicode MS" w:hAnsi="Arial" w:cs="Arial"/>
                <w:szCs w:val="22"/>
              </w:rPr>
              <w:lastRenderedPageBreak/>
              <w:t>Rita, Bessa pela 2ª Promotoria de Justiça de Defesa do Meio Ambiente.</w:t>
            </w:r>
          </w:p>
        </w:tc>
      </w:tr>
      <w:tr w:rsidR="001C648E" w:rsidRPr="00725441" w:rsidTr="00E7369A">
        <w:trPr>
          <w:trHeight w:val="100"/>
        </w:trPr>
        <w:tc>
          <w:tcPr>
            <w:tcW w:w="786" w:type="dxa"/>
            <w:tcBorders>
              <w:top w:val="nil"/>
              <w:left w:val="thinThickSmallGap" w:sz="24" w:space="0" w:color="auto"/>
              <w:bottom w:val="nil"/>
              <w:right w:val="single" w:sz="6" w:space="0" w:color="auto"/>
            </w:tcBorders>
          </w:tcPr>
          <w:p w:rsidR="001C648E" w:rsidRPr="00725441" w:rsidRDefault="001C648E"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C648E" w:rsidRPr="00725441" w:rsidRDefault="001C648E"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AE66A6" w:rsidRPr="00725441" w:rsidRDefault="00F23412" w:rsidP="00B953C0">
            <w:pPr>
              <w:pStyle w:val="Corpodetexto2"/>
              <w:jc w:val="center"/>
              <w:rPr>
                <w:rFonts w:cs="Arial"/>
                <w:bCs/>
                <w:sz w:val="22"/>
                <w:szCs w:val="22"/>
              </w:rPr>
            </w:pPr>
            <w:r>
              <w:rPr>
                <w:rFonts w:cs="Arial"/>
                <w:bCs/>
                <w:sz w:val="22"/>
                <w:szCs w:val="22"/>
              </w:rPr>
              <w:t>Eng.</w:t>
            </w:r>
            <w:r w:rsidR="00B953C0">
              <w:rPr>
                <w:rFonts w:cs="Arial"/>
                <w:bCs/>
                <w:sz w:val="22"/>
                <w:szCs w:val="22"/>
              </w:rPr>
              <w:t xml:space="preserve"> </w:t>
            </w:r>
            <w:r w:rsidR="00596446">
              <w:rPr>
                <w:rFonts w:cs="Arial"/>
                <w:bCs/>
                <w:sz w:val="22"/>
                <w:szCs w:val="22"/>
              </w:rPr>
              <w:t xml:space="preserve">Civ. </w:t>
            </w:r>
            <w:r w:rsidR="00596446" w:rsidRPr="0039025B">
              <w:rPr>
                <w:rFonts w:cs="Arial"/>
                <w:b/>
                <w:bCs/>
                <w:sz w:val="22"/>
                <w:szCs w:val="22"/>
              </w:rPr>
              <w:t>Francisco Xavier Bandeira Ventura</w:t>
            </w:r>
          </w:p>
        </w:tc>
        <w:tc>
          <w:tcPr>
            <w:tcW w:w="9072" w:type="dxa"/>
            <w:tcBorders>
              <w:top w:val="single" w:sz="2" w:space="0" w:color="auto"/>
              <w:left w:val="single" w:sz="6" w:space="0" w:color="auto"/>
              <w:bottom w:val="single" w:sz="2" w:space="0" w:color="auto"/>
              <w:right w:val="thinThickSmallGap" w:sz="24" w:space="0" w:color="auto"/>
            </w:tcBorders>
          </w:tcPr>
          <w:p w:rsidR="00E865B4" w:rsidRDefault="008B1DA0" w:rsidP="00F17C6D">
            <w:pPr>
              <w:pStyle w:val="Textoembloco"/>
              <w:ind w:left="0" w:right="0" w:hanging="10"/>
              <w:rPr>
                <w:rFonts w:ascii="Arial" w:hAnsi="Arial" w:cs="Arial"/>
                <w:sz w:val="22"/>
                <w:szCs w:val="22"/>
              </w:rPr>
            </w:pPr>
            <w:r w:rsidRPr="00725441">
              <w:rPr>
                <w:rFonts w:ascii="Arial" w:hAnsi="Arial" w:cs="Arial"/>
                <w:sz w:val="22"/>
                <w:szCs w:val="22"/>
              </w:rPr>
              <w:t>-</w:t>
            </w:r>
            <w:r w:rsidR="00256566" w:rsidRPr="00725441">
              <w:rPr>
                <w:rFonts w:ascii="Arial" w:hAnsi="Arial" w:cs="Arial"/>
                <w:sz w:val="22"/>
                <w:szCs w:val="22"/>
              </w:rPr>
              <w:t>Cumprimenta a todos.</w:t>
            </w:r>
          </w:p>
          <w:p w:rsidR="003F163C" w:rsidRPr="00725441" w:rsidRDefault="00F57BC7" w:rsidP="00031E88">
            <w:pPr>
              <w:pStyle w:val="Textoembloco"/>
              <w:ind w:left="0" w:right="0" w:hanging="10"/>
              <w:rPr>
                <w:rFonts w:ascii="Arial" w:hAnsi="Arial" w:cs="Arial"/>
                <w:sz w:val="22"/>
                <w:szCs w:val="22"/>
              </w:rPr>
            </w:pPr>
            <w:r>
              <w:rPr>
                <w:rFonts w:ascii="Arial" w:hAnsi="Arial" w:cs="Arial"/>
                <w:sz w:val="22"/>
                <w:szCs w:val="22"/>
              </w:rPr>
              <w:t>-Registra realização na última semana passada, do curso de Avaliação e Perícias, promovido pelo IBAPE-PB, que aconteceu nas dependências do auditório do CREA-PB. Diz que o evento teve como expositor o Eng.Luciano Brasileiro, da Caixa Econômica Federal. Destaca todo apoio prestado pelo CREA, por ocasião dos eventos realizados pelo IBAPE e na ocasião registra que o curso teve a participação de 43 profissionais.</w:t>
            </w:r>
          </w:p>
        </w:tc>
      </w:tr>
      <w:tr w:rsidR="00825B0D" w:rsidRPr="00725441" w:rsidTr="00E7369A">
        <w:trPr>
          <w:trHeight w:val="100"/>
        </w:trPr>
        <w:tc>
          <w:tcPr>
            <w:tcW w:w="786" w:type="dxa"/>
            <w:tcBorders>
              <w:top w:val="nil"/>
              <w:left w:val="thinThickSmallGap" w:sz="24" w:space="0" w:color="auto"/>
              <w:bottom w:val="nil"/>
              <w:right w:val="single" w:sz="6" w:space="0" w:color="auto"/>
            </w:tcBorders>
          </w:tcPr>
          <w:p w:rsidR="00825B0D" w:rsidRPr="00725441" w:rsidRDefault="00825B0D"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25B0D" w:rsidRPr="00725441" w:rsidRDefault="00825B0D"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65189E" w:rsidRPr="00725441" w:rsidRDefault="00B17E62" w:rsidP="0039025B">
            <w:pPr>
              <w:pStyle w:val="Corpodetexto2"/>
              <w:jc w:val="center"/>
              <w:rPr>
                <w:rFonts w:cs="Arial"/>
                <w:bCs/>
                <w:sz w:val="22"/>
                <w:szCs w:val="22"/>
              </w:rPr>
            </w:pPr>
            <w:r>
              <w:rPr>
                <w:rFonts w:cs="Arial"/>
                <w:bCs/>
                <w:sz w:val="22"/>
                <w:szCs w:val="22"/>
              </w:rPr>
              <w:t>Eng.</w:t>
            </w:r>
            <w:r w:rsidR="00596446">
              <w:rPr>
                <w:rFonts w:cs="Arial"/>
                <w:bCs/>
                <w:sz w:val="22"/>
                <w:szCs w:val="22"/>
              </w:rPr>
              <w:t xml:space="preserve">Minas </w:t>
            </w:r>
            <w:r w:rsidR="00596446" w:rsidRPr="0039025B">
              <w:rPr>
                <w:rFonts w:cs="Arial"/>
                <w:b/>
                <w:bCs/>
                <w:sz w:val="22"/>
                <w:szCs w:val="22"/>
              </w:rPr>
              <w:t>Antonio Pedro F. Sousa</w:t>
            </w:r>
          </w:p>
        </w:tc>
        <w:tc>
          <w:tcPr>
            <w:tcW w:w="9072" w:type="dxa"/>
            <w:tcBorders>
              <w:top w:val="single" w:sz="2" w:space="0" w:color="auto"/>
              <w:left w:val="single" w:sz="6" w:space="0" w:color="auto"/>
              <w:bottom w:val="single" w:sz="2" w:space="0" w:color="auto"/>
              <w:right w:val="thinThickSmallGap" w:sz="24" w:space="0" w:color="auto"/>
            </w:tcBorders>
          </w:tcPr>
          <w:p w:rsidR="00B70F41" w:rsidRDefault="00F963BB" w:rsidP="00092816">
            <w:pPr>
              <w:pStyle w:val="Textoembloco"/>
              <w:ind w:left="0" w:right="0" w:hanging="10"/>
              <w:rPr>
                <w:rFonts w:ascii="Arial" w:hAnsi="Arial" w:cs="Arial"/>
                <w:sz w:val="22"/>
                <w:szCs w:val="22"/>
              </w:rPr>
            </w:pPr>
            <w:r w:rsidRPr="00725441">
              <w:rPr>
                <w:rFonts w:ascii="Arial" w:hAnsi="Arial" w:cs="Arial"/>
                <w:sz w:val="22"/>
                <w:szCs w:val="22"/>
              </w:rPr>
              <w:t>-Cumprimenta a todos</w:t>
            </w:r>
            <w:r w:rsidR="00B17E62">
              <w:rPr>
                <w:rFonts w:ascii="Arial" w:hAnsi="Arial" w:cs="Arial"/>
                <w:sz w:val="22"/>
                <w:szCs w:val="22"/>
              </w:rPr>
              <w:t>.</w:t>
            </w:r>
          </w:p>
          <w:p w:rsidR="00906689" w:rsidRDefault="00931F91" w:rsidP="0061459B">
            <w:pPr>
              <w:pStyle w:val="Textoembloco"/>
              <w:ind w:left="0" w:right="0" w:hanging="10"/>
              <w:rPr>
                <w:rFonts w:ascii="Arial" w:hAnsi="Arial" w:cs="Arial"/>
                <w:sz w:val="22"/>
                <w:szCs w:val="22"/>
              </w:rPr>
            </w:pPr>
            <w:r>
              <w:rPr>
                <w:rFonts w:ascii="Arial" w:hAnsi="Arial" w:cs="Arial"/>
                <w:sz w:val="22"/>
                <w:szCs w:val="22"/>
              </w:rPr>
              <w:t>-Registra participação na última semana passada, de reunião da CEAP, na qualidade de representante do CREA-PB, com as demais CEAPs dos Regionais, ocorrida na cidade de Brasília, nas dependências do CONFEA. Diz que na ocasião foi apresentada nova proposta de registro e casdastro de cursos e de Instituições de Ensino, e ainda, uma nova proposta de atribuições profissionais, com a finalidade de unificar procedimentos.</w:t>
            </w:r>
            <w:r w:rsidR="00337BE5">
              <w:rPr>
                <w:rFonts w:ascii="Arial" w:hAnsi="Arial" w:cs="Arial"/>
                <w:sz w:val="22"/>
                <w:szCs w:val="22"/>
              </w:rPr>
              <w:t xml:space="preserve"> Informa ainda que por ocasião do evento, foi discutida a educação continuada.</w:t>
            </w:r>
          </w:p>
          <w:p w:rsidR="00337BE5" w:rsidRPr="00725441" w:rsidRDefault="00337BE5" w:rsidP="0061459B">
            <w:pPr>
              <w:pStyle w:val="Textoembloco"/>
              <w:ind w:left="0" w:right="0" w:hanging="10"/>
              <w:rPr>
                <w:rFonts w:ascii="Arial" w:hAnsi="Arial" w:cs="Arial"/>
                <w:sz w:val="22"/>
                <w:szCs w:val="22"/>
              </w:rPr>
            </w:pPr>
            <w:r>
              <w:rPr>
                <w:rFonts w:ascii="Arial" w:hAnsi="Arial" w:cs="Arial"/>
                <w:sz w:val="22"/>
                <w:szCs w:val="22"/>
              </w:rPr>
              <w:t>-Dá conhecimento que na última sexta-feira, dia em que se comemorou o dia do engenheiro de minas, foi realizado um evento promovido pela ASSEMPB, direcionado a categoria dos profissionais de minas, no auditório da Inspetoria do CREA, em Campina Grande. Diz que o evento contou com a participação expressiva de profissionais, inclusive, contou com a presença da Presidente do CREA-PB.</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F67DEA" w:rsidRPr="0039025B" w:rsidRDefault="00F67DEA" w:rsidP="00B953C0">
            <w:pPr>
              <w:pStyle w:val="Corpodetexto2"/>
              <w:jc w:val="center"/>
              <w:rPr>
                <w:rFonts w:cs="Arial"/>
                <w:b/>
                <w:bCs/>
                <w:sz w:val="22"/>
                <w:szCs w:val="22"/>
              </w:rPr>
            </w:pPr>
            <w:r>
              <w:rPr>
                <w:rFonts w:cs="Arial"/>
                <w:bCs/>
                <w:sz w:val="22"/>
                <w:szCs w:val="22"/>
              </w:rPr>
              <w:t xml:space="preserve">Engª Civ. </w:t>
            </w:r>
            <w:r w:rsidRPr="0039025B">
              <w:rPr>
                <w:rFonts w:cs="Arial"/>
                <w:b/>
                <w:bCs/>
                <w:sz w:val="22"/>
                <w:szCs w:val="22"/>
              </w:rPr>
              <w:t>Mª Aparecida Estrela R. Estrela</w:t>
            </w:r>
          </w:p>
          <w:p w:rsidR="00F67DEA" w:rsidRDefault="00F67DEA" w:rsidP="00B31C41">
            <w:pPr>
              <w:pStyle w:val="Corpodetexto2"/>
              <w:jc w:val="center"/>
              <w:rPr>
                <w:rFonts w:cs="Arial"/>
                <w:bCs/>
                <w:sz w:val="22"/>
                <w:szCs w:val="22"/>
              </w:rPr>
            </w:pPr>
          </w:p>
        </w:tc>
        <w:tc>
          <w:tcPr>
            <w:tcW w:w="9072" w:type="dxa"/>
            <w:tcBorders>
              <w:top w:val="single" w:sz="2" w:space="0" w:color="auto"/>
              <w:left w:val="single" w:sz="6" w:space="0" w:color="auto"/>
              <w:bottom w:val="single" w:sz="2" w:space="0" w:color="auto"/>
              <w:right w:val="thinThickSmallGap" w:sz="24" w:space="0" w:color="auto"/>
            </w:tcBorders>
          </w:tcPr>
          <w:p w:rsidR="00F67DEA" w:rsidRDefault="00F67DEA" w:rsidP="00B31C41">
            <w:pPr>
              <w:pStyle w:val="Textoembloco"/>
              <w:ind w:left="0" w:right="0" w:hanging="10"/>
              <w:rPr>
                <w:rFonts w:ascii="Arial" w:hAnsi="Arial" w:cs="Arial"/>
                <w:sz w:val="22"/>
                <w:szCs w:val="22"/>
              </w:rPr>
            </w:pPr>
            <w:r w:rsidRPr="00725441">
              <w:rPr>
                <w:rFonts w:ascii="Arial" w:hAnsi="Arial" w:cs="Arial"/>
                <w:sz w:val="22"/>
                <w:szCs w:val="22"/>
              </w:rPr>
              <w:t>-Cumprimenta a todos</w:t>
            </w:r>
            <w:r>
              <w:rPr>
                <w:rFonts w:ascii="Arial" w:hAnsi="Arial" w:cs="Arial"/>
                <w:sz w:val="22"/>
                <w:szCs w:val="22"/>
              </w:rPr>
              <w:t>.</w:t>
            </w:r>
          </w:p>
          <w:p w:rsidR="00F67DEA" w:rsidRPr="00725441" w:rsidRDefault="00337BE5" w:rsidP="00B31C41">
            <w:pPr>
              <w:pStyle w:val="Textoembloco"/>
              <w:ind w:left="0" w:right="0" w:hanging="10"/>
              <w:rPr>
                <w:rFonts w:ascii="Arial" w:hAnsi="Arial" w:cs="Arial"/>
                <w:sz w:val="22"/>
                <w:szCs w:val="22"/>
              </w:rPr>
            </w:pPr>
            <w:r>
              <w:rPr>
                <w:rFonts w:ascii="Arial" w:hAnsi="Arial" w:cs="Arial"/>
                <w:sz w:val="22"/>
                <w:szCs w:val="22"/>
              </w:rPr>
              <w:t>-Registra que na última sexta-feira, houve a realização da 1ª Semana Municipal de Saúde e Segurança do Trabalho, nas dependências do auditório da SEPLAN, que contou com a participação dos diversos segmentos da sociedade. Diz que o evento foi uma sucesso.</w:t>
            </w:r>
          </w:p>
        </w:tc>
      </w:tr>
      <w:tr w:rsidR="008535EF" w:rsidRPr="00725441" w:rsidTr="00E7369A">
        <w:trPr>
          <w:trHeight w:val="100"/>
        </w:trPr>
        <w:tc>
          <w:tcPr>
            <w:tcW w:w="786" w:type="dxa"/>
            <w:tcBorders>
              <w:top w:val="nil"/>
              <w:left w:val="thinThickSmallGap" w:sz="24" w:space="0" w:color="auto"/>
              <w:bottom w:val="nil"/>
              <w:right w:val="single" w:sz="6" w:space="0" w:color="auto"/>
            </w:tcBorders>
          </w:tcPr>
          <w:p w:rsidR="008535EF" w:rsidRPr="00725441" w:rsidRDefault="008535EF"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535EF" w:rsidRPr="00725441" w:rsidRDefault="008535EF"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8535EF" w:rsidRPr="00725441" w:rsidRDefault="008535EF" w:rsidP="00B31C41">
            <w:pPr>
              <w:pStyle w:val="Corpodetexto2"/>
              <w:jc w:val="center"/>
              <w:rPr>
                <w:rFonts w:cs="Arial"/>
                <w:sz w:val="22"/>
                <w:szCs w:val="22"/>
              </w:rPr>
            </w:pPr>
            <w:r>
              <w:rPr>
                <w:rFonts w:cs="Arial"/>
                <w:sz w:val="22"/>
                <w:szCs w:val="22"/>
              </w:rPr>
              <w:t>Eng.</w:t>
            </w:r>
            <w:r w:rsidRPr="00725441">
              <w:rPr>
                <w:rFonts w:cs="Arial"/>
                <w:sz w:val="22"/>
                <w:szCs w:val="22"/>
              </w:rPr>
              <w:t xml:space="preserve"> </w:t>
            </w:r>
            <w:r>
              <w:rPr>
                <w:rFonts w:cs="Arial"/>
                <w:sz w:val="22"/>
                <w:szCs w:val="22"/>
              </w:rPr>
              <w:t xml:space="preserve">Civ. </w:t>
            </w:r>
            <w:r w:rsidRPr="0039025B">
              <w:rPr>
                <w:rFonts w:cs="Arial"/>
                <w:b/>
                <w:sz w:val="22"/>
                <w:szCs w:val="22"/>
              </w:rPr>
              <w:t>Hugo Barbosa de Paiva Junior</w:t>
            </w:r>
          </w:p>
        </w:tc>
        <w:tc>
          <w:tcPr>
            <w:tcW w:w="9072" w:type="dxa"/>
            <w:tcBorders>
              <w:top w:val="single" w:sz="2" w:space="0" w:color="auto"/>
              <w:left w:val="single" w:sz="6" w:space="0" w:color="auto"/>
              <w:bottom w:val="single" w:sz="2" w:space="0" w:color="auto"/>
              <w:right w:val="thinThickSmallGap" w:sz="24" w:space="0" w:color="auto"/>
            </w:tcBorders>
          </w:tcPr>
          <w:p w:rsidR="008535EF" w:rsidRPr="00ED78EB" w:rsidRDefault="008535EF" w:rsidP="00B31C41">
            <w:pPr>
              <w:pStyle w:val="Textoembloco"/>
              <w:ind w:left="0" w:right="0" w:hanging="10"/>
              <w:rPr>
                <w:rFonts w:ascii="Arial" w:hAnsi="Arial" w:cs="Arial"/>
                <w:sz w:val="22"/>
                <w:szCs w:val="22"/>
              </w:rPr>
            </w:pPr>
            <w:r w:rsidRPr="00ED78EB">
              <w:rPr>
                <w:rFonts w:ascii="Arial" w:hAnsi="Arial" w:cs="Arial"/>
                <w:sz w:val="22"/>
                <w:szCs w:val="22"/>
              </w:rPr>
              <w:t>-Cumprimenta a todos.</w:t>
            </w:r>
          </w:p>
          <w:p w:rsidR="008535EF" w:rsidRPr="00ED78EB" w:rsidRDefault="008535EF" w:rsidP="00B31C41">
            <w:pPr>
              <w:pStyle w:val="Textoembloco"/>
              <w:ind w:left="0" w:right="0" w:hanging="10"/>
              <w:rPr>
                <w:rFonts w:ascii="Arial" w:hAnsi="Arial" w:cs="Arial"/>
                <w:sz w:val="22"/>
                <w:szCs w:val="22"/>
              </w:rPr>
            </w:pPr>
            <w:r>
              <w:rPr>
                <w:rFonts w:ascii="Arial" w:hAnsi="Arial" w:cs="Arial"/>
                <w:sz w:val="22"/>
                <w:szCs w:val="22"/>
              </w:rPr>
              <w:t>-Cientifica o plenário da conclusão do Manual de Fiscalização da CEECA, devidamente aprovado por aquela Câmara. Diz que o documento foi repassado a Gerência de Fiscalização, por ocasião do Seminário de Fiscalização, ocorrido semana passada, para providências, ciência da Presidência, Diretoria e Plenário.</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F67DEA" w:rsidRPr="00954E95" w:rsidRDefault="00F67DEA" w:rsidP="00B953C0">
            <w:pPr>
              <w:pStyle w:val="Corpodetexto2"/>
              <w:jc w:val="center"/>
              <w:rPr>
                <w:rFonts w:cs="Arial"/>
                <w:bCs/>
                <w:sz w:val="22"/>
                <w:szCs w:val="22"/>
                <w:lang w:val="en-US"/>
              </w:rPr>
            </w:pPr>
            <w:r w:rsidRPr="00954E95">
              <w:rPr>
                <w:rFonts w:cs="Arial"/>
                <w:bCs/>
                <w:sz w:val="22"/>
                <w:szCs w:val="22"/>
                <w:lang w:val="en-US"/>
              </w:rPr>
              <w:t xml:space="preserve">Eng.Agr. </w:t>
            </w:r>
            <w:r w:rsidRPr="00954E95">
              <w:rPr>
                <w:rFonts w:cs="Arial"/>
                <w:b/>
                <w:bCs/>
                <w:sz w:val="22"/>
                <w:szCs w:val="22"/>
                <w:lang w:val="en-US"/>
              </w:rPr>
              <w:t>Edmilson Argino Borges</w:t>
            </w:r>
          </w:p>
        </w:tc>
        <w:tc>
          <w:tcPr>
            <w:tcW w:w="9072" w:type="dxa"/>
            <w:tcBorders>
              <w:top w:val="single" w:sz="2" w:space="0" w:color="auto"/>
              <w:left w:val="single" w:sz="6" w:space="0" w:color="auto"/>
              <w:bottom w:val="single" w:sz="2" w:space="0" w:color="auto"/>
              <w:right w:val="thinThickSmallGap" w:sz="24" w:space="0" w:color="auto"/>
            </w:tcBorders>
          </w:tcPr>
          <w:p w:rsidR="00F67DEA" w:rsidRPr="00ED78EB" w:rsidRDefault="00F67DEA" w:rsidP="00092816">
            <w:pPr>
              <w:pStyle w:val="Textoembloco"/>
              <w:ind w:left="0" w:right="0" w:hanging="10"/>
              <w:rPr>
                <w:rFonts w:ascii="Arial" w:hAnsi="Arial" w:cs="Arial"/>
                <w:sz w:val="22"/>
                <w:szCs w:val="22"/>
              </w:rPr>
            </w:pPr>
            <w:r w:rsidRPr="00ED78EB">
              <w:rPr>
                <w:rFonts w:ascii="Arial" w:hAnsi="Arial" w:cs="Arial"/>
                <w:sz w:val="22"/>
                <w:szCs w:val="22"/>
              </w:rPr>
              <w:t>-Cumprimenta a todos.</w:t>
            </w:r>
          </w:p>
          <w:p w:rsidR="00F67DEA" w:rsidRPr="00ED78EB" w:rsidRDefault="00E62B4E" w:rsidP="00E62B4E">
            <w:pPr>
              <w:ind w:right="71"/>
              <w:jc w:val="both"/>
              <w:rPr>
                <w:rFonts w:ascii="Arial" w:hAnsi="Arial" w:cs="Arial"/>
                <w:szCs w:val="22"/>
              </w:rPr>
            </w:pPr>
            <w:r>
              <w:rPr>
                <w:rFonts w:ascii="Arial" w:hAnsi="Arial" w:cs="Arial"/>
                <w:szCs w:val="22"/>
              </w:rPr>
              <w:t>-Cientifica o plenário da conclusão do Manual de Fiscalização da CEA, devidamente aprovado por aquela Câmara. Diz que o documento foi repassado a Gerência de Fiscalização, por ocasião do Seminário de Fiscalização, ocorrido semana passada, para providências, ciência da Presidência, Diretoria e Plenário.</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F67DEA" w:rsidRDefault="00F67DEA" w:rsidP="0039025B">
            <w:pPr>
              <w:pStyle w:val="Corpodetexto2"/>
              <w:jc w:val="center"/>
              <w:rPr>
                <w:rFonts w:cs="Arial"/>
                <w:bCs/>
                <w:sz w:val="22"/>
                <w:szCs w:val="22"/>
              </w:rPr>
            </w:pPr>
            <w:r>
              <w:rPr>
                <w:rFonts w:cs="Arial"/>
                <w:bCs/>
                <w:sz w:val="22"/>
                <w:szCs w:val="22"/>
              </w:rPr>
              <w:t xml:space="preserve">Eng.Elet. </w:t>
            </w:r>
            <w:r w:rsidRPr="0039025B">
              <w:rPr>
                <w:rFonts w:cs="Arial"/>
                <w:b/>
                <w:bCs/>
                <w:sz w:val="22"/>
                <w:szCs w:val="22"/>
              </w:rPr>
              <w:t>Luiz Carlos C. de Oliveira</w:t>
            </w:r>
          </w:p>
        </w:tc>
        <w:tc>
          <w:tcPr>
            <w:tcW w:w="9072" w:type="dxa"/>
            <w:tcBorders>
              <w:top w:val="single" w:sz="2" w:space="0" w:color="auto"/>
              <w:left w:val="single" w:sz="6" w:space="0" w:color="auto"/>
              <w:bottom w:val="single" w:sz="2" w:space="0" w:color="auto"/>
              <w:right w:val="thinThickSmallGap" w:sz="24" w:space="0" w:color="auto"/>
            </w:tcBorders>
          </w:tcPr>
          <w:p w:rsidR="00F67DEA" w:rsidRDefault="00F67DEA" w:rsidP="00B31C41">
            <w:pPr>
              <w:pStyle w:val="Textoembloco"/>
              <w:ind w:left="0" w:right="0" w:hanging="10"/>
              <w:rPr>
                <w:rFonts w:ascii="Arial" w:hAnsi="Arial" w:cs="Arial"/>
                <w:sz w:val="22"/>
                <w:szCs w:val="22"/>
              </w:rPr>
            </w:pPr>
            <w:r w:rsidRPr="00725441">
              <w:rPr>
                <w:rFonts w:ascii="Arial" w:hAnsi="Arial" w:cs="Arial"/>
                <w:sz w:val="22"/>
                <w:szCs w:val="22"/>
              </w:rPr>
              <w:t>-Cumprimenta a todos</w:t>
            </w:r>
            <w:r>
              <w:rPr>
                <w:rFonts w:ascii="Arial" w:hAnsi="Arial" w:cs="Arial"/>
                <w:sz w:val="22"/>
                <w:szCs w:val="22"/>
              </w:rPr>
              <w:t>.</w:t>
            </w:r>
          </w:p>
          <w:p w:rsidR="00F67DEA" w:rsidRDefault="009476B3" w:rsidP="00B31C41">
            <w:pPr>
              <w:pStyle w:val="Textoembloco"/>
              <w:ind w:left="0" w:right="0" w:hanging="10"/>
              <w:rPr>
                <w:rFonts w:ascii="Arial" w:hAnsi="Arial" w:cs="Arial"/>
                <w:sz w:val="22"/>
                <w:szCs w:val="22"/>
              </w:rPr>
            </w:pPr>
            <w:r>
              <w:rPr>
                <w:rFonts w:ascii="Arial" w:hAnsi="Arial" w:cs="Arial"/>
                <w:sz w:val="22"/>
                <w:szCs w:val="22"/>
              </w:rPr>
              <w:t xml:space="preserve">-Parabeniza a Gerência de Fiscalização pelo excelente Seminário, realizado na última </w:t>
            </w:r>
            <w:r>
              <w:rPr>
                <w:rFonts w:ascii="Arial" w:hAnsi="Arial" w:cs="Arial"/>
                <w:sz w:val="22"/>
                <w:szCs w:val="22"/>
              </w:rPr>
              <w:lastRenderedPageBreak/>
              <w:t>semana passada, onde se comprovou o entusiasmo, a dedicação e os elogios. Espera que os demais eventos tenham o mesmo padrão e o mesmo nível.</w:t>
            </w:r>
          </w:p>
          <w:p w:rsidR="009476B3" w:rsidRPr="00725441" w:rsidRDefault="009476B3" w:rsidP="00B31C41">
            <w:pPr>
              <w:pStyle w:val="Textoembloco"/>
              <w:ind w:left="0" w:right="0" w:hanging="10"/>
              <w:rPr>
                <w:rFonts w:ascii="Arial" w:hAnsi="Arial" w:cs="Arial"/>
                <w:sz w:val="22"/>
                <w:szCs w:val="22"/>
              </w:rPr>
            </w:pPr>
            <w:r>
              <w:rPr>
                <w:rFonts w:ascii="Arial" w:hAnsi="Arial" w:cs="Arial"/>
                <w:sz w:val="22"/>
                <w:szCs w:val="22"/>
              </w:rPr>
              <w:t>-Dá conhecimento que na última reunião realizada pela Câmara Especializada de Engenharia Elétrica, esteve presente o Corpo de Bombeiros, através de representante. Diz da necessidade da reativação do procedimento, que é de extrema necessidade. Destaca que na ocasião, foi levantada a necessidade da instituiç</w:t>
            </w:r>
            <w:r w:rsidR="00546CE7">
              <w:rPr>
                <w:rFonts w:ascii="Arial" w:hAnsi="Arial" w:cs="Arial"/>
                <w:sz w:val="22"/>
                <w:szCs w:val="22"/>
              </w:rPr>
              <w:t>ão de um grupo de t</w:t>
            </w:r>
            <w:r>
              <w:rPr>
                <w:rFonts w:ascii="Arial" w:hAnsi="Arial" w:cs="Arial"/>
                <w:sz w:val="22"/>
                <w:szCs w:val="22"/>
              </w:rPr>
              <w:t>rabalho</w:t>
            </w:r>
            <w:r w:rsidR="00546CE7">
              <w:rPr>
                <w:rFonts w:ascii="Arial" w:hAnsi="Arial" w:cs="Arial"/>
                <w:sz w:val="22"/>
                <w:szCs w:val="22"/>
              </w:rPr>
              <w:t xml:space="preserve"> a nível de segurança.</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F67DEA" w:rsidRPr="007A58E7" w:rsidRDefault="00F67DEA" w:rsidP="00B953C0">
            <w:pPr>
              <w:pStyle w:val="Corpodetexto2"/>
              <w:jc w:val="center"/>
              <w:rPr>
                <w:rFonts w:cs="Arial"/>
                <w:bCs/>
                <w:sz w:val="22"/>
                <w:szCs w:val="22"/>
              </w:rPr>
            </w:pPr>
            <w:r w:rsidRPr="007A58E7">
              <w:rPr>
                <w:rFonts w:cs="Arial"/>
                <w:bCs/>
                <w:sz w:val="22"/>
                <w:szCs w:val="22"/>
              </w:rPr>
              <w:t xml:space="preserve">Eng.Civ. </w:t>
            </w:r>
            <w:r w:rsidRPr="007A58E7">
              <w:rPr>
                <w:rFonts w:cs="Arial"/>
                <w:b/>
                <w:bCs/>
                <w:sz w:val="22"/>
                <w:szCs w:val="22"/>
              </w:rPr>
              <w:t>Adilson Dias de Pontes</w:t>
            </w:r>
          </w:p>
        </w:tc>
        <w:tc>
          <w:tcPr>
            <w:tcW w:w="9072" w:type="dxa"/>
            <w:tcBorders>
              <w:top w:val="single" w:sz="2" w:space="0" w:color="auto"/>
              <w:left w:val="single" w:sz="6" w:space="0" w:color="auto"/>
              <w:bottom w:val="single" w:sz="2" w:space="0" w:color="auto"/>
              <w:right w:val="thinThickSmallGap" w:sz="24" w:space="0" w:color="auto"/>
            </w:tcBorders>
          </w:tcPr>
          <w:p w:rsidR="00F67DEA" w:rsidRPr="007A58E7" w:rsidRDefault="00F67DEA" w:rsidP="00B31C41">
            <w:pPr>
              <w:pStyle w:val="Textoembloco"/>
              <w:ind w:left="0" w:right="0" w:hanging="10"/>
              <w:rPr>
                <w:rFonts w:ascii="Arial" w:hAnsi="Arial" w:cs="Arial"/>
                <w:sz w:val="22"/>
                <w:szCs w:val="22"/>
              </w:rPr>
            </w:pPr>
            <w:r w:rsidRPr="007A58E7">
              <w:rPr>
                <w:rFonts w:ascii="Arial" w:hAnsi="Arial" w:cs="Arial"/>
                <w:sz w:val="22"/>
                <w:szCs w:val="22"/>
              </w:rPr>
              <w:t>-Cumprimenta a todos.</w:t>
            </w:r>
          </w:p>
          <w:p w:rsidR="00F67DEA" w:rsidRDefault="00A1794A" w:rsidP="00BD0A67">
            <w:pPr>
              <w:pStyle w:val="Textoembloco"/>
              <w:ind w:left="0" w:right="0" w:hanging="10"/>
              <w:rPr>
                <w:rFonts w:ascii="Arial" w:hAnsi="Arial" w:cs="Arial"/>
                <w:sz w:val="22"/>
                <w:szCs w:val="22"/>
              </w:rPr>
            </w:pPr>
            <w:r w:rsidRPr="007A58E7">
              <w:rPr>
                <w:rFonts w:ascii="Arial" w:hAnsi="Arial" w:cs="Arial"/>
                <w:sz w:val="22"/>
                <w:szCs w:val="22"/>
              </w:rPr>
              <w:t>-Registra participação no Seminário de Fiscalização, prom</w:t>
            </w:r>
            <w:r w:rsidR="007A58E7">
              <w:rPr>
                <w:rFonts w:ascii="Arial" w:hAnsi="Arial" w:cs="Arial"/>
                <w:sz w:val="22"/>
                <w:szCs w:val="22"/>
              </w:rPr>
              <w:t>ovido pelo CREA-PB, realizada na</w:t>
            </w:r>
            <w:r w:rsidRPr="007A58E7">
              <w:rPr>
                <w:rFonts w:ascii="Arial" w:hAnsi="Arial" w:cs="Arial"/>
                <w:sz w:val="22"/>
                <w:szCs w:val="22"/>
              </w:rPr>
              <w:t xml:space="preserve"> última semana passada, nas dependências do Hotel Caiçara.</w:t>
            </w:r>
            <w:r w:rsidR="007A58E7">
              <w:rPr>
                <w:rFonts w:ascii="Arial" w:hAnsi="Arial" w:cs="Arial"/>
                <w:sz w:val="22"/>
                <w:szCs w:val="22"/>
              </w:rPr>
              <w:t xml:space="preserve"> Na ocasião parabeniza a todos.</w:t>
            </w:r>
          </w:p>
          <w:p w:rsidR="007A58E7" w:rsidRDefault="007A58E7" w:rsidP="007A58E7">
            <w:pPr>
              <w:pStyle w:val="Textoembloco"/>
              <w:ind w:left="0" w:right="0" w:hanging="10"/>
              <w:rPr>
                <w:rFonts w:ascii="Arial" w:hAnsi="Arial" w:cs="Arial"/>
                <w:sz w:val="22"/>
                <w:szCs w:val="22"/>
              </w:rPr>
            </w:pPr>
            <w:r>
              <w:rPr>
                <w:rFonts w:ascii="Arial" w:hAnsi="Arial" w:cs="Arial"/>
                <w:sz w:val="22"/>
                <w:szCs w:val="22"/>
              </w:rPr>
              <w:t>-Registra que o novo restaurante da sede do Clube de Engenharia, está um sucesso, pela excelência na qualidade da comida; preço acessível, ambiente bastante frequentado. Na ocasião convida todos para conhecer.</w:t>
            </w:r>
          </w:p>
          <w:p w:rsidR="007A58E7" w:rsidRPr="007A58E7" w:rsidRDefault="007A58E7" w:rsidP="007A58E7">
            <w:pPr>
              <w:pStyle w:val="Textoembloco"/>
              <w:ind w:left="0" w:right="0" w:hanging="10"/>
              <w:rPr>
                <w:rFonts w:ascii="Arial" w:hAnsi="Arial" w:cs="Arial"/>
                <w:sz w:val="22"/>
                <w:szCs w:val="22"/>
              </w:rPr>
            </w:pPr>
            <w:r>
              <w:rPr>
                <w:rFonts w:ascii="Arial" w:hAnsi="Arial" w:cs="Arial"/>
                <w:sz w:val="22"/>
                <w:szCs w:val="22"/>
              </w:rPr>
              <w:t>-Registra que o CEP-PB cedeu espaço para realização das festividades juninas da Secretaria de Orçamento do Estado e também para a Secretaria Municipal de Políticas Públicas.</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rsidP="008906D4">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F67DEA" w:rsidRPr="0039025B" w:rsidRDefault="00F67DEA" w:rsidP="00B953C0">
            <w:pPr>
              <w:pStyle w:val="Corpodetexto2"/>
              <w:jc w:val="center"/>
              <w:rPr>
                <w:rFonts w:cs="Arial"/>
                <w:b/>
                <w:bCs/>
                <w:sz w:val="22"/>
                <w:szCs w:val="22"/>
              </w:rPr>
            </w:pPr>
            <w:r>
              <w:rPr>
                <w:rFonts w:cs="Arial"/>
                <w:bCs/>
                <w:sz w:val="22"/>
                <w:szCs w:val="22"/>
              </w:rPr>
              <w:t xml:space="preserve">Engª Agrª </w:t>
            </w:r>
            <w:r w:rsidRPr="0039025B">
              <w:rPr>
                <w:rFonts w:cs="Arial"/>
                <w:b/>
                <w:bCs/>
                <w:sz w:val="22"/>
                <w:szCs w:val="22"/>
              </w:rPr>
              <w:t>Giucélia A. de Figueiredo</w:t>
            </w:r>
          </w:p>
          <w:p w:rsidR="00F67DEA" w:rsidRDefault="00F67DEA" w:rsidP="00B953C0">
            <w:pPr>
              <w:pStyle w:val="Corpodetexto2"/>
              <w:jc w:val="center"/>
              <w:rPr>
                <w:rFonts w:cs="Arial"/>
                <w:bCs/>
                <w:sz w:val="22"/>
                <w:szCs w:val="22"/>
              </w:rPr>
            </w:pPr>
            <w:r>
              <w:rPr>
                <w:rFonts w:cs="Arial"/>
                <w:bCs/>
                <w:sz w:val="22"/>
                <w:szCs w:val="22"/>
              </w:rPr>
              <w:t>Presidente</w:t>
            </w:r>
          </w:p>
        </w:tc>
        <w:tc>
          <w:tcPr>
            <w:tcW w:w="9072" w:type="dxa"/>
            <w:tcBorders>
              <w:top w:val="single" w:sz="2" w:space="0" w:color="auto"/>
              <w:left w:val="single" w:sz="6" w:space="0" w:color="auto"/>
              <w:bottom w:val="single" w:sz="2" w:space="0" w:color="auto"/>
              <w:right w:val="thinThickSmallGap" w:sz="24" w:space="0" w:color="auto"/>
            </w:tcBorders>
          </w:tcPr>
          <w:p w:rsidR="00F67DEA" w:rsidRDefault="00F67DEA" w:rsidP="00F67DEA">
            <w:pPr>
              <w:pStyle w:val="Textoembloco"/>
              <w:ind w:left="0" w:right="0" w:hanging="10"/>
              <w:rPr>
                <w:rFonts w:ascii="Arial" w:hAnsi="Arial" w:cs="Arial"/>
                <w:sz w:val="22"/>
                <w:szCs w:val="22"/>
              </w:rPr>
            </w:pPr>
            <w:r w:rsidRPr="00725441">
              <w:rPr>
                <w:rFonts w:ascii="Arial" w:hAnsi="Arial" w:cs="Arial"/>
                <w:sz w:val="22"/>
                <w:szCs w:val="22"/>
              </w:rPr>
              <w:t>-Cumprimenta a todos</w:t>
            </w:r>
            <w:r>
              <w:rPr>
                <w:rFonts w:ascii="Arial" w:hAnsi="Arial" w:cs="Arial"/>
                <w:sz w:val="22"/>
                <w:szCs w:val="22"/>
              </w:rPr>
              <w:t>.</w:t>
            </w:r>
          </w:p>
          <w:p w:rsidR="00954E95" w:rsidRPr="00725441" w:rsidRDefault="00954E95" w:rsidP="00F67DEA">
            <w:pPr>
              <w:pStyle w:val="Textoembloco"/>
              <w:ind w:left="0" w:right="0" w:hanging="10"/>
              <w:rPr>
                <w:rFonts w:ascii="Arial" w:hAnsi="Arial" w:cs="Arial"/>
                <w:szCs w:val="22"/>
              </w:rPr>
            </w:pPr>
            <w:r>
              <w:rPr>
                <w:rFonts w:ascii="Arial" w:hAnsi="Arial" w:cs="Arial"/>
                <w:sz w:val="22"/>
                <w:szCs w:val="22"/>
              </w:rPr>
              <w:t>-Em seguida, informa exposição sobre ações e benefícios da MÚTUA, de interesse dos profissionais e na ocasião passa a palavra ao Eng.Elet. Antonio da Cunha Cavalcanti, Diretor Geral da Caixa de Assistência.</w:t>
            </w:r>
          </w:p>
        </w:tc>
      </w:tr>
      <w:tr w:rsidR="00954E95" w:rsidRPr="00725441" w:rsidTr="005C4E77">
        <w:trPr>
          <w:trHeight w:val="100"/>
        </w:trPr>
        <w:tc>
          <w:tcPr>
            <w:tcW w:w="786" w:type="dxa"/>
            <w:tcBorders>
              <w:top w:val="nil"/>
              <w:left w:val="thinThickSmallGap" w:sz="24" w:space="0" w:color="auto"/>
              <w:bottom w:val="nil"/>
              <w:right w:val="single" w:sz="6" w:space="0" w:color="auto"/>
            </w:tcBorders>
          </w:tcPr>
          <w:p w:rsidR="00954E95" w:rsidRPr="00725441" w:rsidRDefault="00954E95"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954E95" w:rsidRPr="00725441" w:rsidRDefault="00954E95" w:rsidP="008906D4">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954E95" w:rsidRDefault="00954E95" w:rsidP="00B31C41">
            <w:pPr>
              <w:pStyle w:val="Corpodetexto2"/>
              <w:jc w:val="center"/>
              <w:rPr>
                <w:rFonts w:cs="Arial"/>
                <w:bCs/>
                <w:sz w:val="22"/>
                <w:szCs w:val="22"/>
              </w:rPr>
            </w:pPr>
            <w:r>
              <w:rPr>
                <w:rFonts w:cs="Arial"/>
                <w:bCs/>
                <w:sz w:val="22"/>
                <w:szCs w:val="22"/>
              </w:rPr>
              <w:t xml:space="preserve">Eng.Elet. </w:t>
            </w:r>
            <w:r w:rsidRPr="0039025B">
              <w:rPr>
                <w:rFonts w:cs="Arial"/>
                <w:b/>
                <w:bCs/>
                <w:sz w:val="22"/>
                <w:szCs w:val="22"/>
              </w:rPr>
              <w:t>Antonio da Cunha Cavalcanti</w:t>
            </w:r>
          </w:p>
        </w:tc>
        <w:tc>
          <w:tcPr>
            <w:tcW w:w="9072" w:type="dxa"/>
            <w:tcBorders>
              <w:top w:val="single" w:sz="2" w:space="0" w:color="auto"/>
              <w:left w:val="single" w:sz="6" w:space="0" w:color="auto"/>
              <w:bottom w:val="single" w:sz="2" w:space="0" w:color="auto"/>
              <w:right w:val="thinThickSmallGap" w:sz="24" w:space="0" w:color="auto"/>
            </w:tcBorders>
          </w:tcPr>
          <w:p w:rsidR="00954E95" w:rsidRDefault="00954E95" w:rsidP="00B31C41">
            <w:pPr>
              <w:pStyle w:val="Textoembloco"/>
              <w:ind w:left="0" w:right="0" w:hanging="10"/>
              <w:rPr>
                <w:rFonts w:ascii="Arial" w:hAnsi="Arial" w:cs="Arial"/>
                <w:sz w:val="22"/>
                <w:szCs w:val="22"/>
              </w:rPr>
            </w:pPr>
            <w:r w:rsidRPr="00ED78EB">
              <w:rPr>
                <w:rFonts w:ascii="Arial" w:hAnsi="Arial" w:cs="Arial"/>
                <w:sz w:val="22"/>
                <w:szCs w:val="22"/>
              </w:rPr>
              <w:t>-Cumprimenta a todos.</w:t>
            </w:r>
          </w:p>
          <w:p w:rsidR="00954E95" w:rsidRPr="00ED78EB" w:rsidRDefault="00847935" w:rsidP="00B569A5">
            <w:pPr>
              <w:pStyle w:val="Textoembloco"/>
              <w:ind w:left="0" w:right="0" w:hanging="10"/>
              <w:rPr>
                <w:rFonts w:ascii="Arial" w:hAnsi="Arial" w:cs="Arial"/>
                <w:sz w:val="22"/>
                <w:szCs w:val="22"/>
              </w:rPr>
            </w:pPr>
            <w:r>
              <w:rPr>
                <w:rFonts w:ascii="Arial" w:hAnsi="Arial" w:cs="Arial"/>
                <w:sz w:val="22"/>
                <w:szCs w:val="22"/>
              </w:rPr>
              <w:t xml:space="preserve">-Procede exposição das ações da MÚTUA-PB, notadamente </w:t>
            </w:r>
            <w:r w:rsidR="00B569A5">
              <w:rPr>
                <w:rFonts w:ascii="Arial" w:hAnsi="Arial" w:cs="Arial"/>
                <w:sz w:val="22"/>
                <w:szCs w:val="22"/>
              </w:rPr>
              <w:t xml:space="preserve">apresentação detalhada </w:t>
            </w:r>
            <w:r>
              <w:rPr>
                <w:rFonts w:ascii="Arial" w:hAnsi="Arial" w:cs="Arial"/>
                <w:sz w:val="22"/>
                <w:szCs w:val="22"/>
              </w:rPr>
              <w:t>dos benefício</w:t>
            </w:r>
            <w:r w:rsidR="008671D4">
              <w:rPr>
                <w:rFonts w:ascii="Arial" w:hAnsi="Arial" w:cs="Arial"/>
                <w:sz w:val="22"/>
                <w:szCs w:val="22"/>
              </w:rPr>
              <w:t>s</w:t>
            </w:r>
            <w:r>
              <w:rPr>
                <w:rFonts w:ascii="Arial" w:hAnsi="Arial" w:cs="Arial"/>
                <w:sz w:val="22"/>
                <w:szCs w:val="22"/>
              </w:rPr>
              <w:t xml:space="preserve"> ofertados aos profis</w:t>
            </w:r>
            <w:r w:rsidR="00B569A5">
              <w:rPr>
                <w:rFonts w:ascii="Arial" w:hAnsi="Arial" w:cs="Arial"/>
                <w:sz w:val="22"/>
                <w:szCs w:val="22"/>
              </w:rPr>
              <w:t xml:space="preserve">sionais do Sistema CONFEA/CREAs, a saber: </w:t>
            </w:r>
            <w:r w:rsidR="00B569A5" w:rsidRPr="00B569A5">
              <w:rPr>
                <w:rFonts w:ascii="Arial" w:hAnsi="Arial" w:cs="Arial"/>
                <w:sz w:val="20"/>
                <w:szCs w:val="20"/>
              </w:rPr>
              <w:t>TECNOPREV; APOIO FLEX; VEÍCULOS; CONSTRUA JÁ; AGROPECUÁRIO; FÉRIAS MAIS; FAMÍLIA MAIOR; AJUDA MÚTUA; GARANTE SAÚDE; SAÚDE MÚTUA e BENEFÍCIOS SOCIAIS</w:t>
            </w:r>
            <w:r w:rsidR="00B569A5">
              <w:rPr>
                <w:rFonts w:ascii="Arial" w:hAnsi="Arial" w:cs="Arial"/>
                <w:sz w:val="22"/>
                <w:szCs w:val="22"/>
              </w:rPr>
              <w:t xml:space="preserve">. </w:t>
            </w:r>
            <w:r w:rsidR="00535943">
              <w:rPr>
                <w:rFonts w:ascii="Arial" w:hAnsi="Arial" w:cs="Arial"/>
                <w:sz w:val="22"/>
                <w:szCs w:val="22"/>
              </w:rPr>
              <w:t>Dando continuidade ressalta a parceri</w:t>
            </w:r>
            <w:r w:rsidR="008671D4">
              <w:rPr>
                <w:rFonts w:ascii="Arial" w:hAnsi="Arial" w:cs="Arial"/>
                <w:sz w:val="22"/>
                <w:szCs w:val="22"/>
              </w:rPr>
              <w:t>a anual estabelecida pela MÚTUA</w:t>
            </w:r>
            <w:r w:rsidR="00535943">
              <w:rPr>
                <w:rFonts w:ascii="Arial" w:hAnsi="Arial" w:cs="Arial"/>
                <w:sz w:val="22"/>
                <w:szCs w:val="22"/>
              </w:rPr>
              <w:t xml:space="preserve"> com os CREAs, com a finalidade de viabilizar a participação dos Inspetores; Presidentes de Entidades de Classe; li</w:t>
            </w:r>
            <w:r w:rsidR="008671D4">
              <w:rPr>
                <w:rFonts w:ascii="Arial" w:hAnsi="Arial" w:cs="Arial"/>
                <w:sz w:val="22"/>
                <w:szCs w:val="22"/>
              </w:rPr>
              <w:t>deranças regionais e convidados</w:t>
            </w:r>
            <w:r w:rsidR="00535943">
              <w:rPr>
                <w:rFonts w:ascii="Arial" w:hAnsi="Arial" w:cs="Arial"/>
                <w:sz w:val="22"/>
                <w:szCs w:val="22"/>
              </w:rPr>
              <w:t xml:space="preserve"> </w:t>
            </w:r>
            <w:r w:rsidR="008671D4">
              <w:rPr>
                <w:rFonts w:ascii="Arial" w:hAnsi="Arial" w:cs="Arial"/>
                <w:sz w:val="22"/>
                <w:szCs w:val="22"/>
              </w:rPr>
              <w:t>na Semana Oficial da Engenharia. Destaca que os recursos serão para aquisição de</w:t>
            </w:r>
            <w:r w:rsidR="00535943">
              <w:rPr>
                <w:rFonts w:ascii="Arial" w:hAnsi="Arial" w:cs="Arial"/>
                <w:sz w:val="22"/>
                <w:szCs w:val="22"/>
              </w:rPr>
              <w:t xml:space="preserve"> bilhete</w:t>
            </w:r>
            <w:r w:rsidR="008671D4">
              <w:rPr>
                <w:rFonts w:ascii="Arial" w:hAnsi="Arial" w:cs="Arial"/>
                <w:sz w:val="22"/>
                <w:szCs w:val="22"/>
              </w:rPr>
              <w:t>s</w:t>
            </w:r>
            <w:r w:rsidR="00535943">
              <w:rPr>
                <w:rFonts w:ascii="Arial" w:hAnsi="Arial" w:cs="Arial"/>
                <w:sz w:val="22"/>
                <w:szCs w:val="22"/>
              </w:rPr>
              <w:t xml:space="preserve"> aéreo</w:t>
            </w:r>
            <w:r w:rsidR="008671D4">
              <w:rPr>
                <w:rFonts w:ascii="Arial" w:hAnsi="Arial" w:cs="Arial"/>
                <w:sz w:val="22"/>
                <w:szCs w:val="22"/>
              </w:rPr>
              <w:t>s</w:t>
            </w:r>
            <w:r w:rsidR="00535943">
              <w:rPr>
                <w:rFonts w:ascii="Arial" w:hAnsi="Arial" w:cs="Arial"/>
                <w:sz w:val="22"/>
                <w:szCs w:val="22"/>
              </w:rPr>
              <w:t xml:space="preserve"> e</w:t>
            </w:r>
            <w:r w:rsidR="008671D4">
              <w:rPr>
                <w:rFonts w:ascii="Arial" w:hAnsi="Arial" w:cs="Arial"/>
                <w:sz w:val="22"/>
                <w:szCs w:val="22"/>
              </w:rPr>
              <w:t xml:space="preserve"> concessão de diárias. Diz que o repasse </w:t>
            </w:r>
            <w:r w:rsidR="00535943">
              <w:rPr>
                <w:rFonts w:ascii="Arial" w:hAnsi="Arial" w:cs="Arial"/>
                <w:sz w:val="22"/>
                <w:szCs w:val="22"/>
              </w:rPr>
              <w:t>é feito diretamente ao CREA i</w:t>
            </w:r>
            <w:r w:rsidR="008671D4">
              <w:rPr>
                <w:rFonts w:ascii="Arial" w:hAnsi="Arial" w:cs="Arial"/>
                <w:sz w:val="22"/>
                <w:szCs w:val="22"/>
              </w:rPr>
              <w:t>nteressado, ficando o mesmo com a responsabilidade de atender</w:t>
            </w:r>
            <w:r w:rsidR="0040077C">
              <w:rPr>
                <w:rFonts w:ascii="Arial" w:hAnsi="Arial" w:cs="Arial"/>
                <w:sz w:val="22"/>
                <w:szCs w:val="22"/>
              </w:rPr>
              <w:t xml:space="preserve"> a contra</w:t>
            </w:r>
            <w:r w:rsidR="00535943">
              <w:rPr>
                <w:rFonts w:ascii="Arial" w:hAnsi="Arial" w:cs="Arial"/>
                <w:sz w:val="22"/>
                <w:szCs w:val="22"/>
              </w:rPr>
              <w:t xml:space="preserve">partida de divulgar as ações da MÚTUA; publicar sua logomarca em impressos durante os meses antecedentes ao evento; fixa banner em espaço cedido pelo CONFEA, expoeaa. Em seguida expõe detalhadamente a proposta de interiorização da MÚTUA-PB, com o objetivo precípuo de atender a visão e missão da mesma, através da divulgação de suas ações junto a Instituições de ensino superior, </w:t>
            </w:r>
            <w:r w:rsidR="00535943">
              <w:rPr>
                <w:rFonts w:ascii="Arial" w:hAnsi="Arial" w:cs="Arial"/>
                <w:sz w:val="22"/>
                <w:szCs w:val="22"/>
              </w:rPr>
              <w:lastRenderedPageBreak/>
              <w:t>entidades, órgãos da engenharia e ainda, empresas privadas. Destaca que toda a divulgação também acontecerá no interior do estado, através de palestras. Diz que com á ação a MÚ</w:t>
            </w:r>
            <w:r w:rsidR="0040077C">
              <w:rPr>
                <w:rFonts w:ascii="Arial" w:hAnsi="Arial" w:cs="Arial"/>
                <w:sz w:val="22"/>
                <w:szCs w:val="22"/>
              </w:rPr>
              <w:t>T</w:t>
            </w:r>
            <w:r w:rsidR="00535943">
              <w:rPr>
                <w:rFonts w:ascii="Arial" w:hAnsi="Arial" w:cs="Arial"/>
                <w:sz w:val="22"/>
                <w:szCs w:val="22"/>
              </w:rPr>
              <w:t xml:space="preserve">UA aumentará o número de associados e consequentemente a sua receita. </w:t>
            </w:r>
            <w:r w:rsidR="0040077C">
              <w:rPr>
                <w:rFonts w:ascii="Arial" w:hAnsi="Arial" w:cs="Arial"/>
                <w:sz w:val="22"/>
                <w:szCs w:val="22"/>
              </w:rPr>
              <w:t>Procede ilustração da distribuição de profissionais por Inspetorias do CREA-PB e demonstra através de relatório o cenário atual do CREA-PB e da MÚTUA-PB. Prosseguindo faz um breve relato da cidade de Campina Grande e o que a cidade poderá oferecer, considerando ser um pólo comercial e tecnológico, que congrega 30% (trinta por cento) dos profissionais do estado da Paraíba; 71% (setenta e um por cento) das empresas do Parque Tecnológico. Diz do interesse de se implantar um Posto fixo de atendimento da MÚTUA, naquela cidade, nas dependências da Inspetoria do CREA, que já disponibilizou uma sala, com toda estrutura para atender a demanda a contento. Na ocasião apresenta os custos com a implantação do Posto de atendimento, com a contratação de um funcionário, que terá valor mensal de R$ 4.509,18, salário; encargos e benefícios. Finalizando apresenta relatório contendo a repercussão financeira levantada com a realização de visitas nas c idades onde detém Inspetorias do CREA-PB e unidades de ensino tecnológico, para divulgação da MÚTUA e dos benefícios ofertados e apresenta a Proposta finalística: Definição prévia das datas e locais da realização das visitas; Divulgação das datas de visitas nas Inspetorias, órgãos públicos e unidades de ensino; Realização de visitas com a distribuição de material de divulgação da Mútua; Realização de inscrições de novos associados e Captação de dados cadastrais de profissionais interessados; mas que não realizaram a inscrição no ato; para contatos e divulgaç</w:t>
            </w:r>
            <w:r w:rsidR="00E60EDE">
              <w:rPr>
                <w:rFonts w:ascii="Arial" w:hAnsi="Arial" w:cs="Arial"/>
                <w:sz w:val="22"/>
                <w:szCs w:val="22"/>
              </w:rPr>
              <w:t>ão futura</w:t>
            </w:r>
            <w:r w:rsidR="0040077C">
              <w:rPr>
                <w:rFonts w:ascii="Arial" w:hAnsi="Arial" w:cs="Arial"/>
                <w:sz w:val="22"/>
                <w:szCs w:val="22"/>
              </w:rPr>
              <w:t>.</w:t>
            </w:r>
            <w:r w:rsidR="00E60EDE">
              <w:rPr>
                <w:rFonts w:ascii="Arial" w:hAnsi="Arial" w:cs="Arial"/>
                <w:sz w:val="22"/>
                <w:szCs w:val="22"/>
              </w:rPr>
              <w:t xml:space="preserve"> Conclui a</w:t>
            </w:r>
            <w:r w:rsidR="008671D4">
              <w:rPr>
                <w:rFonts w:ascii="Arial" w:hAnsi="Arial" w:cs="Arial"/>
                <w:sz w:val="22"/>
                <w:szCs w:val="22"/>
              </w:rPr>
              <w:t>gradecendo á atenção de todos, convida</w:t>
            </w:r>
            <w:r w:rsidR="00B569A5">
              <w:rPr>
                <w:rFonts w:ascii="Arial" w:hAnsi="Arial" w:cs="Arial"/>
                <w:sz w:val="22"/>
                <w:szCs w:val="22"/>
              </w:rPr>
              <w:t>n</w:t>
            </w:r>
            <w:r w:rsidR="008671D4">
              <w:rPr>
                <w:rFonts w:ascii="Arial" w:hAnsi="Arial" w:cs="Arial"/>
                <w:sz w:val="22"/>
                <w:szCs w:val="22"/>
              </w:rPr>
              <w:t>do os</w:t>
            </w:r>
            <w:r w:rsidR="00E60EDE">
              <w:rPr>
                <w:rFonts w:ascii="Arial" w:hAnsi="Arial" w:cs="Arial"/>
                <w:sz w:val="22"/>
                <w:szCs w:val="22"/>
              </w:rPr>
              <w:t xml:space="preserve"> Conselheiros, profissionais e convidados presentes para irem a MÚTUA-PB e conhecerem os benefícios</w:t>
            </w:r>
            <w:bookmarkStart w:id="0" w:name="_GoBack"/>
            <w:bookmarkEnd w:id="0"/>
            <w:r w:rsidR="008671D4">
              <w:rPr>
                <w:rFonts w:ascii="Arial" w:hAnsi="Arial" w:cs="Arial"/>
                <w:sz w:val="22"/>
                <w:szCs w:val="22"/>
              </w:rPr>
              <w:t>, e ainda, procederem o registro, caso haja algum profissional que ainda não o detenha.</w:t>
            </w:r>
            <w:r w:rsidR="00B569A5">
              <w:rPr>
                <w:rFonts w:ascii="Arial" w:hAnsi="Arial" w:cs="Arial"/>
                <w:sz w:val="22"/>
                <w:szCs w:val="22"/>
              </w:rPr>
              <w:t xml:space="preserve"> Agradece ainda a Presidente do CREA-PB, por todo apoio externalizado a Caixa de Assistência, bem assim, ao Conselheiro Federal Eng.Civ. Paulo Laércio Vieira.</w:t>
            </w:r>
          </w:p>
        </w:tc>
      </w:tr>
      <w:tr w:rsidR="005C4E77" w:rsidRPr="00725441" w:rsidTr="005C4E77">
        <w:trPr>
          <w:trHeight w:val="100"/>
        </w:trPr>
        <w:tc>
          <w:tcPr>
            <w:tcW w:w="786" w:type="dxa"/>
            <w:tcBorders>
              <w:top w:val="nil"/>
              <w:left w:val="thinThickSmallGap" w:sz="24" w:space="0" w:color="auto"/>
              <w:bottom w:val="nil"/>
              <w:right w:val="single" w:sz="6" w:space="0" w:color="auto"/>
            </w:tcBorders>
          </w:tcPr>
          <w:p w:rsidR="005C4E77" w:rsidRPr="00725441" w:rsidRDefault="005C4E77" w:rsidP="00BC7537">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5C4E77" w:rsidRPr="00725441" w:rsidRDefault="005C4E77" w:rsidP="008906D4">
            <w:pPr>
              <w:pStyle w:val="Corpodetexto2"/>
              <w:jc w:val="center"/>
              <w:rPr>
                <w:rFonts w:cs="Arial"/>
                <w:sz w:val="22"/>
                <w:szCs w:val="22"/>
              </w:rPr>
            </w:pPr>
          </w:p>
        </w:tc>
        <w:tc>
          <w:tcPr>
            <w:tcW w:w="3260" w:type="dxa"/>
            <w:tcBorders>
              <w:top w:val="single" w:sz="2" w:space="0" w:color="auto"/>
              <w:left w:val="single" w:sz="6" w:space="0" w:color="auto"/>
              <w:bottom w:val="single" w:sz="6" w:space="0" w:color="auto"/>
              <w:right w:val="single" w:sz="6" w:space="0" w:color="auto"/>
            </w:tcBorders>
          </w:tcPr>
          <w:p w:rsidR="005C4E77" w:rsidRPr="00725441" w:rsidRDefault="005C4E77" w:rsidP="005C4E77">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5C4E77" w:rsidRPr="00725441" w:rsidRDefault="005C4E77" w:rsidP="005C4E77">
            <w:pPr>
              <w:pStyle w:val="Corpodetexto2"/>
              <w:jc w:val="center"/>
              <w:rPr>
                <w:rFonts w:cs="Arial"/>
                <w:sz w:val="22"/>
                <w:szCs w:val="22"/>
              </w:rPr>
            </w:pPr>
            <w:r w:rsidRPr="00725441">
              <w:rPr>
                <w:rFonts w:cs="Arial"/>
                <w:sz w:val="22"/>
                <w:szCs w:val="22"/>
              </w:rPr>
              <w:t>Presidente</w:t>
            </w:r>
          </w:p>
        </w:tc>
        <w:tc>
          <w:tcPr>
            <w:tcW w:w="9072" w:type="dxa"/>
            <w:tcBorders>
              <w:top w:val="single" w:sz="2" w:space="0" w:color="auto"/>
              <w:left w:val="single" w:sz="6" w:space="0" w:color="auto"/>
              <w:bottom w:val="single" w:sz="6" w:space="0" w:color="auto"/>
              <w:right w:val="thinThickSmallGap" w:sz="24" w:space="0" w:color="auto"/>
            </w:tcBorders>
          </w:tcPr>
          <w:p w:rsidR="005C4E77" w:rsidRDefault="005C4E77" w:rsidP="00DF765C">
            <w:pPr>
              <w:pStyle w:val="Textoembloco"/>
              <w:ind w:left="0" w:right="0" w:hanging="10"/>
              <w:rPr>
                <w:rFonts w:ascii="Arial" w:hAnsi="Arial" w:cs="Arial"/>
                <w:sz w:val="22"/>
                <w:szCs w:val="22"/>
              </w:rPr>
            </w:pPr>
            <w:r>
              <w:rPr>
                <w:rFonts w:ascii="Arial" w:hAnsi="Arial" w:cs="Arial"/>
                <w:sz w:val="22"/>
                <w:szCs w:val="22"/>
              </w:rPr>
              <w:t>-Agradecendo o Diretor Antonio da Cunha Cavalcanti, colocando sempre o CREA-PB à disposição</w:t>
            </w:r>
            <w:r w:rsidR="00951D3F">
              <w:rPr>
                <w:rFonts w:ascii="Arial" w:hAnsi="Arial" w:cs="Arial"/>
                <w:sz w:val="22"/>
                <w:szCs w:val="22"/>
              </w:rPr>
              <w:t xml:space="preserve"> </w:t>
            </w:r>
            <w:r>
              <w:rPr>
                <w:rFonts w:ascii="Arial" w:hAnsi="Arial" w:cs="Arial"/>
                <w:sz w:val="22"/>
                <w:szCs w:val="22"/>
              </w:rPr>
              <w:t>e o parabeniza em nome dos demais Diretores.</w:t>
            </w:r>
          </w:p>
          <w:p w:rsidR="00951D3F" w:rsidRPr="00725441" w:rsidRDefault="00951D3F" w:rsidP="00DF765C">
            <w:pPr>
              <w:pStyle w:val="Textoembloco"/>
              <w:ind w:left="0" w:right="0" w:hanging="10"/>
              <w:rPr>
                <w:rFonts w:ascii="Arial" w:hAnsi="Arial" w:cs="Arial"/>
                <w:sz w:val="22"/>
                <w:szCs w:val="22"/>
              </w:rPr>
            </w:pPr>
            <w:r>
              <w:rPr>
                <w:rFonts w:ascii="Arial" w:hAnsi="Arial" w:cs="Arial"/>
                <w:sz w:val="22"/>
                <w:szCs w:val="22"/>
              </w:rPr>
              <w:t>-Se atém a realização do Seminário de Fiscalização promovido pelo CREA-PB, na última semana passada, tendo a frente da organização o Eng.Civ. Antonio César P. de Moura, Gerente de Fiscalização. Na ocasião parabeniza toda a equipe de fiscalização, bem assim,  a Engª Agrª Alméria Vitória S. Carniato, Ouvidora, pelo apoio e por ter acompanhado todo o evento. Ressalta o desempenho de todo o evento, destacando a qualidade dos expositores convidados</w:t>
            </w:r>
            <w:r w:rsidR="0085094B">
              <w:rPr>
                <w:rFonts w:ascii="Arial" w:hAnsi="Arial" w:cs="Arial"/>
                <w:sz w:val="22"/>
                <w:szCs w:val="22"/>
              </w:rPr>
              <w:t>, ao tempo em que parabeniza, lembra os desafios diários e lembra do sinistro ocorrido recentemente na cidade de Sousa-PB, que resultou na morte de 4</w:t>
            </w:r>
            <w:r w:rsidR="00643209">
              <w:rPr>
                <w:rFonts w:ascii="Arial" w:hAnsi="Arial" w:cs="Arial"/>
                <w:sz w:val="22"/>
                <w:szCs w:val="22"/>
              </w:rPr>
              <w:t xml:space="preserve"> </w:t>
            </w:r>
            <w:r w:rsidR="00643209">
              <w:rPr>
                <w:sz w:val="22"/>
                <w:szCs w:val="22"/>
              </w:rPr>
              <w:t xml:space="preserve">trabalhadores. Lembra que o CREA-PB não poderá dizer que não tem nada a ver com a </w:t>
            </w:r>
            <w:r w:rsidR="00643209">
              <w:rPr>
                <w:sz w:val="22"/>
                <w:szCs w:val="22"/>
              </w:rPr>
              <w:lastRenderedPageBreak/>
              <w:t>situação, por que, tem tudo a ver! Registra que em razão dessas ocorrências a fiscalização cada vez mais está sendo qualificada e instrumentalizada, com todas as condições de logistica, necessárias. Inclusive, com uma política salarial constante que vem privilegiando os servidores. Diz: “</w:t>
            </w:r>
            <w:r w:rsidR="00643209">
              <w:rPr>
                <w:i/>
                <w:iCs/>
                <w:sz w:val="22"/>
                <w:szCs w:val="22"/>
              </w:rPr>
              <w:t>as condições são dadas, mas, carecem das exigências, vez que a gestão vai cobrar da fiscalização e não vai admitir nenhuma omissão</w:t>
            </w:r>
            <w:r w:rsidR="00643209">
              <w:rPr>
                <w:sz w:val="22"/>
                <w:szCs w:val="22"/>
              </w:rPr>
              <w:t>.” -Dá conhecimento da visita do Eng.Civ. Francisco Alves Chaves, ex-Conselheiro deste CREA-PB, um dos fundadores da Academia Paraibana de Engenheiros. Registra a visita do profissional como simbólica; -Usa da palavra para registrar que ao longo do processo de criação e implantaçãodo CAU, o CREA-PB tem estabelecido procedimentos em detrimento do interesse dos profissionais, sem perder de vista a boa política de relações institucionais. Diz que recentemente foi pega de surpresa com a publicação de “Nota” pelo CAU-PB, em todos os portais, que a deixou indignada, pelo teor. Registra que de imediato reuniu toda a estrutura auxiliar do CREA, para elaborar reposta, em “Nota”, com teor à altura. Diz que a motivação foi provocada por conflitos existentes, provocados por profissionais lotados na Prefeitura Municipal de Sousa, especificamente no setor de infraestrutura. Diz que o referido setor que é dominado por dois arquitetos. Diz que os arquitetos, convenceram o Secretário de Planejamento a emitir um comunicado interno destacando que os engenheiros civis não podem elaborar projeto arquitetônico. Diz que ao ter conhecimento do assunto, contatou o Prefeito da cidade tendo o mesmo garantido que nada seria encaminhado no sentido de prejudicar os engenheiros civis. Diz que o gestor se comprometeu que o setor jurídico da Prefeitura elaborará um parecer jurídico, acerca do assunto. Destaca a Presidente, que caso a Prefeitura não se manifeste favoravelmente o CREA-PB entrará com uma representação junto ao Ministério Público Federal. Diz: “</w:t>
            </w:r>
            <w:r w:rsidR="00643209">
              <w:rPr>
                <w:i/>
                <w:iCs/>
                <w:sz w:val="22"/>
                <w:szCs w:val="22"/>
              </w:rPr>
              <w:t>Estamos aqui para assegurar, resguardar e preservar os profissionais. Nós não queremos brigar com ninguém, mas, se necessário iremos brigar! Seja do ponto de vista institucional; seja do ponto de vista jurídico. Destaca que a situação está acontecendo em todos o país</w:t>
            </w:r>
            <w:r w:rsidR="00643209">
              <w:rPr>
                <w:sz w:val="22"/>
                <w:szCs w:val="22"/>
              </w:rPr>
              <w:t>!”.Em seguida propõe aos presentes que o CREA-PB, proceda envio de expediente a todas as prefeituras destacando o marco legal quanto a legalidade dos engenheiros civis poderem elaborar projetos arquitetônicos. Após discussão acentuada sobre o assunto a proposta de encaminhamento foi devidamente aprovada.</w:t>
            </w:r>
          </w:p>
        </w:tc>
      </w:tr>
      <w:tr w:rsidR="00F67DEA" w:rsidRPr="00725441" w:rsidTr="00E7369A">
        <w:trPr>
          <w:trHeight w:val="100"/>
        </w:trPr>
        <w:tc>
          <w:tcPr>
            <w:tcW w:w="786" w:type="dxa"/>
            <w:tcBorders>
              <w:top w:val="double" w:sz="4" w:space="0" w:color="auto"/>
              <w:left w:val="thinThickSmallGap" w:sz="24" w:space="0" w:color="auto"/>
              <w:bottom w:val="nil"/>
              <w:right w:val="single" w:sz="6" w:space="0" w:color="auto"/>
            </w:tcBorders>
          </w:tcPr>
          <w:p w:rsidR="00F67DEA" w:rsidRPr="00725441" w:rsidRDefault="00F67DEA" w:rsidP="00BC7537">
            <w:pPr>
              <w:pStyle w:val="Corpodetexto2"/>
              <w:jc w:val="center"/>
              <w:rPr>
                <w:rFonts w:cs="Arial"/>
                <w:b/>
                <w:sz w:val="22"/>
                <w:szCs w:val="22"/>
              </w:rPr>
            </w:pPr>
            <w:r w:rsidRPr="00725441">
              <w:rPr>
                <w:rFonts w:cs="Arial"/>
                <w:b/>
                <w:sz w:val="22"/>
                <w:szCs w:val="22"/>
              </w:rPr>
              <w:lastRenderedPageBreak/>
              <w:t>4.0</w:t>
            </w:r>
          </w:p>
        </w:tc>
        <w:tc>
          <w:tcPr>
            <w:tcW w:w="1984" w:type="dxa"/>
            <w:tcBorders>
              <w:top w:val="double" w:sz="4" w:space="0" w:color="auto"/>
              <w:left w:val="single" w:sz="6" w:space="0" w:color="auto"/>
              <w:bottom w:val="nil"/>
              <w:right w:val="single" w:sz="6" w:space="0" w:color="auto"/>
            </w:tcBorders>
          </w:tcPr>
          <w:p w:rsidR="00F67DEA" w:rsidRPr="00725441" w:rsidRDefault="00F67DEA" w:rsidP="008906D4">
            <w:pPr>
              <w:pStyle w:val="Corpodetexto2"/>
              <w:jc w:val="center"/>
              <w:rPr>
                <w:rFonts w:cs="Arial"/>
                <w:sz w:val="22"/>
                <w:szCs w:val="22"/>
              </w:rPr>
            </w:pPr>
            <w:r w:rsidRPr="00725441">
              <w:rPr>
                <w:rFonts w:cs="Arial"/>
                <w:sz w:val="22"/>
                <w:szCs w:val="22"/>
              </w:rPr>
              <w:t>Expedientes</w:t>
            </w:r>
          </w:p>
        </w:tc>
        <w:tc>
          <w:tcPr>
            <w:tcW w:w="3260" w:type="dxa"/>
            <w:tcBorders>
              <w:top w:val="double" w:sz="4" w:space="0" w:color="auto"/>
              <w:left w:val="single" w:sz="6" w:space="0" w:color="auto"/>
              <w:bottom w:val="single" w:sz="6" w:space="0" w:color="auto"/>
              <w:right w:val="single" w:sz="6" w:space="0" w:color="auto"/>
            </w:tcBorders>
          </w:tcPr>
          <w:p w:rsidR="00F67DEA" w:rsidRPr="00725441" w:rsidRDefault="00F67DEA" w:rsidP="00096D1B">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F67DEA" w:rsidRPr="00725441" w:rsidRDefault="00F67DEA" w:rsidP="00096D1B">
            <w:pPr>
              <w:pStyle w:val="Corpodetexto2"/>
              <w:jc w:val="center"/>
              <w:rPr>
                <w:rFonts w:cs="Arial"/>
                <w:b/>
                <w:sz w:val="22"/>
                <w:szCs w:val="22"/>
              </w:rPr>
            </w:pPr>
            <w:r w:rsidRPr="00725441">
              <w:rPr>
                <w:rFonts w:cs="Arial"/>
                <w:sz w:val="22"/>
                <w:szCs w:val="22"/>
              </w:rPr>
              <w:t>Presidente</w:t>
            </w:r>
          </w:p>
        </w:tc>
        <w:tc>
          <w:tcPr>
            <w:tcW w:w="9072" w:type="dxa"/>
            <w:tcBorders>
              <w:top w:val="double" w:sz="4" w:space="0" w:color="auto"/>
              <w:left w:val="single" w:sz="6" w:space="0" w:color="auto"/>
              <w:bottom w:val="single" w:sz="6" w:space="0" w:color="auto"/>
              <w:right w:val="thinThickSmallGap" w:sz="24" w:space="0" w:color="auto"/>
            </w:tcBorders>
          </w:tcPr>
          <w:p w:rsidR="00F67DEA" w:rsidRPr="00725441" w:rsidRDefault="00F67DEA" w:rsidP="00DF765C">
            <w:pPr>
              <w:pStyle w:val="Textoembloco"/>
              <w:ind w:left="0" w:right="0" w:hanging="10"/>
              <w:rPr>
                <w:rFonts w:ascii="Arial" w:hAnsi="Arial" w:cs="Arial"/>
                <w:sz w:val="22"/>
                <w:szCs w:val="22"/>
              </w:rPr>
            </w:pPr>
            <w:r w:rsidRPr="00725441">
              <w:rPr>
                <w:rFonts w:ascii="Arial" w:hAnsi="Arial" w:cs="Arial"/>
                <w:sz w:val="22"/>
                <w:szCs w:val="22"/>
              </w:rPr>
              <w:t xml:space="preserve">-Convida o Eng. Elet. </w:t>
            </w:r>
            <w:r w:rsidRPr="00725441">
              <w:rPr>
                <w:rFonts w:ascii="Arial" w:hAnsi="Arial" w:cs="Arial"/>
                <w:b/>
                <w:sz w:val="22"/>
                <w:szCs w:val="22"/>
              </w:rPr>
              <w:t>Martinho Nobre Tomaz de Souza</w:t>
            </w:r>
            <w:r>
              <w:rPr>
                <w:rFonts w:ascii="Arial" w:hAnsi="Arial" w:cs="Arial"/>
                <w:sz w:val="22"/>
                <w:szCs w:val="22"/>
              </w:rPr>
              <w:t>, 1º Secretário, para S</w:t>
            </w:r>
            <w:r w:rsidRPr="00725441">
              <w:rPr>
                <w:rFonts w:ascii="Arial" w:hAnsi="Arial" w:cs="Arial"/>
                <w:sz w:val="22"/>
                <w:szCs w:val="22"/>
              </w:rPr>
              <w:t>ecretariar os trabalhos:</w:t>
            </w:r>
          </w:p>
        </w:tc>
      </w:tr>
      <w:tr w:rsidR="00F67DEA" w:rsidRPr="00725441" w:rsidTr="00E7369A">
        <w:trPr>
          <w:trHeight w:val="100"/>
        </w:trPr>
        <w:tc>
          <w:tcPr>
            <w:tcW w:w="786" w:type="dxa"/>
            <w:tcBorders>
              <w:top w:val="nil"/>
              <w:left w:val="thinThickSmallGap" w:sz="24" w:space="0" w:color="auto"/>
              <w:bottom w:val="single" w:sz="2" w:space="0" w:color="auto"/>
              <w:right w:val="single" w:sz="6" w:space="0" w:color="auto"/>
            </w:tcBorders>
          </w:tcPr>
          <w:p w:rsidR="00F67DEA" w:rsidRPr="00725441" w:rsidRDefault="00F67DEA" w:rsidP="008906D4">
            <w:pPr>
              <w:pStyle w:val="Corpodetexto2"/>
              <w:jc w:val="center"/>
              <w:rPr>
                <w:rFonts w:cs="Arial"/>
                <w:sz w:val="22"/>
                <w:szCs w:val="22"/>
              </w:rPr>
            </w:pPr>
          </w:p>
        </w:tc>
        <w:tc>
          <w:tcPr>
            <w:tcW w:w="1984" w:type="dxa"/>
            <w:tcBorders>
              <w:top w:val="nil"/>
              <w:left w:val="single" w:sz="6" w:space="0" w:color="auto"/>
              <w:bottom w:val="single" w:sz="2" w:space="0" w:color="auto"/>
              <w:right w:val="single" w:sz="6" w:space="0" w:color="auto"/>
            </w:tcBorders>
          </w:tcPr>
          <w:p w:rsidR="00F67DEA" w:rsidRPr="00725441" w:rsidRDefault="00F67DEA" w:rsidP="008906D4">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F67DEA" w:rsidRPr="00725441" w:rsidRDefault="00F67DEA" w:rsidP="003E5095">
            <w:pPr>
              <w:pStyle w:val="Corpodetexto2"/>
              <w:jc w:val="center"/>
              <w:rPr>
                <w:rFonts w:cs="Arial"/>
                <w:sz w:val="22"/>
                <w:szCs w:val="22"/>
              </w:rPr>
            </w:pPr>
            <w:r w:rsidRPr="00725441">
              <w:rPr>
                <w:rFonts w:cs="Arial"/>
                <w:sz w:val="22"/>
                <w:szCs w:val="22"/>
              </w:rPr>
              <w:t xml:space="preserve">Eng. Elet. </w:t>
            </w:r>
            <w:r w:rsidRPr="00725441">
              <w:rPr>
                <w:rFonts w:cs="Arial"/>
                <w:b/>
                <w:sz w:val="22"/>
                <w:szCs w:val="22"/>
              </w:rPr>
              <w:t xml:space="preserve">Martinho Nobre </w:t>
            </w:r>
            <w:r w:rsidRPr="00725441">
              <w:rPr>
                <w:rFonts w:cs="Arial"/>
                <w:b/>
                <w:sz w:val="22"/>
                <w:szCs w:val="22"/>
              </w:rPr>
              <w:lastRenderedPageBreak/>
              <w:t>Tomaz de Souza</w:t>
            </w:r>
          </w:p>
          <w:p w:rsidR="00F67DEA" w:rsidRPr="00725441" w:rsidRDefault="00F67DEA" w:rsidP="003E5095">
            <w:pPr>
              <w:pStyle w:val="Corpodetexto2"/>
              <w:jc w:val="center"/>
              <w:rPr>
                <w:rFonts w:cs="Arial"/>
                <w:sz w:val="22"/>
                <w:szCs w:val="22"/>
              </w:rPr>
            </w:pPr>
            <w:r w:rsidRPr="00725441">
              <w:rPr>
                <w:rFonts w:cs="Arial"/>
                <w:sz w:val="22"/>
                <w:szCs w:val="22"/>
              </w:rPr>
              <w:t>1º Secretário</w:t>
            </w:r>
          </w:p>
        </w:tc>
        <w:tc>
          <w:tcPr>
            <w:tcW w:w="9072" w:type="dxa"/>
            <w:tcBorders>
              <w:top w:val="single" w:sz="6" w:space="0" w:color="auto"/>
              <w:left w:val="single" w:sz="6" w:space="0" w:color="auto"/>
              <w:bottom w:val="nil"/>
              <w:right w:val="thinThickSmallGap" w:sz="24" w:space="0" w:color="auto"/>
            </w:tcBorders>
          </w:tcPr>
          <w:p w:rsidR="00F67DEA" w:rsidRPr="00725441" w:rsidRDefault="00F67DEA" w:rsidP="00AF2C56">
            <w:pPr>
              <w:jc w:val="both"/>
              <w:rPr>
                <w:rFonts w:ascii="Arial" w:eastAsia="Arial Unicode MS" w:hAnsi="Arial" w:cs="Arial"/>
                <w:szCs w:val="22"/>
              </w:rPr>
            </w:pPr>
            <w:r w:rsidRPr="00725441">
              <w:rPr>
                <w:rFonts w:ascii="Arial" w:eastAsia="Arial Unicode MS" w:hAnsi="Arial" w:cs="Arial"/>
                <w:szCs w:val="22"/>
              </w:rPr>
              <w:lastRenderedPageBreak/>
              <w:t>-Procede com os Expedientes:</w:t>
            </w:r>
          </w:p>
          <w:p w:rsidR="00F67DEA" w:rsidRPr="004A2BCE" w:rsidRDefault="00F67DEA" w:rsidP="001D3BF1">
            <w:pPr>
              <w:ind w:left="-426" w:right="140"/>
              <w:jc w:val="both"/>
              <w:rPr>
                <w:rFonts w:ascii="Arial" w:eastAsia="Arial Unicode MS" w:hAnsi="Arial" w:cs="Arial"/>
                <w:sz w:val="10"/>
                <w:szCs w:val="10"/>
              </w:rPr>
            </w:pPr>
          </w:p>
          <w:p w:rsidR="00F67DEA" w:rsidRDefault="00F67DEA" w:rsidP="001D3BF1">
            <w:pPr>
              <w:ind w:right="71"/>
              <w:jc w:val="both"/>
              <w:rPr>
                <w:rFonts w:ascii="Arial" w:eastAsia="Arial Unicode MS" w:hAnsi="Arial" w:cs="Arial"/>
                <w:szCs w:val="22"/>
              </w:rPr>
            </w:pPr>
            <w:r>
              <w:rPr>
                <w:rFonts w:ascii="Arial" w:eastAsia="Arial Unicode MS" w:hAnsi="Arial" w:cs="Arial"/>
                <w:szCs w:val="22"/>
              </w:rPr>
              <w:lastRenderedPageBreak/>
              <w:t xml:space="preserve">-Ofício Circular Nº </w:t>
            </w:r>
            <w:r>
              <w:rPr>
                <w:rFonts w:ascii="Arial" w:eastAsia="Arial Unicode MS" w:hAnsi="Arial" w:cs="Arial"/>
                <w:b/>
                <w:szCs w:val="22"/>
              </w:rPr>
              <w:t>1117/2015</w:t>
            </w:r>
            <w:r>
              <w:rPr>
                <w:rFonts w:ascii="Arial" w:eastAsia="Arial Unicode MS" w:hAnsi="Arial" w:cs="Arial"/>
                <w:szCs w:val="22"/>
              </w:rPr>
              <w:t xml:space="preserve"> – CONFEA, Aprova o Projeto de Decisão Normativa que trata da conceituação do termo “Projeto e suas tipificações” (Decisão PL Nº </w:t>
            </w:r>
            <w:r w:rsidRPr="008A539F">
              <w:rPr>
                <w:rFonts w:ascii="Arial" w:eastAsia="Arial Unicode MS" w:hAnsi="Arial" w:cs="Arial"/>
                <w:b/>
                <w:szCs w:val="22"/>
              </w:rPr>
              <w:t>0849/1</w:t>
            </w:r>
            <w:r>
              <w:rPr>
                <w:rFonts w:ascii="Arial" w:eastAsia="Arial Unicode MS" w:hAnsi="Arial" w:cs="Arial"/>
                <w:szCs w:val="22"/>
              </w:rPr>
              <w:t>5);</w:t>
            </w:r>
          </w:p>
          <w:p w:rsidR="00F67DEA" w:rsidRDefault="00F67DEA" w:rsidP="001D3BF1">
            <w:pPr>
              <w:ind w:right="71"/>
              <w:jc w:val="both"/>
              <w:rPr>
                <w:rFonts w:ascii="Arial" w:eastAsia="Arial Unicode MS" w:hAnsi="Arial" w:cs="Arial"/>
                <w:szCs w:val="22"/>
              </w:rPr>
            </w:pPr>
            <w:r>
              <w:rPr>
                <w:rFonts w:ascii="Arial" w:eastAsia="Arial Unicode MS" w:hAnsi="Arial" w:cs="Arial"/>
                <w:szCs w:val="22"/>
              </w:rPr>
              <w:t xml:space="preserve">-Ofício </w:t>
            </w:r>
            <w:r w:rsidRPr="00B05B55">
              <w:rPr>
                <w:rFonts w:ascii="Arial" w:eastAsia="Arial Unicode MS" w:hAnsi="Arial" w:cs="Arial"/>
                <w:b/>
                <w:szCs w:val="22"/>
              </w:rPr>
              <w:t>1342/2015</w:t>
            </w:r>
            <w:r>
              <w:rPr>
                <w:rFonts w:ascii="Arial" w:eastAsia="Arial Unicode MS" w:hAnsi="Arial" w:cs="Arial"/>
                <w:szCs w:val="22"/>
              </w:rPr>
              <w:t xml:space="preserve"> – CONFEA, Reconhece como entidade precursora do Sistema CONFEA/CREA o CLUBE DE ENGENHARIA DA PARAÍBA – Decisão PL Nº 0839/2015); </w:t>
            </w:r>
          </w:p>
          <w:p w:rsidR="00F67DEA" w:rsidRDefault="00F67DEA" w:rsidP="001D3BF1">
            <w:pPr>
              <w:ind w:right="71"/>
              <w:jc w:val="both"/>
              <w:rPr>
                <w:rFonts w:ascii="Arial" w:eastAsia="Arial Unicode MS" w:hAnsi="Arial" w:cs="Arial"/>
                <w:szCs w:val="22"/>
              </w:rPr>
            </w:pPr>
            <w:r>
              <w:rPr>
                <w:rFonts w:ascii="Arial" w:eastAsia="Arial Unicode MS" w:hAnsi="Arial" w:cs="Arial"/>
                <w:szCs w:val="22"/>
              </w:rPr>
              <w:t xml:space="preserve">-Decisão PL Nº </w:t>
            </w:r>
            <w:r w:rsidRPr="008A539F">
              <w:rPr>
                <w:rFonts w:ascii="Arial" w:eastAsia="Arial Unicode MS" w:hAnsi="Arial" w:cs="Arial"/>
                <w:b/>
                <w:szCs w:val="22"/>
              </w:rPr>
              <w:t>0974/2015</w:t>
            </w:r>
            <w:r>
              <w:rPr>
                <w:rFonts w:ascii="Arial" w:eastAsia="Arial Unicode MS" w:hAnsi="Arial" w:cs="Arial"/>
                <w:szCs w:val="22"/>
              </w:rPr>
              <w:t xml:space="preserve"> – CONFEA, Autoriza o custeio da participação dos convidados, listados na decisão na 72ª SOEA, que ocorrerá na cidade de Fortaleza-CE, no período de 15 a 18/09/15;</w:t>
            </w:r>
          </w:p>
          <w:p w:rsidR="00F67DEA" w:rsidRDefault="00F67DEA" w:rsidP="001D3BF1">
            <w:pPr>
              <w:ind w:right="71"/>
              <w:jc w:val="both"/>
              <w:rPr>
                <w:rFonts w:ascii="Arial" w:eastAsia="Arial Unicode MS" w:hAnsi="Arial" w:cs="Arial"/>
                <w:szCs w:val="22"/>
              </w:rPr>
            </w:pPr>
            <w:r>
              <w:rPr>
                <w:rFonts w:ascii="Arial" w:eastAsia="Arial Unicode MS" w:hAnsi="Arial" w:cs="Arial"/>
                <w:szCs w:val="22"/>
              </w:rPr>
              <w:t xml:space="preserve">-Decisão PL Nº </w:t>
            </w:r>
            <w:r w:rsidRPr="008A539F">
              <w:rPr>
                <w:rFonts w:ascii="Arial" w:eastAsia="Arial Unicode MS" w:hAnsi="Arial" w:cs="Arial"/>
                <w:b/>
                <w:szCs w:val="22"/>
              </w:rPr>
              <w:t>971/2015</w:t>
            </w:r>
            <w:r>
              <w:rPr>
                <w:rFonts w:ascii="Arial" w:eastAsia="Arial Unicode MS" w:hAnsi="Arial" w:cs="Arial"/>
                <w:szCs w:val="22"/>
              </w:rPr>
              <w:t xml:space="preserve"> – C0NFEA, Aprova a Proposta da CCEAGRO, de realização do II Encontro Nacional de Agronomia, na cidade de Foz de Iguaçu-PR, em harmonia com o XXIX CBA, que será realizado de 04 a 07/08/15;</w:t>
            </w:r>
          </w:p>
          <w:p w:rsidR="00F67DEA" w:rsidRDefault="00F67DEA" w:rsidP="001D3BF1">
            <w:pPr>
              <w:ind w:right="71"/>
              <w:jc w:val="both"/>
              <w:rPr>
                <w:rFonts w:ascii="Arial" w:eastAsia="Arial Unicode MS" w:hAnsi="Arial" w:cs="Arial"/>
                <w:szCs w:val="22"/>
              </w:rPr>
            </w:pPr>
            <w:r>
              <w:rPr>
                <w:rFonts w:ascii="Arial" w:eastAsia="Arial Unicode MS" w:hAnsi="Arial" w:cs="Arial"/>
                <w:szCs w:val="22"/>
              </w:rPr>
              <w:t xml:space="preserve">-Decisão PL Nº </w:t>
            </w:r>
            <w:r w:rsidRPr="008A539F">
              <w:rPr>
                <w:rFonts w:ascii="Arial" w:eastAsia="Arial Unicode MS" w:hAnsi="Arial" w:cs="Arial"/>
                <w:b/>
                <w:szCs w:val="22"/>
              </w:rPr>
              <w:t xml:space="preserve">1185/2015 </w:t>
            </w:r>
            <w:r>
              <w:rPr>
                <w:rFonts w:ascii="Arial" w:eastAsia="Arial Unicode MS" w:hAnsi="Arial" w:cs="Arial"/>
                <w:szCs w:val="22"/>
              </w:rPr>
              <w:t>– CONFEA, Aprova os posicionamentos acerca de cursos de pós-graduação lato sensu para informação de todos os CREAs;</w:t>
            </w:r>
          </w:p>
          <w:p w:rsidR="00F67DEA" w:rsidRDefault="00F67DEA" w:rsidP="001D3BF1">
            <w:pPr>
              <w:ind w:right="71"/>
              <w:jc w:val="both"/>
              <w:rPr>
                <w:rFonts w:ascii="Arial" w:eastAsia="Arial Unicode MS" w:hAnsi="Arial" w:cs="Arial"/>
                <w:szCs w:val="22"/>
              </w:rPr>
            </w:pPr>
            <w:r>
              <w:rPr>
                <w:rFonts w:ascii="Arial" w:eastAsia="Arial Unicode MS" w:hAnsi="Arial" w:cs="Arial"/>
                <w:szCs w:val="22"/>
              </w:rPr>
              <w:t xml:space="preserve">-Decisão PL Nº </w:t>
            </w:r>
            <w:r w:rsidRPr="008A539F">
              <w:rPr>
                <w:rFonts w:ascii="Arial" w:eastAsia="Arial Unicode MS" w:hAnsi="Arial" w:cs="Arial"/>
                <w:b/>
                <w:szCs w:val="22"/>
              </w:rPr>
              <w:t>922/2015</w:t>
            </w:r>
            <w:r>
              <w:rPr>
                <w:rFonts w:ascii="Arial" w:eastAsia="Arial Unicode MS" w:hAnsi="Arial" w:cs="Arial"/>
                <w:szCs w:val="22"/>
              </w:rPr>
              <w:t xml:space="preserve"> – CONFEA. Aprova o Plano de Trabalho referente ao Programa IID CREA-PB, Programa de estruturação tecnológica sedes e Inspetorias;</w:t>
            </w:r>
          </w:p>
          <w:p w:rsidR="00F67DEA" w:rsidRDefault="00F67DEA" w:rsidP="001D3BF1">
            <w:pPr>
              <w:ind w:right="71"/>
              <w:jc w:val="both"/>
              <w:rPr>
                <w:rFonts w:ascii="Arial" w:eastAsia="Arial Unicode MS" w:hAnsi="Arial" w:cs="Arial"/>
                <w:szCs w:val="22"/>
              </w:rPr>
            </w:pPr>
            <w:r>
              <w:rPr>
                <w:rFonts w:ascii="Arial" w:eastAsia="Arial Unicode MS" w:hAnsi="Arial" w:cs="Arial"/>
                <w:szCs w:val="22"/>
              </w:rPr>
              <w:t xml:space="preserve">-Decisão PL Nº </w:t>
            </w:r>
            <w:r w:rsidRPr="008A539F">
              <w:rPr>
                <w:rFonts w:ascii="Arial" w:eastAsia="Arial Unicode MS" w:hAnsi="Arial" w:cs="Arial"/>
                <w:b/>
                <w:szCs w:val="22"/>
              </w:rPr>
              <w:t>1028/2015</w:t>
            </w:r>
            <w:r>
              <w:rPr>
                <w:rFonts w:ascii="Arial" w:eastAsia="Arial Unicode MS" w:hAnsi="Arial" w:cs="Arial"/>
                <w:szCs w:val="22"/>
              </w:rPr>
              <w:t xml:space="preserve"> – CONFEA, Aprova o Plano de Trabalho referente ao Programa IIA, CREA-PB, PRODAFISC;</w:t>
            </w:r>
          </w:p>
          <w:p w:rsidR="00F67DEA" w:rsidRDefault="00F67DEA" w:rsidP="001D3BF1">
            <w:pPr>
              <w:ind w:right="71"/>
              <w:jc w:val="both"/>
              <w:rPr>
                <w:rFonts w:ascii="Arial" w:eastAsia="Arial Unicode MS" w:hAnsi="Arial" w:cs="Arial"/>
                <w:szCs w:val="22"/>
              </w:rPr>
            </w:pPr>
            <w:r>
              <w:rPr>
                <w:rFonts w:ascii="Arial" w:eastAsia="Arial Unicode MS" w:hAnsi="Arial" w:cs="Arial"/>
                <w:szCs w:val="22"/>
              </w:rPr>
              <w:t xml:space="preserve">-Decisão PL Nº </w:t>
            </w:r>
            <w:r w:rsidRPr="008A539F">
              <w:rPr>
                <w:rFonts w:ascii="Arial" w:eastAsia="Arial Unicode MS" w:hAnsi="Arial" w:cs="Arial"/>
                <w:b/>
                <w:szCs w:val="22"/>
              </w:rPr>
              <w:t>1021/2015</w:t>
            </w:r>
            <w:r>
              <w:rPr>
                <w:rFonts w:ascii="Arial" w:eastAsia="Arial Unicode MS" w:hAnsi="Arial" w:cs="Arial"/>
                <w:szCs w:val="22"/>
              </w:rPr>
              <w:t xml:space="preserve"> – CONFEA, Aprova o Plano de Trabalho, referente ao Programa IIB – CREA-PB, Programa de Desenv. Das Atividades Finalísticas;</w:t>
            </w:r>
          </w:p>
          <w:p w:rsidR="00F67DEA" w:rsidRDefault="00F67DEA" w:rsidP="001D3BF1">
            <w:pPr>
              <w:ind w:right="71"/>
              <w:jc w:val="both"/>
              <w:rPr>
                <w:rFonts w:ascii="Arial" w:eastAsia="Arial Unicode MS" w:hAnsi="Arial" w:cs="Arial"/>
                <w:szCs w:val="22"/>
              </w:rPr>
            </w:pPr>
            <w:r>
              <w:rPr>
                <w:rFonts w:ascii="Arial" w:eastAsia="Arial Unicode MS" w:hAnsi="Arial" w:cs="Arial"/>
                <w:szCs w:val="22"/>
              </w:rPr>
              <w:t xml:space="preserve">-Decisão PL Nº </w:t>
            </w:r>
            <w:r w:rsidRPr="008A539F">
              <w:rPr>
                <w:rFonts w:ascii="Arial" w:eastAsia="Arial Unicode MS" w:hAnsi="Arial" w:cs="Arial"/>
                <w:b/>
                <w:szCs w:val="22"/>
              </w:rPr>
              <w:t xml:space="preserve">930/2015 </w:t>
            </w:r>
            <w:r>
              <w:rPr>
                <w:rFonts w:ascii="Arial" w:eastAsia="Arial Unicode MS" w:hAnsi="Arial" w:cs="Arial"/>
                <w:szCs w:val="22"/>
              </w:rPr>
              <w:t>– CONFEA, Aprova a prestação de contas do CREA-PB, relativa ao convênio do PRODESU IIA, no valor de R$ 196.364,10.</w:t>
            </w:r>
          </w:p>
          <w:p w:rsidR="00F67DEA" w:rsidRDefault="00F67DEA" w:rsidP="001D3BF1">
            <w:pPr>
              <w:ind w:right="71"/>
              <w:jc w:val="both"/>
              <w:rPr>
                <w:rFonts w:ascii="Arial" w:eastAsia="Arial Unicode MS" w:hAnsi="Arial" w:cs="Arial"/>
                <w:szCs w:val="22"/>
              </w:rPr>
            </w:pPr>
            <w:r>
              <w:rPr>
                <w:rFonts w:ascii="Arial" w:eastAsia="Arial Unicode MS" w:hAnsi="Arial" w:cs="Arial"/>
                <w:szCs w:val="22"/>
              </w:rPr>
              <w:t xml:space="preserve">-Ofício Circ. </w:t>
            </w:r>
            <w:r w:rsidRPr="008A539F">
              <w:rPr>
                <w:rFonts w:ascii="Arial" w:eastAsia="Arial Unicode MS" w:hAnsi="Arial" w:cs="Arial"/>
                <w:b/>
                <w:szCs w:val="22"/>
              </w:rPr>
              <w:t>2077-15</w:t>
            </w:r>
            <w:r>
              <w:rPr>
                <w:rFonts w:ascii="Arial" w:eastAsia="Arial Unicode MS" w:hAnsi="Arial" w:cs="Arial"/>
                <w:szCs w:val="22"/>
              </w:rPr>
              <w:t xml:space="preserve"> – CONFEA, Registro e fiscalização das atividades da empresa Estruturadora Brasileira de Projetos – ENR S/A;</w:t>
            </w:r>
          </w:p>
          <w:p w:rsidR="00F67DEA" w:rsidRDefault="00F67DEA" w:rsidP="001D3BF1">
            <w:pPr>
              <w:ind w:right="71"/>
              <w:jc w:val="both"/>
              <w:rPr>
                <w:rFonts w:ascii="Arial" w:eastAsia="Arial Unicode MS" w:hAnsi="Arial" w:cs="Arial"/>
                <w:szCs w:val="22"/>
              </w:rPr>
            </w:pPr>
            <w:r>
              <w:rPr>
                <w:rFonts w:ascii="Arial" w:eastAsia="Arial Unicode MS" w:hAnsi="Arial" w:cs="Arial"/>
                <w:szCs w:val="22"/>
              </w:rPr>
              <w:t xml:space="preserve">-Ofício Circ. </w:t>
            </w:r>
            <w:r w:rsidRPr="008A539F">
              <w:rPr>
                <w:rFonts w:ascii="Arial" w:eastAsia="Arial Unicode MS" w:hAnsi="Arial" w:cs="Arial"/>
                <w:b/>
                <w:szCs w:val="22"/>
              </w:rPr>
              <w:t>1990/15</w:t>
            </w:r>
            <w:r>
              <w:rPr>
                <w:rFonts w:ascii="Arial" w:eastAsia="Arial Unicode MS" w:hAnsi="Arial" w:cs="Arial"/>
                <w:szCs w:val="22"/>
              </w:rPr>
              <w:t xml:space="preserve"> – CONFEA, Encaminha Manifestação o anteprojeto de Res. Nº </w:t>
            </w:r>
            <w:r w:rsidRPr="008A539F">
              <w:rPr>
                <w:rFonts w:ascii="Arial" w:eastAsia="Arial Unicode MS" w:hAnsi="Arial" w:cs="Arial"/>
                <w:b/>
                <w:szCs w:val="22"/>
              </w:rPr>
              <w:t>001/15</w:t>
            </w:r>
            <w:r>
              <w:rPr>
                <w:rFonts w:ascii="Arial" w:eastAsia="Arial Unicode MS" w:hAnsi="Arial" w:cs="Arial"/>
                <w:szCs w:val="22"/>
              </w:rPr>
              <w:t>, que dispõe sobre a regulamentação da atribuição de títulos, atividades e campos de atuação profissionais aos profissionais registrados no Sistema CONFEA/CREAs para efeito de fiscalização do exercício profissional no ãmbito da engenharia e da agronomia;</w:t>
            </w:r>
          </w:p>
          <w:p w:rsidR="00F67DEA" w:rsidRPr="00014D5D" w:rsidRDefault="00F67DEA" w:rsidP="001D3BF1">
            <w:pPr>
              <w:ind w:right="71"/>
              <w:jc w:val="both"/>
              <w:rPr>
                <w:rFonts w:ascii="Arial" w:hAnsi="Arial" w:cs="Arial"/>
                <w:bCs/>
                <w:sz w:val="10"/>
                <w:szCs w:val="10"/>
              </w:rPr>
            </w:pPr>
            <w:r>
              <w:rPr>
                <w:rFonts w:ascii="Arial" w:eastAsia="Arial Unicode MS" w:hAnsi="Arial" w:cs="Arial"/>
                <w:szCs w:val="22"/>
              </w:rPr>
              <w:t xml:space="preserve">-Ofício Circular Nº </w:t>
            </w:r>
            <w:r w:rsidRPr="008A539F">
              <w:rPr>
                <w:rFonts w:ascii="Arial" w:eastAsia="Arial Unicode MS" w:hAnsi="Arial" w:cs="Arial"/>
                <w:b/>
                <w:szCs w:val="22"/>
              </w:rPr>
              <w:t>2093/15</w:t>
            </w:r>
            <w:r>
              <w:rPr>
                <w:rFonts w:ascii="Arial" w:eastAsia="Arial Unicode MS" w:hAnsi="Arial" w:cs="Arial"/>
                <w:szCs w:val="22"/>
              </w:rPr>
              <w:t xml:space="preserve"> – Estudo Téncico para regulamentação da ART de cargo ou função extinta. </w:t>
            </w:r>
          </w:p>
        </w:tc>
      </w:tr>
      <w:tr w:rsidR="00F67DEA" w:rsidRPr="00725441" w:rsidTr="00E7369A">
        <w:trPr>
          <w:trHeight w:val="100"/>
        </w:trPr>
        <w:tc>
          <w:tcPr>
            <w:tcW w:w="786" w:type="dxa"/>
            <w:tcBorders>
              <w:top w:val="double" w:sz="4" w:space="0" w:color="auto"/>
              <w:left w:val="thinThickSmallGap" w:sz="24" w:space="0" w:color="auto"/>
              <w:bottom w:val="nil"/>
              <w:right w:val="single" w:sz="6" w:space="0" w:color="auto"/>
            </w:tcBorders>
          </w:tcPr>
          <w:p w:rsidR="00F67DEA" w:rsidRPr="00725441" w:rsidRDefault="00F67DEA" w:rsidP="002E771F">
            <w:pPr>
              <w:pStyle w:val="Corpodetexto2"/>
              <w:jc w:val="center"/>
              <w:rPr>
                <w:rFonts w:cs="Arial"/>
                <w:b/>
                <w:sz w:val="22"/>
                <w:szCs w:val="22"/>
              </w:rPr>
            </w:pPr>
            <w:r w:rsidRPr="00725441">
              <w:rPr>
                <w:rFonts w:cs="Arial"/>
                <w:b/>
                <w:sz w:val="22"/>
                <w:szCs w:val="22"/>
              </w:rPr>
              <w:lastRenderedPageBreak/>
              <w:t>5.0</w:t>
            </w:r>
          </w:p>
        </w:tc>
        <w:tc>
          <w:tcPr>
            <w:tcW w:w="1984" w:type="dxa"/>
            <w:tcBorders>
              <w:top w:val="double" w:sz="4" w:space="0" w:color="auto"/>
              <w:left w:val="single" w:sz="6" w:space="0" w:color="auto"/>
              <w:bottom w:val="nil"/>
              <w:right w:val="single" w:sz="6" w:space="0" w:color="auto"/>
            </w:tcBorders>
          </w:tcPr>
          <w:p w:rsidR="00F67DEA" w:rsidRPr="00725441" w:rsidRDefault="00F67DEA" w:rsidP="002E771F">
            <w:pPr>
              <w:pStyle w:val="Corpodetexto2"/>
              <w:jc w:val="center"/>
              <w:rPr>
                <w:rFonts w:cs="Arial"/>
                <w:sz w:val="22"/>
                <w:szCs w:val="22"/>
              </w:rPr>
            </w:pPr>
            <w:r w:rsidRPr="00725441">
              <w:rPr>
                <w:rFonts w:cs="Arial"/>
                <w:sz w:val="22"/>
                <w:szCs w:val="22"/>
              </w:rPr>
              <w:t>Ordem do Dia</w:t>
            </w:r>
          </w:p>
        </w:tc>
        <w:tc>
          <w:tcPr>
            <w:tcW w:w="3260" w:type="dxa"/>
            <w:tcBorders>
              <w:top w:val="double" w:sz="4" w:space="0" w:color="auto"/>
              <w:left w:val="single" w:sz="6" w:space="0" w:color="auto"/>
              <w:bottom w:val="single" w:sz="2" w:space="0" w:color="auto"/>
              <w:right w:val="single" w:sz="6" w:space="0" w:color="auto"/>
            </w:tcBorders>
          </w:tcPr>
          <w:p w:rsidR="00F67DEA" w:rsidRPr="00725441" w:rsidRDefault="00F67DEA" w:rsidP="00096D1B">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F67DEA" w:rsidRPr="00725441" w:rsidRDefault="00F67DEA" w:rsidP="00096D1B">
            <w:pPr>
              <w:pStyle w:val="Corpodetexto2"/>
              <w:jc w:val="center"/>
              <w:rPr>
                <w:rFonts w:cs="Arial"/>
                <w:b/>
                <w:sz w:val="22"/>
                <w:szCs w:val="22"/>
              </w:rPr>
            </w:pPr>
            <w:r w:rsidRPr="00725441">
              <w:rPr>
                <w:rFonts w:cs="Arial"/>
                <w:sz w:val="22"/>
                <w:szCs w:val="22"/>
              </w:rPr>
              <w:t>Presidente</w:t>
            </w:r>
          </w:p>
        </w:tc>
        <w:tc>
          <w:tcPr>
            <w:tcW w:w="9072" w:type="dxa"/>
            <w:tcBorders>
              <w:top w:val="double" w:sz="4" w:space="0" w:color="auto"/>
              <w:left w:val="single" w:sz="6" w:space="0" w:color="auto"/>
              <w:bottom w:val="single" w:sz="2" w:space="0" w:color="auto"/>
              <w:right w:val="thinThickSmallGap" w:sz="24" w:space="0" w:color="auto"/>
            </w:tcBorders>
          </w:tcPr>
          <w:p w:rsidR="00F67DEA" w:rsidRPr="00725441" w:rsidRDefault="00F67DEA" w:rsidP="004C129D">
            <w:pPr>
              <w:ind w:left="-16" w:right="71" w:firstLine="16"/>
              <w:jc w:val="both"/>
              <w:rPr>
                <w:rFonts w:ascii="Arial" w:hAnsi="Arial" w:cs="Arial"/>
                <w:szCs w:val="22"/>
              </w:rPr>
            </w:pPr>
            <w:r>
              <w:rPr>
                <w:rFonts w:ascii="Arial" w:hAnsi="Arial" w:cs="Arial"/>
                <w:szCs w:val="22"/>
              </w:rPr>
              <w:t xml:space="preserve">-Procede com itens constantes da Pauta e na ocasião procede inversão para tratar do item </w:t>
            </w:r>
            <w:r w:rsidRPr="007D64B6">
              <w:rPr>
                <w:rFonts w:ascii="Arial" w:hAnsi="Arial" w:cs="Arial"/>
                <w:b/>
                <w:szCs w:val="22"/>
              </w:rPr>
              <w:t xml:space="preserve">5.3 </w:t>
            </w:r>
            <w:r w:rsidRPr="00793ED8">
              <w:rPr>
                <w:rFonts w:ascii="Arial" w:hAnsi="Arial" w:cs="Arial"/>
                <w:b/>
                <w:szCs w:val="22"/>
              </w:rPr>
              <w:t>–</w:t>
            </w:r>
            <w:r>
              <w:rPr>
                <w:rFonts w:ascii="Arial" w:hAnsi="Arial" w:cs="Arial"/>
                <w:szCs w:val="22"/>
              </w:rPr>
              <w:t xml:space="preserve"> </w:t>
            </w:r>
            <w:r w:rsidRPr="008333E6">
              <w:rPr>
                <w:rFonts w:ascii="Arial" w:hAnsi="Arial" w:cs="Arial"/>
                <w:szCs w:val="22"/>
                <w:u w:val="single"/>
              </w:rPr>
              <w:t xml:space="preserve">Homologação da Portaria AD Nº </w:t>
            </w:r>
            <w:r w:rsidRPr="002D2B80">
              <w:rPr>
                <w:rFonts w:ascii="Arial" w:hAnsi="Arial" w:cs="Arial"/>
                <w:b/>
                <w:szCs w:val="22"/>
                <w:u w:val="single"/>
              </w:rPr>
              <w:t>25/2015</w:t>
            </w:r>
            <w:r w:rsidRPr="008333E6">
              <w:rPr>
                <w:rFonts w:ascii="Arial" w:hAnsi="Arial" w:cs="Arial"/>
                <w:szCs w:val="22"/>
                <w:u w:val="single"/>
              </w:rPr>
              <w:t xml:space="preserve">, que indica “ad-referendum” do Plenário o Eng. Agr. </w:t>
            </w:r>
            <w:r w:rsidRPr="008333E6">
              <w:rPr>
                <w:rFonts w:ascii="Arial" w:hAnsi="Arial" w:cs="Arial"/>
                <w:b/>
                <w:szCs w:val="22"/>
                <w:u w:val="single"/>
              </w:rPr>
              <w:t>José Humberto A. de Albuquerque</w:t>
            </w:r>
            <w:r w:rsidRPr="008333E6">
              <w:rPr>
                <w:rFonts w:ascii="Arial" w:hAnsi="Arial" w:cs="Arial"/>
                <w:szCs w:val="22"/>
                <w:u w:val="single"/>
              </w:rPr>
              <w:t>, para Coordenar a Comissão de Orçamento e Tomada de Contas do CREA-PB</w:t>
            </w:r>
            <w:r>
              <w:rPr>
                <w:rFonts w:ascii="Arial" w:hAnsi="Arial" w:cs="Arial"/>
                <w:szCs w:val="22"/>
              </w:rPr>
              <w:t>. Destaca que por um lapso ocorrido na última Sessão Plenária, o Eng. de Minas Luis Eduardo de Vasconcelos Chaves, foi indicado para Coordenar a Comissão, em razão do pedido de afastamento da Conselheira Virginia Odete Barroca, cujo mérito foi aprovado.</w:t>
            </w:r>
            <w:r w:rsidR="002B535B">
              <w:rPr>
                <w:rFonts w:ascii="Arial" w:hAnsi="Arial" w:cs="Arial"/>
                <w:szCs w:val="22"/>
              </w:rPr>
              <w:t xml:space="preserve"> </w:t>
            </w:r>
            <w:r>
              <w:rPr>
                <w:rFonts w:ascii="Arial" w:hAnsi="Arial" w:cs="Arial"/>
                <w:szCs w:val="22"/>
              </w:rPr>
              <w:t xml:space="preserve">Ocorre que por um “lapso temporal” decorrido, não foi observado que o citado Conselheiro já detém mandato de Diretor, cuja </w:t>
            </w:r>
            <w:r>
              <w:rPr>
                <w:rFonts w:ascii="Arial" w:hAnsi="Arial" w:cs="Arial"/>
                <w:szCs w:val="22"/>
              </w:rPr>
              <w:lastRenderedPageBreak/>
              <w:t>função não pode ocupar a Coordenação da Comissão de Orçamento e Tomada de Contas. Diz que o mal entendido foi corrigido, tendo a mesma “ad-referendum” do Plenário, indicado o Eng.Agr. José Humberto A. de Albuquerque para ocupar a função. Ressalta que em razão da exiguidade de prazos que devem ser cumpridos pela Contabilidade mensalmente a indicação teve de ser “ad-referendum”, considerando a prerrogativa da Presidência. Face ao exposto, submete a decisão à homologação dos presentes, tendo sido homologada. Em seguida procede com os demais itens.</w:t>
            </w:r>
          </w:p>
          <w:p w:rsidR="00F67DEA" w:rsidRPr="00300C24" w:rsidRDefault="00F67DEA" w:rsidP="008A3646">
            <w:pPr>
              <w:ind w:left="-16" w:right="71" w:firstLine="16"/>
              <w:jc w:val="both"/>
              <w:rPr>
                <w:rFonts w:ascii="Arial" w:hAnsi="Arial" w:cs="Arial"/>
                <w:szCs w:val="22"/>
              </w:rPr>
            </w:pPr>
            <w:r w:rsidRPr="00300C24">
              <w:rPr>
                <w:rFonts w:ascii="Arial" w:hAnsi="Arial" w:cs="Arial"/>
                <w:szCs w:val="22"/>
              </w:rPr>
              <w:t>-</w:t>
            </w:r>
            <w:r w:rsidRPr="00300C24">
              <w:rPr>
                <w:rFonts w:ascii="Arial" w:hAnsi="Arial" w:cs="Arial"/>
                <w:b/>
                <w:szCs w:val="22"/>
              </w:rPr>
              <w:t>5.1</w:t>
            </w:r>
            <w:r w:rsidRPr="00300C24">
              <w:rPr>
                <w:rFonts w:ascii="Arial" w:hAnsi="Arial" w:cs="Arial"/>
                <w:szCs w:val="22"/>
              </w:rPr>
              <w:t xml:space="preserve">. </w:t>
            </w:r>
            <w:r w:rsidRPr="00793ED8">
              <w:rPr>
                <w:rFonts w:ascii="Arial" w:hAnsi="Arial" w:cs="Arial"/>
                <w:szCs w:val="22"/>
              </w:rPr>
              <w:t>-</w:t>
            </w:r>
            <w:r w:rsidRPr="00300C24">
              <w:rPr>
                <w:rFonts w:ascii="Arial" w:hAnsi="Arial" w:cs="Arial"/>
                <w:b/>
                <w:szCs w:val="22"/>
                <w:u w:val="single"/>
              </w:rPr>
              <w:t xml:space="preserve">Apreciação de Balancete Analítico, referente mês de </w:t>
            </w:r>
            <w:r>
              <w:rPr>
                <w:rFonts w:ascii="Arial" w:hAnsi="Arial" w:cs="Arial"/>
                <w:b/>
                <w:szCs w:val="22"/>
                <w:u w:val="single"/>
              </w:rPr>
              <w:t>maio</w:t>
            </w:r>
            <w:r w:rsidRPr="00300C24">
              <w:rPr>
                <w:rFonts w:ascii="Arial" w:hAnsi="Arial" w:cs="Arial"/>
                <w:b/>
                <w:szCs w:val="22"/>
                <w:u w:val="single"/>
              </w:rPr>
              <w:t>/2015</w:t>
            </w:r>
            <w:r w:rsidRPr="00300C24">
              <w:rPr>
                <w:rFonts w:ascii="Arial" w:hAnsi="Arial" w:cs="Arial"/>
                <w:szCs w:val="22"/>
              </w:rPr>
              <w:t>, com o respectivo parecer da Comissão de Orçame</w:t>
            </w:r>
            <w:r>
              <w:rPr>
                <w:rFonts w:ascii="Arial" w:hAnsi="Arial" w:cs="Arial"/>
                <w:szCs w:val="22"/>
              </w:rPr>
              <w:t>nto e Tomada de Contas. Relator</w:t>
            </w:r>
            <w:r w:rsidRPr="00300C24">
              <w:rPr>
                <w:rFonts w:ascii="Arial" w:hAnsi="Arial" w:cs="Arial"/>
                <w:szCs w:val="22"/>
              </w:rPr>
              <w:t xml:space="preserve">: Eng. </w:t>
            </w:r>
            <w:r>
              <w:rPr>
                <w:rFonts w:ascii="Arial" w:hAnsi="Arial" w:cs="Arial"/>
                <w:szCs w:val="22"/>
              </w:rPr>
              <w:t>Agr</w:t>
            </w:r>
            <w:r w:rsidRPr="00300C24">
              <w:rPr>
                <w:rFonts w:ascii="Arial" w:hAnsi="Arial" w:cs="Arial"/>
                <w:szCs w:val="22"/>
              </w:rPr>
              <w:t xml:space="preserve">. </w:t>
            </w:r>
            <w:r>
              <w:rPr>
                <w:rFonts w:ascii="Arial" w:hAnsi="Arial" w:cs="Arial"/>
                <w:b/>
                <w:szCs w:val="22"/>
              </w:rPr>
              <w:t>José Humberto A. de Albuquerque</w:t>
            </w:r>
            <w:r>
              <w:rPr>
                <w:rFonts w:ascii="Arial" w:hAnsi="Arial" w:cs="Arial"/>
                <w:szCs w:val="22"/>
              </w:rPr>
              <w:t>, Coordenador</w:t>
            </w:r>
            <w:r w:rsidRPr="00300C24">
              <w:rPr>
                <w:rFonts w:ascii="Arial" w:hAnsi="Arial" w:cs="Arial"/>
                <w:szCs w:val="22"/>
              </w:rPr>
              <w:t xml:space="preserve"> da Comissão de Orçamento e Tomada</w:t>
            </w:r>
            <w:r>
              <w:rPr>
                <w:rFonts w:ascii="Arial" w:hAnsi="Arial" w:cs="Arial"/>
                <w:szCs w:val="22"/>
              </w:rPr>
              <w:t xml:space="preserve"> de Contas. Na ocasião convida o</w:t>
            </w:r>
            <w:r w:rsidRPr="00300C24">
              <w:rPr>
                <w:rFonts w:ascii="Arial" w:hAnsi="Arial" w:cs="Arial"/>
                <w:szCs w:val="22"/>
              </w:rPr>
              <w:t xml:space="preserve"> profissional para expor. </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F67DEA" w:rsidRDefault="00F67DEA" w:rsidP="005333BA">
            <w:pPr>
              <w:pStyle w:val="Corpodetexto2"/>
              <w:jc w:val="center"/>
              <w:rPr>
                <w:rFonts w:cs="Arial"/>
                <w:sz w:val="22"/>
                <w:szCs w:val="22"/>
              </w:rPr>
            </w:pPr>
            <w:r w:rsidRPr="00281B2E">
              <w:rPr>
                <w:rFonts w:cs="Arial"/>
                <w:sz w:val="22"/>
                <w:szCs w:val="22"/>
              </w:rPr>
              <w:t xml:space="preserve">Eng. Agr. </w:t>
            </w:r>
            <w:r w:rsidRPr="00281B2E">
              <w:rPr>
                <w:rFonts w:cs="Arial"/>
                <w:b/>
                <w:sz w:val="22"/>
                <w:szCs w:val="22"/>
              </w:rPr>
              <w:t>José Humberto A. de Albuquerque</w:t>
            </w:r>
            <w:r w:rsidRPr="00281B2E">
              <w:rPr>
                <w:rFonts w:cs="Arial"/>
                <w:sz w:val="22"/>
                <w:szCs w:val="22"/>
              </w:rPr>
              <w:t xml:space="preserve"> </w:t>
            </w:r>
          </w:p>
          <w:p w:rsidR="00F67DEA" w:rsidRPr="00281B2E" w:rsidRDefault="00F67DEA" w:rsidP="005333BA">
            <w:pPr>
              <w:pStyle w:val="Corpodetexto2"/>
              <w:jc w:val="center"/>
              <w:rPr>
                <w:rFonts w:cs="Arial"/>
                <w:sz w:val="22"/>
                <w:szCs w:val="22"/>
              </w:rPr>
            </w:pPr>
            <w:r w:rsidRPr="00281B2E">
              <w:rPr>
                <w:rFonts w:cs="Arial"/>
                <w:sz w:val="22"/>
                <w:szCs w:val="22"/>
              </w:rPr>
              <w:t>Coordenador da Comissão de Orçamento e Tomada de Contas</w:t>
            </w:r>
          </w:p>
        </w:tc>
        <w:tc>
          <w:tcPr>
            <w:tcW w:w="9072" w:type="dxa"/>
            <w:tcBorders>
              <w:top w:val="single" w:sz="2" w:space="0" w:color="auto"/>
              <w:left w:val="single" w:sz="6" w:space="0" w:color="auto"/>
              <w:bottom w:val="single" w:sz="2" w:space="0" w:color="auto"/>
              <w:right w:val="thinThickSmallGap" w:sz="24" w:space="0" w:color="auto"/>
            </w:tcBorders>
          </w:tcPr>
          <w:p w:rsidR="00F67DEA" w:rsidRPr="00725441" w:rsidRDefault="00F67DEA" w:rsidP="00CC6AE8">
            <w:pPr>
              <w:pStyle w:val="Textoembloco"/>
              <w:tabs>
                <w:tab w:val="left" w:pos="8330"/>
              </w:tabs>
              <w:ind w:left="-10" w:right="50" w:firstLine="0"/>
              <w:rPr>
                <w:rFonts w:ascii="Arial" w:hAnsi="Arial" w:cs="Arial"/>
                <w:bCs/>
                <w:sz w:val="22"/>
                <w:szCs w:val="22"/>
              </w:rPr>
            </w:pPr>
            <w:r w:rsidRPr="00725441">
              <w:rPr>
                <w:rFonts w:ascii="Arial" w:hAnsi="Arial" w:cs="Arial"/>
                <w:bCs/>
                <w:sz w:val="22"/>
                <w:szCs w:val="22"/>
              </w:rPr>
              <w:t>-Cumprimenta a todos.</w:t>
            </w:r>
          </w:p>
          <w:p w:rsidR="00F67DEA" w:rsidRPr="00725441" w:rsidRDefault="00F67DEA" w:rsidP="00F47420">
            <w:pPr>
              <w:jc w:val="both"/>
              <w:rPr>
                <w:rFonts w:ascii="Arial" w:hAnsi="Arial" w:cs="Arial"/>
                <w:szCs w:val="22"/>
              </w:rPr>
            </w:pPr>
            <w:r w:rsidRPr="00725441">
              <w:rPr>
                <w:rFonts w:ascii="Arial" w:hAnsi="Arial" w:cs="Arial"/>
                <w:bCs/>
                <w:szCs w:val="22"/>
              </w:rPr>
              <w:t>-Registra que a documentação foi previamente analisada pela Comissã</w:t>
            </w:r>
            <w:r>
              <w:rPr>
                <w:rFonts w:ascii="Arial" w:hAnsi="Arial" w:cs="Arial"/>
                <w:bCs/>
                <w:szCs w:val="22"/>
              </w:rPr>
              <w:t xml:space="preserve">o de Compras e Orçamentos e </w:t>
            </w:r>
            <w:r w:rsidRPr="00725441">
              <w:rPr>
                <w:rFonts w:ascii="Arial" w:hAnsi="Arial" w:cs="Arial"/>
                <w:bCs/>
                <w:szCs w:val="22"/>
              </w:rPr>
              <w:t>se encontra em conformidade com os ditames da legislação, razão pela qual</w:t>
            </w:r>
            <w:r>
              <w:rPr>
                <w:rFonts w:ascii="Arial" w:hAnsi="Arial" w:cs="Arial"/>
                <w:bCs/>
                <w:szCs w:val="22"/>
              </w:rPr>
              <w:t>,</w:t>
            </w:r>
            <w:r w:rsidRPr="00725441">
              <w:rPr>
                <w:rFonts w:ascii="Arial" w:hAnsi="Arial" w:cs="Arial"/>
                <w:bCs/>
                <w:szCs w:val="22"/>
              </w:rPr>
              <w:t xml:space="preserve"> a Comissão apresenta parecer favorável ao deferimento do mérito</w:t>
            </w:r>
            <w:r>
              <w:rPr>
                <w:rFonts w:ascii="Arial" w:hAnsi="Arial" w:cs="Arial"/>
                <w:bCs/>
                <w:szCs w:val="22"/>
              </w:rPr>
              <w:t>. Reafirma na ocasião que estão sendo informadas a despesas e as receitas realizadas mensalmente. Diz que à ação certamente, prestará efetivo conhecimento àquele Conselheiro que por algum motivo não tenha tempo de analisar as peças contábeis encaminhadas previamente. Após os esclarecimentos,</w:t>
            </w:r>
            <w:r w:rsidRPr="00725441">
              <w:rPr>
                <w:rFonts w:ascii="Arial" w:hAnsi="Arial" w:cs="Arial"/>
                <w:bCs/>
                <w:szCs w:val="22"/>
              </w:rPr>
              <w:t xml:space="preserve"> submete o parecer a apreciação dos presentes.</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F67DEA" w:rsidRPr="00725441" w:rsidRDefault="00F67DEA" w:rsidP="00096D1B">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F67DEA" w:rsidRPr="00725441" w:rsidRDefault="00F67DEA" w:rsidP="00096D1B">
            <w:pPr>
              <w:pStyle w:val="Corpodetexto2"/>
              <w:jc w:val="center"/>
              <w:rPr>
                <w:rFonts w:cs="Arial"/>
                <w:sz w:val="22"/>
                <w:szCs w:val="22"/>
              </w:rPr>
            </w:pPr>
            <w:r w:rsidRPr="00725441">
              <w:rPr>
                <w:rFonts w:cs="Arial"/>
                <w:sz w:val="22"/>
                <w:szCs w:val="22"/>
              </w:rPr>
              <w:t>Presidente</w:t>
            </w:r>
          </w:p>
        </w:tc>
        <w:tc>
          <w:tcPr>
            <w:tcW w:w="9072" w:type="dxa"/>
            <w:tcBorders>
              <w:top w:val="single" w:sz="2" w:space="0" w:color="auto"/>
              <w:left w:val="single" w:sz="6" w:space="0" w:color="auto"/>
              <w:bottom w:val="nil"/>
              <w:right w:val="thinThickSmallGap" w:sz="24" w:space="0" w:color="auto"/>
            </w:tcBorders>
          </w:tcPr>
          <w:p w:rsidR="00F67DEA" w:rsidRPr="00725441" w:rsidRDefault="00F67DEA" w:rsidP="00546B42">
            <w:pPr>
              <w:pStyle w:val="Default"/>
              <w:jc w:val="both"/>
              <w:rPr>
                <w:sz w:val="22"/>
                <w:szCs w:val="22"/>
              </w:rPr>
            </w:pPr>
            <w:r>
              <w:rPr>
                <w:sz w:val="22"/>
                <w:szCs w:val="22"/>
              </w:rPr>
              <w:t>-P</w:t>
            </w:r>
            <w:r w:rsidRPr="00725441">
              <w:rPr>
                <w:sz w:val="22"/>
                <w:szCs w:val="22"/>
              </w:rPr>
              <w:t>rocede em regime de discussão e não havendo manifes</w:t>
            </w:r>
            <w:r>
              <w:rPr>
                <w:sz w:val="22"/>
                <w:szCs w:val="22"/>
              </w:rPr>
              <w:t>tação, submete o parecer a votação</w:t>
            </w:r>
            <w:r w:rsidRPr="00725441">
              <w:rPr>
                <w:sz w:val="22"/>
                <w:szCs w:val="22"/>
              </w:rPr>
              <w:t xml:space="preserve">, tendo o mesmo sido aprovado </w:t>
            </w:r>
            <w:r w:rsidR="00546B42">
              <w:rPr>
                <w:sz w:val="22"/>
                <w:szCs w:val="22"/>
              </w:rPr>
              <w:t>com abstenção do Conselheiro Eng.Elet. Marcos Lázaro de A. Quirino.</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nil"/>
              <w:left w:val="single" w:sz="6" w:space="0" w:color="auto"/>
              <w:bottom w:val="single" w:sz="2" w:space="0" w:color="auto"/>
              <w:right w:val="single" w:sz="6" w:space="0" w:color="auto"/>
            </w:tcBorders>
          </w:tcPr>
          <w:p w:rsidR="00F67DEA" w:rsidRPr="00725441" w:rsidRDefault="00F67DEA" w:rsidP="00533E85">
            <w:pPr>
              <w:pStyle w:val="Corpodetexto2"/>
              <w:jc w:val="center"/>
              <w:rPr>
                <w:rFonts w:cs="Arial"/>
                <w:sz w:val="22"/>
                <w:szCs w:val="22"/>
              </w:rPr>
            </w:pPr>
          </w:p>
        </w:tc>
        <w:tc>
          <w:tcPr>
            <w:tcW w:w="9072" w:type="dxa"/>
            <w:tcBorders>
              <w:top w:val="nil"/>
              <w:left w:val="single" w:sz="6" w:space="0" w:color="auto"/>
              <w:bottom w:val="single" w:sz="2" w:space="0" w:color="auto"/>
              <w:right w:val="thinThickSmallGap" w:sz="24" w:space="0" w:color="auto"/>
            </w:tcBorders>
          </w:tcPr>
          <w:p w:rsidR="00F67DEA" w:rsidRPr="00103DC0" w:rsidRDefault="00F67DEA" w:rsidP="00103DC0">
            <w:pPr>
              <w:pStyle w:val="Corpodetexto2"/>
              <w:rPr>
                <w:rFonts w:cs="Arial"/>
                <w:sz w:val="22"/>
                <w:szCs w:val="22"/>
              </w:rPr>
            </w:pPr>
            <w:r w:rsidRPr="00103DC0">
              <w:rPr>
                <w:rFonts w:cs="Arial"/>
                <w:sz w:val="22"/>
                <w:szCs w:val="22"/>
              </w:rPr>
              <w:t>-</w:t>
            </w:r>
            <w:r w:rsidRPr="00103DC0">
              <w:rPr>
                <w:rFonts w:cs="Arial"/>
                <w:b/>
                <w:sz w:val="22"/>
                <w:szCs w:val="22"/>
              </w:rPr>
              <w:t>5.2</w:t>
            </w:r>
            <w:r w:rsidRPr="00103DC0">
              <w:rPr>
                <w:rFonts w:cs="Arial"/>
                <w:sz w:val="22"/>
                <w:szCs w:val="22"/>
              </w:rPr>
              <w:t>.-</w:t>
            </w:r>
            <w:r w:rsidRPr="00103DC0">
              <w:rPr>
                <w:rFonts w:cs="Arial"/>
                <w:b/>
                <w:sz w:val="22"/>
                <w:szCs w:val="22"/>
                <w:u w:val="single"/>
              </w:rPr>
              <w:t>Prestação de Contas da Mutua, referente o mês de junho/15</w:t>
            </w:r>
            <w:r w:rsidRPr="00103DC0">
              <w:rPr>
                <w:rFonts w:cs="Arial"/>
                <w:b/>
                <w:sz w:val="22"/>
                <w:szCs w:val="22"/>
              </w:rPr>
              <w:t xml:space="preserve">. </w:t>
            </w:r>
            <w:r w:rsidRPr="00103DC0">
              <w:rPr>
                <w:rFonts w:cs="Arial"/>
                <w:sz w:val="22"/>
                <w:szCs w:val="22"/>
              </w:rPr>
              <w:t xml:space="preserve">Na ocasião convida Eng. Agr. </w:t>
            </w:r>
            <w:r w:rsidRPr="00103DC0">
              <w:rPr>
                <w:rFonts w:cs="Arial"/>
                <w:b/>
                <w:sz w:val="22"/>
                <w:szCs w:val="22"/>
              </w:rPr>
              <w:t>José Humberto A. de Albuquerque</w:t>
            </w:r>
            <w:r w:rsidRPr="00103DC0">
              <w:rPr>
                <w:rFonts w:cs="Arial"/>
                <w:sz w:val="22"/>
                <w:szCs w:val="22"/>
              </w:rPr>
              <w:t>, Coordenador da Comissão de Orçamento e Tomada</w:t>
            </w:r>
            <w:r>
              <w:rPr>
                <w:rFonts w:cs="Arial"/>
                <w:sz w:val="22"/>
                <w:szCs w:val="22"/>
              </w:rPr>
              <w:t xml:space="preserve"> de Contas, </w:t>
            </w:r>
            <w:r w:rsidRPr="00103DC0">
              <w:rPr>
                <w:rFonts w:cs="Arial"/>
                <w:sz w:val="22"/>
                <w:szCs w:val="22"/>
              </w:rPr>
              <w:t>para proceder exposição do processo.</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F67DEA" w:rsidRDefault="00F67DEA" w:rsidP="00513B97">
            <w:pPr>
              <w:pStyle w:val="Corpodetexto2"/>
              <w:jc w:val="center"/>
              <w:rPr>
                <w:rFonts w:cs="Arial"/>
                <w:b/>
                <w:sz w:val="22"/>
                <w:szCs w:val="22"/>
              </w:rPr>
            </w:pPr>
            <w:r w:rsidRPr="00281B2E">
              <w:rPr>
                <w:rFonts w:cs="Arial"/>
                <w:sz w:val="22"/>
                <w:szCs w:val="22"/>
              </w:rPr>
              <w:t xml:space="preserve">Eng. Agr. </w:t>
            </w:r>
            <w:r w:rsidRPr="00281B2E">
              <w:rPr>
                <w:rFonts w:cs="Arial"/>
                <w:b/>
                <w:sz w:val="22"/>
                <w:szCs w:val="22"/>
              </w:rPr>
              <w:t>José Humberto A. de Albuquerque</w:t>
            </w:r>
          </w:p>
          <w:p w:rsidR="00F67DEA" w:rsidRPr="00725441" w:rsidRDefault="00F67DEA" w:rsidP="00513B97">
            <w:pPr>
              <w:pStyle w:val="Corpodetexto2"/>
              <w:jc w:val="center"/>
              <w:rPr>
                <w:rFonts w:cs="Arial"/>
                <w:sz w:val="22"/>
                <w:szCs w:val="22"/>
              </w:rPr>
            </w:pPr>
            <w:r w:rsidRPr="00281B2E">
              <w:rPr>
                <w:rFonts w:cs="Arial"/>
                <w:sz w:val="22"/>
                <w:szCs w:val="22"/>
              </w:rPr>
              <w:t>Coordenador da Comissão de Orçamento e Tomada de Contas</w:t>
            </w:r>
          </w:p>
        </w:tc>
        <w:tc>
          <w:tcPr>
            <w:tcW w:w="9072" w:type="dxa"/>
            <w:tcBorders>
              <w:top w:val="single" w:sz="2" w:space="0" w:color="auto"/>
              <w:left w:val="single" w:sz="6" w:space="0" w:color="auto"/>
              <w:bottom w:val="single" w:sz="2" w:space="0" w:color="auto"/>
              <w:right w:val="thinThickSmallGap" w:sz="24" w:space="0" w:color="auto"/>
            </w:tcBorders>
          </w:tcPr>
          <w:p w:rsidR="00F67DEA" w:rsidRPr="00725441" w:rsidRDefault="00F67DEA" w:rsidP="00E10387">
            <w:pPr>
              <w:jc w:val="both"/>
              <w:rPr>
                <w:rFonts w:ascii="Arial" w:hAnsi="Arial" w:cs="Arial"/>
                <w:szCs w:val="22"/>
              </w:rPr>
            </w:pPr>
            <w:r w:rsidRPr="00725441">
              <w:rPr>
                <w:rFonts w:ascii="Arial" w:hAnsi="Arial" w:cs="Arial"/>
                <w:bCs/>
                <w:szCs w:val="22"/>
              </w:rPr>
              <w:t>-Registra que a documentação foi previamente analisada pela Comissã</w:t>
            </w:r>
            <w:r>
              <w:rPr>
                <w:rFonts w:ascii="Arial" w:hAnsi="Arial" w:cs="Arial"/>
                <w:bCs/>
                <w:szCs w:val="22"/>
              </w:rPr>
              <w:t xml:space="preserve">o de Compras e Orçamentos e </w:t>
            </w:r>
            <w:r w:rsidRPr="00725441">
              <w:rPr>
                <w:rFonts w:ascii="Arial" w:hAnsi="Arial" w:cs="Arial"/>
                <w:bCs/>
                <w:szCs w:val="22"/>
              </w:rPr>
              <w:t xml:space="preserve">se encontra em conformidade com os ditames da legislação que norteia a matéria, razão pela qual a Comissão apresenta parecer favorável ao deferimento do mérito, ou seja, pela aprovação </w:t>
            </w:r>
            <w:r>
              <w:rPr>
                <w:rFonts w:ascii="Arial" w:hAnsi="Arial" w:cs="Arial"/>
                <w:bCs/>
                <w:szCs w:val="22"/>
              </w:rPr>
              <w:t>da prestação de contas da MÚTUA,</w:t>
            </w:r>
            <w:r w:rsidRPr="00725441">
              <w:rPr>
                <w:rFonts w:ascii="Arial" w:hAnsi="Arial" w:cs="Arial"/>
                <w:bCs/>
                <w:szCs w:val="22"/>
              </w:rPr>
              <w:t xml:space="preserve"> em referência. Em seguida submete o parecer a apreciação dos presentes.</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F67DEA" w:rsidRPr="00725441" w:rsidRDefault="00F67DEA" w:rsidP="00096D1B">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F67DEA" w:rsidRPr="00725441" w:rsidRDefault="00F67DEA" w:rsidP="00096D1B">
            <w:pPr>
              <w:pStyle w:val="Corpodetexto2"/>
              <w:jc w:val="center"/>
              <w:rPr>
                <w:rFonts w:cs="Arial"/>
                <w:b/>
                <w:sz w:val="22"/>
                <w:szCs w:val="22"/>
              </w:rPr>
            </w:pPr>
            <w:r w:rsidRPr="00725441">
              <w:rPr>
                <w:rFonts w:cs="Arial"/>
                <w:sz w:val="22"/>
                <w:szCs w:val="22"/>
              </w:rPr>
              <w:t>Presidente</w:t>
            </w:r>
          </w:p>
        </w:tc>
        <w:tc>
          <w:tcPr>
            <w:tcW w:w="9072" w:type="dxa"/>
            <w:tcBorders>
              <w:top w:val="single" w:sz="2" w:space="0" w:color="auto"/>
              <w:left w:val="single" w:sz="6" w:space="0" w:color="auto"/>
              <w:bottom w:val="nil"/>
              <w:right w:val="thinThickSmallGap" w:sz="24" w:space="0" w:color="auto"/>
            </w:tcBorders>
          </w:tcPr>
          <w:p w:rsidR="00F67DEA" w:rsidRPr="00725441" w:rsidRDefault="0044138D" w:rsidP="003E2478">
            <w:pPr>
              <w:pStyle w:val="Default"/>
              <w:jc w:val="both"/>
              <w:rPr>
                <w:sz w:val="22"/>
                <w:szCs w:val="22"/>
              </w:rPr>
            </w:pPr>
            <w:r>
              <w:rPr>
                <w:sz w:val="22"/>
                <w:szCs w:val="22"/>
              </w:rPr>
              <w:t>-P</w:t>
            </w:r>
            <w:r w:rsidRPr="00725441">
              <w:rPr>
                <w:sz w:val="22"/>
                <w:szCs w:val="22"/>
              </w:rPr>
              <w:t>rocede em regime de discussão e não havendo manifes</w:t>
            </w:r>
            <w:r>
              <w:rPr>
                <w:sz w:val="22"/>
                <w:szCs w:val="22"/>
              </w:rPr>
              <w:t>tação, submete o parecer a votação</w:t>
            </w:r>
            <w:r w:rsidRPr="00725441">
              <w:rPr>
                <w:sz w:val="22"/>
                <w:szCs w:val="22"/>
              </w:rPr>
              <w:t xml:space="preserve">, tendo o mesmo sido aprovado </w:t>
            </w:r>
            <w:r>
              <w:rPr>
                <w:sz w:val="22"/>
                <w:szCs w:val="22"/>
              </w:rPr>
              <w:t>com abstenção do Conselheiro Eng.Elet. Marcos Lázaro de A. Quirino.</w:t>
            </w:r>
          </w:p>
          <w:p w:rsidR="00F67DEA" w:rsidRDefault="00F67DEA" w:rsidP="00AB0E45">
            <w:pPr>
              <w:jc w:val="both"/>
              <w:rPr>
                <w:rFonts w:ascii="Arial" w:hAnsi="Arial" w:cs="Arial"/>
                <w:szCs w:val="22"/>
              </w:rPr>
            </w:pPr>
            <w:r w:rsidRPr="00D6349E">
              <w:rPr>
                <w:rFonts w:ascii="Arial" w:hAnsi="Arial" w:cs="Arial"/>
                <w:b/>
                <w:szCs w:val="22"/>
              </w:rPr>
              <w:t>-5.4</w:t>
            </w:r>
            <w:r w:rsidRPr="00D6349E">
              <w:rPr>
                <w:rFonts w:ascii="Arial" w:hAnsi="Arial" w:cs="Arial"/>
                <w:szCs w:val="22"/>
              </w:rPr>
              <w:t>.–</w:t>
            </w:r>
            <w:r>
              <w:rPr>
                <w:rFonts w:ascii="Arial" w:hAnsi="Arial" w:cs="Arial"/>
                <w:szCs w:val="22"/>
              </w:rPr>
              <w:t xml:space="preserve"> </w:t>
            </w:r>
            <w:r w:rsidRPr="008B09B4">
              <w:rPr>
                <w:rFonts w:ascii="Arial" w:hAnsi="Arial" w:cs="Arial"/>
                <w:szCs w:val="22"/>
                <w:u w:val="single"/>
              </w:rPr>
              <w:t xml:space="preserve">Homologação da Portaria AD Nº </w:t>
            </w:r>
            <w:r w:rsidRPr="008B09B4">
              <w:rPr>
                <w:rFonts w:ascii="Arial" w:hAnsi="Arial" w:cs="Arial"/>
                <w:b/>
                <w:szCs w:val="22"/>
                <w:u w:val="single"/>
              </w:rPr>
              <w:t>28/2015</w:t>
            </w:r>
            <w:r w:rsidRPr="008B09B4">
              <w:rPr>
                <w:rFonts w:ascii="Arial" w:hAnsi="Arial" w:cs="Arial"/>
                <w:szCs w:val="22"/>
                <w:u w:val="single"/>
              </w:rPr>
              <w:t>, que institui “ad-referendum” do Plenário uma Comissão Especial de Acompanhamento da Obra de construção da Inspetoria do CREA-PB, na cidade de Guarabira-PB</w:t>
            </w:r>
            <w:r>
              <w:rPr>
                <w:rFonts w:ascii="Arial" w:hAnsi="Arial" w:cs="Arial"/>
                <w:szCs w:val="22"/>
              </w:rPr>
              <w:t>.</w:t>
            </w:r>
            <w:r w:rsidR="00AB0E45">
              <w:rPr>
                <w:rFonts w:ascii="Arial" w:hAnsi="Arial" w:cs="Arial"/>
                <w:szCs w:val="22"/>
              </w:rPr>
              <w:t xml:space="preserve"> Tece esclarecimentos sobre o andamento do </w:t>
            </w:r>
            <w:r w:rsidR="00AB0E45">
              <w:rPr>
                <w:rFonts w:ascii="Arial" w:hAnsi="Arial" w:cs="Arial"/>
                <w:szCs w:val="22"/>
              </w:rPr>
              <w:lastRenderedPageBreak/>
              <w:t>Processo concernente à obra de construção da nova Inspetoria do CREA, na cidade de Guarabira. Destaca que o convênio já foi assinado e da necessidade premente da instituição de uma Comissão Especial de Acompanhamento da obra, que dentro da prerrogativa regimental foi instituída “ad-referendum” do plenário, para atender o prazo do envio da documentação. Face ao exposto e estando o assunto esclarecido, procede com a homologação do mérito, tendo sido devidamente homologado.</w:t>
            </w:r>
          </w:p>
          <w:p w:rsidR="00F67DEA" w:rsidRPr="00D37DB4" w:rsidRDefault="00F67DEA" w:rsidP="004D6BCC">
            <w:pPr>
              <w:pStyle w:val="Cabealho"/>
              <w:tabs>
                <w:tab w:val="clear" w:pos="4419"/>
                <w:tab w:val="clear" w:pos="8838"/>
              </w:tabs>
              <w:jc w:val="both"/>
              <w:rPr>
                <w:sz w:val="4"/>
                <w:szCs w:val="4"/>
                <w:u w:val="single"/>
              </w:rPr>
            </w:pP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nil"/>
              <w:left w:val="single" w:sz="6" w:space="0" w:color="auto"/>
              <w:bottom w:val="single" w:sz="4" w:space="0" w:color="auto"/>
              <w:right w:val="single" w:sz="6" w:space="0" w:color="auto"/>
            </w:tcBorders>
          </w:tcPr>
          <w:p w:rsidR="00F67DEA" w:rsidRPr="00725441" w:rsidRDefault="00F67DEA" w:rsidP="00B31C41">
            <w:pPr>
              <w:pStyle w:val="Corpodetexto2"/>
              <w:jc w:val="center"/>
              <w:rPr>
                <w:rFonts w:cs="Arial"/>
                <w:b/>
                <w:sz w:val="22"/>
                <w:szCs w:val="22"/>
              </w:rPr>
            </w:pPr>
          </w:p>
        </w:tc>
        <w:tc>
          <w:tcPr>
            <w:tcW w:w="9072" w:type="dxa"/>
            <w:tcBorders>
              <w:top w:val="nil"/>
              <w:left w:val="single" w:sz="6" w:space="0" w:color="auto"/>
              <w:bottom w:val="single" w:sz="4" w:space="0" w:color="auto"/>
              <w:right w:val="thinThickSmallGap" w:sz="24" w:space="0" w:color="auto"/>
            </w:tcBorders>
          </w:tcPr>
          <w:p w:rsidR="00F67DEA" w:rsidRPr="00725441" w:rsidRDefault="00F67DEA" w:rsidP="00B14BB9">
            <w:pPr>
              <w:pStyle w:val="Cabealho"/>
              <w:tabs>
                <w:tab w:val="clear" w:pos="4419"/>
                <w:tab w:val="clear" w:pos="8838"/>
              </w:tabs>
              <w:jc w:val="both"/>
              <w:rPr>
                <w:sz w:val="22"/>
                <w:szCs w:val="22"/>
                <w:u w:val="single"/>
              </w:rPr>
            </w:pPr>
            <w:r w:rsidRPr="00D6349E">
              <w:rPr>
                <w:rFonts w:ascii="Arial" w:hAnsi="Arial" w:cs="Arial"/>
                <w:b/>
                <w:sz w:val="22"/>
                <w:szCs w:val="22"/>
              </w:rPr>
              <w:t>-5.</w:t>
            </w:r>
            <w:r>
              <w:rPr>
                <w:rFonts w:ascii="Arial" w:hAnsi="Arial" w:cs="Arial"/>
                <w:b/>
                <w:sz w:val="22"/>
                <w:szCs w:val="22"/>
              </w:rPr>
              <w:t>5</w:t>
            </w:r>
            <w:r w:rsidRPr="00D6349E">
              <w:rPr>
                <w:rFonts w:ascii="Arial" w:hAnsi="Arial" w:cs="Arial"/>
                <w:sz w:val="22"/>
                <w:szCs w:val="22"/>
              </w:rPr>
              <w:t>.–</w:t>
            </w:r>
            <w:r w:rsidRPr="00155773">
              <w:rPr>
                <w:rFonts w:cs="Arial"/>
                <w:sz w:val="22"/>
                <w:szCs w:val="22"/>
              </w:rPr>
              <w:t xml:space="preserve"> </w:t>
            </w:r>
            <w:r w:rsidRPr="00155773">
              <w:rPr>
                <w:rFonts w:ascii="Arial" w:hAnsi="Arial" w:cs="Arial"/>
                <w:sz w:val="22"/>
                <w:szCs w:val="22"/>
              </w:rPr>
              <w:t>Processo:</w:t>
            </w:r>
            <w:r>
              <w:rPr>
                <w:rFonts w:ascii="Arial" w:hAnsi="Arial" w:cs="Arial"/>
                <w:sz w:val="22"/>
                <w:szCs w:val="22"/>
              </w:rPr>
              <w:t xml:space="preserve"> </w:t>
            </w:r>
            <w:r w:rsidRPr="008A539F">
              <w:rPr>
                <w:rFonts w:ascii="Arial" w:hAnsi="Arial" w:cs="Arial"/>
                <w:b/>
                <w:sz w:val="22"/>
                <w:szCs w:val="22"/>
                <w:u w:val="single"/>
              </w:rPr>
              <w:t>Prot. 1013155/2013 - SENAI – SERV. NAC. DE APR. INDUSTRIAL</w:t>
            </w:r>
            <w:r>
              <w:rPr>
                <w:rFonts w:ascii="Arial" w:hAnsi="Arial" w:cs="Arial"/>
                <w:sz w:val="22"/>
                <w:szCs w:val="22"/>
              </w:rPr>
              <w:t xml:space="preserve">. Assunto: Solicita cadastro do Curso Técnico Segurança do Trabalho - C.Grande-PB. Relator: Eng. Elet. </w:t>
            </w:r>
            <w:r w:rsidRPr="004F479F">
              <w:rPr>
                <w:rFonts w:ascii="Arial" w:hAnsi="Arial" w:cs="Arial"/>
                <w:b/>
                <w:sz w:val="22"/>
                <w:szCs w:val="22"/>
              </w:rPr>
              <w:t>Martinho Nobre Tomaz de Souza</w:t>
            </w:r>
            <w:r>
              <w:rPr>
                <w:rFonts w:ascii="Arial" w:hAnsi="Arial" w:cs="Arial"/>
                <w:sz w:val="22"/>
                <w:szCs w:val="22"/>
              </w:rPr>
              <w:t>. Na ocasião convida o profissional para exposição.</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F67DEA" w:rsidRPr="0097109C" w:rsidRDefault="00F67DEA" w:rsidP="00F54748">
            <w:pPr>
              <w:pStyle w:val="Corpodetexto2"/>
              <w:jc w:val="center"/>
              <w:rPr>
                <w:rFonts w:cs="Arial"/>
                <w:sz w:val="22"/>
                <w:szCs w:val="22"/>
              </w:rPr>
            </w:pPr>
            <w:r>
              <w:rPr>
                <w:rFonts w:cs="Arial"/>
                <w:sz w:val="22"/>
                <w:szCs w:val="22"/>
              </w:rPr>
              <w:t xml:space="preserve">Eng. Elet. </w:t>
            </w:r>
            <w:r w:rsidRPr="004F479F">
              <w:rPr>
                <w:rFonts w:cs="Arial"/>
                <w:b/>
                <w:sz w:val="22"/>
                <w:szCs w:val="22"/>
              </w:rPr>
              <w:t>Martinho Nobre Tomaz de Souza</w:t>
            </w:r>
          </w:p>
        </w:tc>
        <w:tc>
          <w:tcPr>
            <w:tcW w:w="9072" w:type="dxa"/>
            <w:tcBorders>
              <w:top w:val="single" w:sz="2" w:space="0" w:color="auto"/>
              <w:left w:val="single" w:sz="6" w:space="0" w:color="auto"/>
              <w:bottom w:val="single" w:sz="2" w:space="0" w:color="auto"/>
              <w:right w:val="thinThickSmallGap" w:sz="24" w:space="0" w:color="auto"/>
            </w:tcBorders>
          </w:tcPr>
          <w:p w:rsidR="00F67DEA" w:rsidRPr="00117D14" w:rsidRDefault="00F67DEA" w:rsidP="00B04B9E">
            <w:pPr>
              <w:pStyle w:val="Textoembloco"/>
              <w:tabs>
                <w:tab w:val="left" w:pos="9144"/>
              </w:tabs>
              <w:ind w:left="0" w:right="0" w:firstLine="0"/>
              <w:rPr>
                <w:rFonts w:ascii="Arial" w:hAnsi="Arial" w:cs="Arial"/>
                <w:sz w:val="22"/>
                <w:szCs w:val="22"/>
              </w:rPr>
            </w:pPr>
            <w:r w:rsidRPr="00117D14">
              <w:rPr>
                <w:rFonts w:ascii="Arial" w:hAnsi="Arial" w:cs="Arial"/>
                <w:sz w:val="22"/>
                <w:szCs w:val="22"/>
              </w:rPr>
              <w:t xml:space="preserve">-Procede exposição do processo, que trata de </w:t>
            </w:r>
            <w:r w:rsidR="00206AE2" w:rsidRPr="00117D14">
              <w:rPr>
                <w:rFonts w:ascii="Arial" w:hAnsi="Arial" w:cs="Arial"/>
                <w:sz w:val="22"/>
                <w:szCs w:val="22"/>
              </w:rPr>
              <w:t xml:space="preserve">solicitação da Instituição de ensino, </w:t>
            </w:r>
            <w:r w:rsidR="00206AE2" w:rsidRPr="00B31C41">
              <w:rPr>
                <w:rFonts w:ascii="Arial" w:hAnsi="Arial" w:cs="Arial"/>
                <w:b/>
                <w:bCs/>
                <w:sz w:val="20"/>
                <w:szCs w:val="20"/>
              </w:rPr>
              <w:t>SENAI – SERVIÇO NACIONAL DE APRENDIZAGEM INDUSTRIAL</w:t>
            </w:r>
            <w:r w:rsidR="00206AE2" w:rsidRPr="00117D14">
              <w:rPr>
                <w:rFonts w:ascii="Arial" w:hAnsi="Arial" w:cs="Arial"/>
                <w:bCs/>
                <w:sz w:val="22"/>
                <w:szCs w:val="22"/>
              </w:rPr>
              <w:t>, sediada na cidade de Campina Grande-PB, que trata do cadastro do curso técnico em Segurança do Trabalho; considerando a documentação apresentada pela Instituição ao CREA-PB; considerando que o processo seguiu o rito processual, tendo sido apreciado pela Assessoria Técnica que após análise detalhada dos autos, recomenda o deferimento do mérito; considerando que o processo foi apreciado pelas Comissões de Educação e Atribuição Profissional e Engenharia de Segurança do Trabalho, que após análise probatória dos autos, deferem pelo cadastramento do curso em tela; apresenta parecer após análise probatória do processo, que defere o mérito, com considerações</w:t>
            </w:r>
            <w:r w:rsidR="00206AE2" w:rsidRPr="00117D14">
              <w:rPr>
                <w:rFonts w:ascii="Arial" w:hAnsi="Arial" w:cs="Arial"/>
                <w:sz w:val="22"/>
                <w:szCs w:val="22"/>
              </w:rPr>
              <w:t xml:space="preserve">: </w:t>
            </w:r>
            <w:r w:rsidR="00206AE2" w:rsidRPr="00117D14">
              <w:rPr>
                <w:rFonts w:ascii="Arial" w:hAnsi="Arial" w:cs="Arial"/>
                <w:color w:val="000000"/>
                <w:sz w:val="22"/>
                <w:szCs w:val="22"/>
              </w:rPr>
              <w:t>1) Cadastramento do curso “</w:t>
            </w:r>
            <w:r w:rsidR="00206AE2" w:rsidRPr="00117D14">
              <w:rPr>
                <w:rFonts w:ascii="Arial" w:hAnsi="Arial" w:cs="Arial"/>
                <w:i/>
                <w:iCs/>
                <w:color w:val="000000"/>
                <w:sz w:val="22"/>
                <w:szCs w:val="22"/>
              </w:rPr>
              <w:t>TÉCNICO EM SEGURANÇA DO TRABALHO</w:t>
            </w:r>
            <w:r w:rsidR="00206AE2" w:rsidRPr="00117D14">
              <w:rPr>
                <w:rFonts w:ascii="Arial" w:hAnsi="Arial" w:cs="Arial"/>
                <w:color w:val="000000"/>
                <w:sz w:val="22"/>
                <w:szCs w:val="22"/>
              </w:rPr>
              <w:t>” do Serviço Nacional de Aprendizagem Industrial – SENAI, Deptº Regional da Paraíba, ministrado no Centro de Formação Profissional Professor Stênio Lopes, mantido pelo SENAI .....; 2) As atribuições a serem concedidas aos egressos do referido curso serão fixadas de acordo com art. 3º da Resolução nº 262/79, no âmbito da Segurança do Trabalho, observado, no ato do registro, o atendimento ao disposto no Art. 3º da Lei nº 7.410, de 1985, quanto à obrigatoriedade de registro prévio no MTE; 3) Encaminhar o presente processo ao CONFEA para homologação, nos termos do Parágrafo Único, do Art. 5º, do Anexo III, da Resolução 1.010, de 2005, </w:t>
            </w:r>
            <w:r w:rsidR="00206AE2" w:rsidRPr="00117D14">
              <w:rPr>
                <w:rFonts w:ascii="Arial" w:hAnsi="Arial" w:cs="Arial"/>
                <w:i/>
                <w:iCs/>
                <w:color w:val="000000"/>
                <w:sz w:val="22"/>
                <w:szCs w:val="22"/>
              </w:rPr>
              <w:t>in verbis</w:t>
            </w:r>
            <w:r w:rsidR="00206AE2" w:rsidRPr="00117D14">
              <w:rPr>
                <w:rFonts w:ascii="Arial" w:hAnsi="Arial" w:cs="Arial"/>
                <w:color w:val="000000"/>
                <w:sz w:val="22"/>
                <w:szCs w:val="22"/>
              </w:rPr>
              <w:t xml:space="preserve">: </w:t>
            </w:r>
            <w:r w:rsidR="00206AE2" w:rsidRPr="00117D14">
              <w:rPr>
                <w:rFonts w:ascii="Arial" w:hAnsi="Arial" w:cs="Arial"/>
                <w:i/>
                <w:iCs/>
                <w:color w:val="000000"/>
                <w:sz w:val="22"/>
                <w:szCs w:val="22"/>
              </w:rPr>
              <w:t xml:space="preserve">Art. 5º ....“Parágrafo único. O cadastramento institucional será efetivado após sua aprovação pelas câmaras especializadas competentes, aprovação pelo plenário do Crea e seu encaminhamento ao Confea para conhecimento e anotação das informações referentes à instituição de ensino e aos seus cursos regulares no Sistema de Informações Confea/Crea; </w:t>
            </w:r>
            <w:r w:rsidR="00206AE2" w:rsidRPr="00117D14">
              <w:rPr>
                <w:rFonts w:ascii="Arial" w:hAnsi="Arial" w:cs="Arial"/>
                <w:color w:val="000000"/>
                <w:sz w:val="22"/>
                <w:szCs w:val="22"/>
              </w:rPr>
              <w:t>4) Determinar que a Gerência de Fiscalização que proceda a Notificação dos profissionais docentes, cuja situação encontra-se</w:t>
            </w:r>
            <w:r w:rsidR="00206AE2" w:rsidRPr="00117D14">
              <w:rPr>
                <w:rFonts w:ascii="Arial" w:hAnsi="Arial" w:cs="Arial"/>
                <w:color w:val="000000"/>
                <w:sz w:val="22"/>
                <w:szCs w:val="22"/>
                <w:u w:val="single"/>
              </w:rPr>
              <w:t xml:space="preserve"> </w:t>
            </w:r>
            <w:r w:rsidR="00206AE2" w:rsidRPr="00117D14">
              <w:rPr>
                <w:rFonts w:ascii="Arial" w:hAnsi="Arial" w:cs="Arial"/>
                <w:color w:val="000000"/>
                <w:sz w:val="22"/>
                <w:szCs w:val="22"/>
              </w:rPr>
              <w:t>irregular com o Crea-PB, nos termos da alínea “a” do art. 6º, combinado com o art. Art. 76, ambos da Lei 5.194/66.</w:t>
            </w:r>
            <w:r w:rsidR="00B04B9E" w:rsidRPr="00117D14">
              <w:rPr>
                <w:rFonts w:ascii="Arial" w:hAnsi="Arial" w:cs="Arial"/>
                <w:color w:val="000000"/>
                <w:sz w:val="22"/>
                <w:szCs w:val="22"/>
              </w:rPr>
              <w:t xml:space="preserve"> Após exposição</w:t>
            </w:r>
            <w:r w:rsidRPr="00117D14">
              <w:rPr>
                <w:rFonts w:ascii="Arial" w:hAnsi="Arial" w:cs="Arial"/>
                <w:color w:val="000000"/>
                <w:sz w:val="22"/>
                <w:szCs w:val="22"/>
              </w:rPr>
              <w:t>, submete o parecer à consideração dos presentes.</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F67DEA" w:rsidRPr="00725441" w:rsidRDefault="00F67DEA" w:rsidP="00096D1B">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F67DEA" w:rsidRDefault="00F67DEA" w:rsidP="00096D1B">
            <w:pPr>
              <w:pStyle w:val="Corpodetexto2"/>
              <w:jc w:val="center"/>
              <w:rPr>
                <w:rFonts w:cs="Arial"/>
                <w:sz w:val="22"/>
                <w:szCs w:val="22"/>
              </w:rPr>
            </w:pPr>
            <w:r w:rsidRPr="00725441">
              <w:rPr>
                <w:rFonts w:cs="Arial"/>
                <w:sz w:val="22"/>
                <w:szCs w:val="22"/>
              </w:rPr>
              <w:t>Presidente</w:t>
            </w:r>
          </w:p>
        </w:tc>
        <w:tc>
          <w:tcPr>
            <w:tcW w:w="9072" w:type="dxa"/>
            <w:tcBorders>
              <w:top w:val="single" w:sz="2" w:space="0" w:color="auto"/>
              <w:left w:val="single" w:sz="6" w:space="0" w:color="auto"/>
              <w:bottom w:val="nil"/>
              <w:right w:val="thinThickSmallGap" w:sz="24" w:space="0" w:color="auto"/>
            </w:tcBorders>
          </w:tcPr>
          <w:p w:rsidR="00F67DEA" w:rsidRPr="00DC4DEE" w:rsidRDefault="00F67DEA" w:rsidP="00BC0984">
            <w:pPr>
              <w:ind w:right="71"/>
              <w:jc w:val="both"/>
              <w:rPr>
                <w:rFonts w:ascii="Arial" w:hAnsi="Arial" w:cs="Arial"/>
                <w:szCs w:val="22"/>
              </w:rPr>
            </w:pPr>
            <w:r w:rsidRPr="0040511E">
              <w:rPr>
                <w:rFonts w:ascii="Arial" w:hAnsi="Arial" w:cs="Arial"/>
                <w:bCs/>
                <w:szCs w:val="22"/>
              </w:rPr>
              <w:t xml:space="preserve">-Procede em regime de discussão e não havendo manifestação submete </w:t>
            </w:r>
            <w:r>
              <w:rPr>
                <w:rFonts w:ascii="Arial" w:hAnsi="Arial" w:cs="Arial"/>
                <w:bCs/>
                <w:szCs w:val="22"/>
              </w:rPr>
              <w:t xml:space="preserve">o parecer </w:t>
            </w:r>
            <w:r w:rsidRPr="0040511E">
              <w:rPr>
                <w:rFonts w:ascii="Arial" w:hAnsi="Arial" w:cs="Arial"/>
                <w:bCs/>
                <w:szCs w:val="22"/>
              </w:rPr>
              <w:t xml:space="preserve">à consideração </w:t>
            </w:r>
            <w:r>
              <w:rPr>
                <w:rFonts w:ascii="Arial" w:hAnsi="Arial" w:cs="Arial"/>
                <w:bCs/>
                <w:szCs w:val="22"/>
              </w:rPr>
              <w:t>dos presentes que posto em votação, foi aprovado por unanimidade.</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nil"/>
              <w:left w:val="single" w:sz="6" w:space="0" w:color="auto"/>
              <w:bottom w:val="single" w:sz="2" w:space="0" w:color="auto"/>
              <w:right w:val="single" w:sz="6" w:space="0" w:color="auto"/>
            </w:tcBorders>
          </w:tcPr>
          <w:p w:rsidR="00F67DEA" w:rsidRPr="00725441" w:rsidRDefault="00F67DEA" w:rsidP="00AC28E2">
            <w:pPr>
              <w:pStyle w:val="Corpodetexto2"/>
              <w:jc w:val="center"/>
              <w:rPr>
                <w:rFonts w:cs="Arial"/>
                <w:sz w:val="22"/>
                <w:szCs w:val="22"/>
              </w:rPr>
            </w:pPr>
          </w:p>
        </w:tc>
        <w:tc>
          <w:tcPr>
            <w:tcW w:w="9072" w:type="dxa"/>
            <w:tcBorders>
              <w:top w:val="nil"/>
              <w:left w:val="single" w:sz="6" w:space="0" w:color="auto"/>
              <w:bottom w:val="single" w:sz="2" w:space="0" w:color="auto"/>
              <w:right w:val="thinThickSmallGap" w:sz="24" w:space="0" w:color="auto"/>
            </w:tcBorders>
          </w:tcPr>
          <w:p w:rsidR="00F67DEA" w:rsidRPr="00293DFD" w:rsidRDefault="00F67DEA" w:rsidP="006C077E">
            <w:pPr>
              <w:pStyle w:val="Cabealho"/>
              <w:tabs>
                <w:tab w:val="clear" w:pos="4419"/>
                <w:tab w:val="clear" w:pos="8838"/>
              </w:tabs>
              <w:jc w:val="both"/>
              <w:rPr>
                <w:rFonts w:ascii="Arial" w:hAnsi="Arial" w:cs="Arial"/>
                <w:bCs/>
                <w:sz w:val="22"/>
                <w:szCs w:val="22"/>
              </w:rPr>
            </w:pPr>
            <w:r w:rsidRPr="00293DFD">
              <w:rPr>
                <w:rFonts w:ascii="Arial" w:hAnsi="Arial" w:cs="Arial"/>
                <w:b/>
                <w:sz w:val="22"/>
                <w:szCs w:val="22"/>
              </w:rPr>
              <w:t>-5.6</w:t>
            </w:r>
            <w:r w:rsidRPr="00293DFD">
              <w:rPr>
                <w:rFonts w:ascii="Arial" w:hAnsi="Arial" w:cs="Arial"/>
                <w:sz w:val="22"/>
                <w:szCs w:val="22"/>
              </w:rPr>
              <w:t>. –</w:t>
            </w:r>
            <w:r w:rsidRPr="00293DFD">
              <w:rPr>
                <w:rFonts w:cs="Arial"/>
                <w:sz w:val="22"/>
                <w:szCs w:val="22"/>
              </w:rPr>
              <w:t xml:space="preserve"> </w:t>
            </w:r>
            <w:r w:rsidRPr="00293DFD">
              <w:rPr>
                <w:rFonts w:ascii="Arial" w:hAnsi="Arial" w:cs="Arial"/>
                <w:sz w:val="22"/>
                <w:szCs w:val="22"/>
              </w:rPr>
              <w:t xml:space="preserve">Processo: </w:t>
            </w:r>
            <w:r w:rsidRPr="00293DFD">
              <w:rPr>
                <w:rFonts w:ascii="Arial" w:hAnsi="Arial" w:cs="Arial"/>
                <w:b/>
                <w:sz w:val="22"/>
                <w:szCs w:val="22"/>
                <w:u w:val="single"/>
              </w:rPr>
              <w:t>Prot. 1020595/2014 – SENAI – SERV. NAC. DE APR. INDUSTRIAL</w:t>
            </w:r>
            <w:r w:rsidRPr="00293DFD">
              <w:rPr>
                <w:rFonts w:ascii="Arial" w:hAnsi="Arial" w:cs="Arial"/>
                <w:sz w:val="22"/>
                <w:szCs w:val="22"/>
              </w:rPr>
              <w:t>. Assunto: Solicita cadastro do Curso Nível Médio em Segurança do Trabalho - JPA</w:t>
            </w:r>
            <w:r w:rsidRPr="00293DFD">
              <w:rPr>
                <w:rFonts w:ascii="Arial" w:hAnsi="Arial" w:cs="Arial"/>
                <w:bCs/>
                <w:sz w:val="22"/>
                <w:szCs w:val="22"/>
              </w:rPr>
              <w:t xml:space="preserve">. </w:t>
            </w:r>
            <w:r w:rsidRPr="00293DFD">
              <w:rPr>
                <w:rFonts w:ascii="Arial" w:hAnsi="Arial" w:cs="Arial"/>
                <w:sz w:val="22"/>
                <w:szCs w:val="22"/>
              </w:rPr>
              <w:t xml:space="preserve">Relator: Eng. Elet. </w:t>
            </w:r>
            <w:r w:rsidRPr="00293DFD">
              <w:rPr>
                <w:rFonts w:ascii="Arial" w:hAnsi="Arial" w:cs="Arial"/>
                <w:b/>
                <w:sz w:val="22"/>
                <w:szCs w:val="22"/>
              </w:rPr>
              <w:t>Martinho Nobre Tomaz de Souza</w:t>
            </w:r>
            <w:r w:rsidRPr="00293DFD">
              <w:rPr>
                <w:rFonts w:ascii="Arial" w:hAnsi="Arial" w:cs="Arial"/>
                <w:sz w:val="22"/>
                <w:szCs w:val="22"/>
              </w:rPr>
              <w:t>. Na ocasião convida o profissional para exposição.</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F67DEA" w:rsidRPr="0097109C" w:rsidRDefault="00F67DEA" w:rsidP="00B31C41">
            <w:pPr>
              <w:pStyle w:val="Corpodetexto2"/>
              <w:jc w:val="center"/>
              <w:rPr>
                <w:rFonts w:cs="Arial"/>
                <w:sz w:val="22"/>
                <w:szCs w:val="22"/>
              </w:rPr>
            </w:pPr>
            <w:r>
              <w:rPr>
                <w:rFonts w:cs="Arial"/>
                <w:sz w:val="22"/>
                <w:szCs w:val="22"/>
              </w:rPr>
              <w:t xml:space="preserve">Eng. Elet. </w:t>
            </w:r>
            <w:r w:rsidRPr="004F479F">
              <w:rPr>
                <w:rFonts w:cs="Arial"/>
                <w:b/>
                <w:sz w:val="22"/>
                <w:szCs w:val="22"/>
              </w:rPr>
              <w:t>Martinho Nobre Tomaz de Souza</w:t>
            </w:r>
          </w:p>
        </w:tc>
        <w:tc>
          <w:tcPr>
            <w:tcW w:w="9072" w:type="dxa"/>
            <w:tcBorders>
              <w:top w:val="single" w:sz="2" w:space="0" w:color="auto"/>
              <w:left w:val="single" w:sz="6" w:space="0" w:color="auto"/>
              <w:bottom w:val="nil"/>
              <w:right w:val="thinThickSmallGap" w:sz="24" w:space="0" w:color="auto"/>
            </w:tcBorders>
          </w:tcPr>
          <w:p w:rsidR="00F67DEA" w:rsidRPr="00293DFD" w:rsidRDefault="00F67DEA" w:rsidP="00D22AC2">
            <w:pPr>
              <w:pStyle w:val="Textoembloco"/>
              <w:tabs>
                <w:tab w:val="left" w:pos="9144"/>
              </w:tabs>
              <w:ind w:left="0" w:right="0" w:firstLine="0"/>
              <w:rPr>
                <w:rFonts w:ascii="Arial" w:hAnsi="Arial" w:cs="Arial"/>
                <w:sz w:val="22"/>
                <w:szCs w:val="22"/>
              </w:rPr>
            </w:pPr>
            <w:r w:rsidRPr="00293DFD">
              <w:rPr>
                <w:rFonts w:ascii="Arial" w:hAnsi="Arial" w:cs="Arial"/>
                <w:sz w:val="22"/>
                <w:szCs w:val="22"/>
              </w:rPr>
              <w:t xml:space="preserve">-Procede exposição do processo, que trata de solicitação oriunda </w:t>
            </w:r>
            <w:r w:rsidR="00293DFD" w:rsidRPr="00293DFD">
              <w:rPr>
                <w:rFonts w:ascii="Arial" w:hAnsi="Arial" w:cs="Arial"/>
                <w:sz w:val="22"/>
                <w:szCs w:val="22"/>
              </w:rPr>
              <w:t xml:space="preserve">da Instituição de ensino </w:t>
            </w:r>
            <w:r w:rsidR="00293DFD" w:rsidRPr="00293DFD">
              <w:rPr>
                <w:rFonts w:ascii="Arial" w:hAnsi="Arial" w:cs="Arial"/>
                <w:b/>
                <w:bCs/>
                <w:sz w:val="22"/>
                <w:szCs w:val="22"/>
              </w:rPr>
              <w:t>SENAI – SERVIÇO NACIONAL DE APRENDIZAGEM INDUSTRIAL</w:t>
            </w:r>
            <w:r w:rsidR="00293DFD" w:rsidRPr="00293DFD">
              <w:rPr>
                <w:rFonts w:ascii="Arial" w:hAnsi="Arial" w:cs="Arial"/>
                <w:bCs/>
                <w:sz w:val="22"/>
                <w:szCs w:val="22"/>
              </w:rPr>
              <w:t xml:space="preserve">, sediada na cidade de João Pessoa-PB, que trata do cadastro do curso Técnico em Segurança do Trabalho; considerando a documentação apresentada pela Instituição ao CREA-PB; considerando que o processo seguiu o rito processual, tendo apreciação da Assessoria Técnica, que após análise detalhada dos autos recomenda o deferimento do mérito; considerando que o processo foi apreciado pelas Comissões de Educação e Atribuição Profissional e Engenharia de Segurança do Trabalho, que após análise probatória de toda a documentação apresentada, deferem pelo cadastramento do curso em comento; </w:t>
            </w:r>
            <w:r w:rsidR="00D22AC2">
              <w:rPr>
                <w:rFonts w:ascii="Arial" w:hAnsi="Arial" w:cs="Arial"/>
                <w:bCs/>
                <w:sz w:val="22"/>
                <w:szCs w:val="22"/>
              </w:rPr>
              <w:t xml:space="preserve">apresenta </w:t>
            </w:r>
            <w:r w:rsidR="00293DFD" w:rsidRPr="00293DFD">
              <w:rPr>
                <w:rFonts w:ascii="Arial" w:hAnsi="Arial" w:cs="Arial"/>
                <w:bCs/>
                <w:sz w:val="22"/>
                <w:szCs w:val="22"/>
              </w:rPr>
              <w:t>que def</w:t>
            </w:r>
            <w:r w:rsidR="00D22AC2">
              <w:rPr>
                <w:rFonts w:ascii="Arial" w:hAnsi="Arial" w:cs="Arial"/>
                <w:bCs/>
                <w:sz w:val="22"/>
                <w:szCs w:val="22"/>
              </w:rPr>
              <w:t>ere o mérito, com considerações</w:t>
            </w:r>
            <w:r w:rsidR="00293DFD" w:rsidRPr="00293DFD">
              <w:rPr>
                <w:rFonts w:ascii="Arial" w:hAnsi="Arial" w:cs="Arial"/>
                <w:sz w:val="22"/>
                <w:szCs w:val="22"/>
              </w:rPr>
              <w:t xml:space="preserve">: </w:t>
            </w:r>
            <w:r w:rsidR="00293DFD" w:rsidRPr="00293DFD">
              <w:rPr>
                <w:rFonts w:ascii="Arial" w:hAnsi="Arial" w:cs="Arial"/>
                <w:color w:val="000000"/>
                <w:sz w:val="22"/>
                <w:szCs w:val="22"/>
              </w:rPr>
              <w:t>1) Cadastramento do curso “</w:t>
            </w:r>
            <w:r w:rsidR="00293DFD" w:rsidRPr="00293DFD">
              <w:rPr>
                <w:rFonts w:ascii="Arial" w:hAnsi="Arial" w:cs="Arial"/>
                <w:iCs/>
                <w:color w:val="000000"/>
                <w:sz w:val="22"/>
                <w:szCs w:val="22"/>
              </w:rPr>
              <w:t>TÉCNICO EM SEGURANÇA DO TRABALHO</w:t>
            </w:r>
            <w:r w:rsidR="00293DFD" w:rsidRPr="00293DFD">
              <w:rPr>
                <w:rFonts w:ascii="Arial" w:hAnsi="Arial" w:cs="Arial"/>
                <w:color w:val="000000"/>
                <w:sz w:val="22"/>
                <w:szCs w:val="22"/>
              </w:rPr>
              <w:t xml:space="preserve">” do Serviço Nacional de Aprendizagem Industrial – SENAI, Deptº Regional da Paraíba, João Pessoa-PB; 2) As atribuições a serem concedidas aos egressos do referido curso serão fixadas de acordo com art. 3º da Resolução nº 262/79, no âmbito da Segurança do Trabalho, observado, no ato do registro, o atendimento ao disposto no Art. 3º da Lei nº 7.410, de 1985, quanto à obrigatoriedade de registro prévio no MTE; 3) Encaminhar o presente processo ao Confea para homologação, nos termos do Parágrafo Único, do Art. 5º, do Anexo III, da Resolução 1.010, de 2005; </w:t>
            </w:r>
            <w:r w:rsidR="00293DFD" w:rsidRPr="00293DFD">
              <w:rPr>
                <w:rFonts w:ascii="Arial" w:hAnsi="Arial" w:cs="Arial"/>
                <w:i/>
                <w:iCs/>
                <w:color w:val="000000"/>
                <w:sz w:val="22"/>
                <w:szCs w:val="22"/>
              </w:rPr>
              <w:t>Art. 5º - “Parágrafo único. O cadastramento institucional será efetivado após sua aprovação pelas câmaras especializadas competentes, aprovação pelo plenário do Crea e seu encaminhamento ao Confea para conhecimento e anotação das informações referentes à instituição de ensino e aos seus cursos regulares no Sistema de Informações CONFEA/CREA – SIC.”;</w:t>
            </w:r>
            <w:r w:rsidR="00293DFD" w:rsidRPr="00293DFD">
              <w:rPr>
                <w:rFonts w:ascii="Arial" w:hAnsi="Arial" w:cs="Arial"/>
                <w:color w:val="000000"/>
                <w:sz w:val="22"/>
                <w:szCs w:val="22"/>
              </w:rPr>
              <w:t>4) Determinar que a Gerência de Fiscalização que proceda a Notificação dos profissionais docentes, cuja situação encontra-se irregular com o CREA-PB, nos termos da alínea “a” do art. 6º, combinado com o art. Art. 76, ambos da Lei 5.194/66.</w:t>
            </w:r>
            <w:r w:rsidR="00293DFD">
              <w:rPr>
                <w:rFonts w:ascii="Arial" w:hAnsi="Arial" w:cs="Arial"/>
                <w:color w:val="000000"/>
                <w:sz w:val="22"/>
                <w:szCs w:val="22"/>
              </w:rPr>
              <w:t xml:space="preserve"> </w:t>
            </w:r>
            <w:r w:rsidRPr="00293DFD">
              <w:rPr>
                <w:rFonts w:ascii="Arial" w:hAnsi="Arial" w:cs="Arial"/>
                <w:color w:val="000000"/>
                <w:sz w:val="22"/>
                <w:szCs w:val="22"/>
              </w:rPr>
              <w:t>Em seguida, submete o parecer à consideração dos presentes.</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F67DEA" w:rsidRPr="00725441" w:rsidRDefault="00F67DEA" w:rsidP="0056103D">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F67DEA" w:rsidRPr="00725441" w:rsidRDefault="00F67DEA" w:rsidP="0056103D">
            <w:pPr>
              <w:pStyle w:val="Corpodetexto2"/>
              <w:jc w:val="center"/>
              <w:rPr>
                <w:rFonts w:cs="Arial"/>
                <w:sz w:val="22"/>
                <w:szCs w:val="22"/>
              </w:rPr>
            </w:pPr>
            <w:r w:rsidRPr="00725441">
              <w:rPr>
                <w:rFonts w:cs="Arial"/>
                <w:sz w:val="22"/>
                <w:szCs w:val="22"/>
              </w:rPr>
              <w:t>Presidente</w:t>
            </w:r>
          </w:p>
        </w:tc>
        <w:tc>
          <w:tcPr>
            <w:tcW w:w="9072" w:type="dxa"/>
            <w:tcBorders>
              <w:top w:val="single" w:sz="2" w:space="0" w:color="auto"/>
              <w:left w:val="single" w:sz="6" w:space="0" w:color="auto"/>
              <w:bottom w:val="nil"/>
              <w:right w:val="thinThickSmallGap" w:sz="24" w:space="0" w:color="auto"/>
            </w:tcBorders>
          </w:tcPr>
          <w:p w:rsidR="00F67DEA" w:rsidRPr="0040511E" w:rsidRDefault="00F67DEA" w:rsidP="0082724F">
            <w:pPr>
              <w:ind w:right="71"/>
              <w:jc w:val="both"/>
              <w:rPr>
                <w:rFonts w:ascii="Arial" w:hAnsi="Arial" w:cs="Arial"/>
                <w:bCs/>
                <w:szCs w:val="22"/>
              </w:rPr>
            </w:pPr>
            <w:r w:rsidRPr="0040511E">
              <w:rPr>
                <w:rFonts w:ascii="Arial" w:hAnsi="Arial" w:cs="Arial"/>
                <w:bCs/>
                <w:szCs w:val="22"/>
              </w:rPr>
              <w:t xml:space="preserve">-Procede em regime de discussão e não havendo manifestação submete </w:t>
            </w:r>
            <w:r>
              <w:rPr>
                <w:rFonts w:ascii="Arial" w:hAnsi="Arial" w:cs="Arial"/>
                <w:bCs/>
                <w:szCs w:val="22"/>
              </w:rPr>
              <w:t xml:space="preserve">o parecer </w:t>
            </w:r>
            <w:r w:rsidRPr="0040511E">
              <w:rPr>
                <w:rFonts w:ascii="Arial" w:hAnsi="Arial" w:cs="Arial"/>
                <w:bCs/>
                <w:szCs w:val="22"/>
              </w:rPr>
              <w:t>à cons</w:t>
            </w:r>
            <w:r>
              <w:rPr>
                <w:rFonts w:ascii="Arial" w:hAnsi="Arial" w:cs="Arial"/>
                <w:bCs/>
                <w:szCs w:val="22"/>
              </w:rPr>
              <w:t>ideração dos presentes que posto</w:t>
            </w:r>
            <w:r w:rsidRPr="0040511E">
              <w:rPr>
                <w:rFonts w:ascii="Arial" w:hAnsi="Arial" w:cs="Arial"/>
                <w:bCs/>
                <w:szCs w:val="22"/>
              </w:rPr>
              <w:t xml:space="preserve"> em votaç</w:t>
            </w:r>
            <w:r>
              <w:rPr>
                <w:rFonts w:ascii="Arial" w:hAnsi="Arial" w:cs="Arial"/>
                <w:bCs/>
                <w:szCs w:val="22"/>
              </w:rPr>
              <w:t>ão, foi aprovado por unanimidade.</w:t>
            </w:r>
          </w:p>
          <w:p w:rsidR="00F67DEA" w:rsidRPr="00725441" w:rsidRDefault="00F67DEA" w:rsidP="00F12FE6">
            <w:pPr>
              <w:pStyle w:val="Cabealho"/>
              <w:tabs>
                <w:tab w:val="clear" w:pos="4419"/>
                <w:tab w:val="clear" w:pos="8838"/>
              </w:tabs>
              <w:ind w:hanging="993"/>
              <w:jc w:val="both"/>
              <w:rPr>
                <w:rFonts w:ascii="Arial" w:hAnsi="Arial" w:cs="Arial"/>
                <w:bCs/>
                <w:szCs w:val="22"/>
              </w:rPr>
            </w:pPr>
            <w:r>
              <w:rPr>
                <w:rFonts w:ascii="Arial" w:hAnsi="Arial" w:cs="Arial"/>
                <w:b/>
                <w:sz w:val="22"/>
                <w:szCs w:val="22"/>
              </w:rPr>
              <w:t>-</w:t>
            </w:r>
            <w:r w:rsidRPr="007D64B6">
              <w:rPr>
                <w:rFonts w:ascii="Arial" w:hAnsi="Arial" w:cs="Arial"/>
                <w:b/>
                <w:sz w:val="22"/>
                <w:szCs w:val="22"/>
              </w:rPr>
              <w:t>5.</w:t>
            </w:r>
            <w:r>
              <w:rPr>
                <w:rFonts w:ascii="Arial" w:hAnsi="Arial" w:cs="Arial"/>
                <w:b/>
                <w:sz w:val="22"/>
                <w:szCs w:val="22"/>
              </w:rPr>
              <w:t>7</w:t>
            </w:r>
            <w:r w:rsidRPr="007D64B6">
              <w:rPr>
                <w:rFonts w:ascii="Arial" w:hAnsi="Arial" w:cs="Arial"/>
                <w:sz w:val="22"/>
                <w:szCs w:val="22"/>
              </w:rPr>
              <w:t xml:space="preserve">. </w:t>
            </w:r>
            <w:r w:rsidRPr="00155773">
              <w:rPr>
                <w:rFonts w:ascii="Arial" w:hAnsi="Arial" w:cs="Arial"/>
                <w:sz w:val="22"/>
                <w:szCs w:val="22"/>
              </w:rPr>
              <w:t>Pro</w:t>
            </w:r>
            <w:r>
              <w:rPr>
                <w:rFonts w:ascii="Arial" w:hAnsi="Arial" w:cs="Arial"/>
                <w:sz w:val="22"/>
                <w:szCs w:val="22"/>
              </w:rPr>
              <w:t>-</w:t>
            </w:r>
            <w:r w:rsidRPr="00F12FE6">
              <w:rPr>
                <w:rFonts w:ascii="Arial" w:hAnsi="Arial" w:cs="Arial"/>
                <w:b/>
                <w:sz w:val="22"/>
                <w:szCs w:val="22"/>
              </w:rPr>
              <w:t>5.7</w:t>
            </w:r>
            <w:r>
              <w:rPr>
                <w:rFonts w:ascii="Arial" w:hAnsi="Arial" w:cs="Arial"/>
                <w:sz w:val="22"/>
                <w:szCs w:val="22"/>
              </w:rPr>
              <w:t>.- Processo</w:t>
            </w:r>
            <w:r w:rsidRPr="00155773">
              <w:rPr>
                <w:rFonts w:ascii="Arial" w:hAnsi="Arial" w:cs="Arial"/>
                <w:sz w:val="22"/>
                <w:szCs w:val="22"/>
              </w:rPr>
              <w:t>:</w:t>
            </w:r>
            <w:r>
              <w:rPr>
                <w:rFonts w:ascii="Arial" w:hAnsi="Arial" w:cs="Arial"/>
                <w:sz w:val="22"/>
                <w:szCs w:val="22"/>
              </w:rPr>
              <w:t xml:space="preserve"> </w:t>
            </w:r>
            <w:r w:rsidRPr="00415C97">
              <w:rPr>
                <w:rFonts w:ascii="Arial" w:hAnsi="Arial" w:cs="Arial"/>
                <w:b/>
                <w:sz w:val="22"/>
                <w:szCs w:val="22"/>
                <w:u w:val="single"/>
              </w:rPr>
              <w:t>Prot. 1014723/2013 – INSTITUTO TECNOLÓGICO DA PB</w:t>
            </w:r>
            <w:r>
              <w:rPr>
                <w:rFonts w:ascii="Arial" w:hAnsi="Arial" w:cs="Arial"/>
                <w:sz w:val="22"/>
                <w:szCs w:val="22"/>
              </w:rPr>
              <w:t xml:space="preserve">. Assunto: Assunto: Solicita cadastro da Instituição e do curso. </w:t>
            </w:r>
            <w:r w:rsidRPr="00540CE2">
              <w:rPr>
                <w:rFonts w:ascii="Arial" w:hAnsi="Arial" w:cs="Arial"/>
                <w:sz w:val="22"/>
                <w:szCs w:val="22"/>
              </w:rPr>
              <w:t xml:space="preserve">Relator: Eng. Elet. </w:t>
            </w:r>
            <w:r w:rsidRPr="00540CE2">
              <w:rPr>
                <w:rFonts w:ascii="Arial" w:hAnsi="Arial" w:cs="Arial"/>
                <w:b/>
                <w:sz w:val="22"/>
                <w:szCs w:val="22"/>
              </w:rPr>
              <w:t xml:space="preserve">Martinho Nobre </w:t>
            </w:r>
            <w:r w:rsidRPr="00540CE2">
              <w:rPr>
                <w:rFonts w:ascii="Arial" w:hAnsi="Arial" w:cs="Arial"/>
                <w:b/>
                <w:sz w:val="22"/>
                <w:szCs w:val="22"/>
              </w:rPr>
              <w:lastRenderedPageBreak/>
              <w:t>Tomaz de Souza</w:t>
            </w:r>
            <w:r w:rsidRPr="00540CE2">
              <w:rPr>
                <w:rFonts w:ascii="Arial" w:hAnsi="Arial" w:cs="Arial"/>
                <w:sz w:val="22"/>
                <w:szCs w:val="22"/>
              </w:rPr>
              <w:t>. Na ocasião convida o profissional para exposição</w:t>
            </w:r>
            <w:r>
              <w:rPr>
                <w:rFonts w:ascii="Arial" w:hAnsi="Arial" w:cs="Arial"/>
                <w:sz w:val="22"/>
                <w:szCs w:val="22"/>
              </w:rPr>
              <w:t>.</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F67DEA" w:rsidRPr="0097109C" w:rsidRDefault="00F67DEA" w:rsidP="00B31C41">
            <w:pPr>
              <w:pStyle w:val="Corpodetexto2"/>
              <w:jc w:val="center"/>
              <w:rPr>
                <w:rFonts w:cs="Arial"/>
                <w:sz w:val="22"/>
                <w:szCs w:val="22"/>
              </w:rPr>
            </w:pPr>
            <w:r>
              <w:rPr>
                <w:rFonts w:cs="Arial"/>
                <w:sz w:val="22"/>
                <w:szCs w:val="22"/>
              </w:rPr>
              <w:t xml:space="preserve">Eng. Elet. </w:t>
            </w:r>
            <w:r w:rsidRPr="004F479F">
              <w:rPr>
                <w:rFonts w:cs="Arial"/>
                <w:b/>
                <w:sz w:val="22"/>
                <w:szCs w:val="22"/>
              </w:rPr>
              <w:t>Martinho Nobre Tomaz de Souza</w:t>
            </w:r>
          </w:p>
        </w:tc>
        <w:tc>
          <w:tcPr>
            <w:tcW w:w="9072" w:type="dxa"/>
            <w:tcBorders>
              <w:top w:val="single" w:sz="4" w:space="0" w:color="auto"/>
              <w:left w:val="single" w:sz="6" w:space="0" w:color="auto"/>
              <w:bottom w:val="single" w:sz="4" w:space="0" w:color="auto"/>
              <w:right w:val="thinThickSmallGap" w:sz="24" w:space="0" w:color="auto"/>
            </w:tcBorders>
          </w:tcPr>
          <w:p w:rsidR="00F67DEA" w:rsidRDefault="00F67DEA" w:rsidP="0003178B">
            <w:pPr>
              <w:pStyle w:val="Textoembloco"/>
              <w:tabs>
                <w:tab w:val="left" w:pos="9144"/>
              </w:tabs>
              <w:ind w:left="0" w:right="0" w:firstLine="0"/>
              <w:rPr>
                <w:rFonts w:ascii="Arial" w:hAnsi="Arial" w:cs="Arial"/>
                <w:szCs w:val="22"/>
              </w:rPr>
            </w:pPr>
            <w:r w:rsidRPr="009A1DE3">
              <w:rPr>
                <w:rFonts w:ascii="Arial" w:hAnsi="Arial" w:cs="Arial"/>
                <w:sz w:val="22"/>
                <w:szCs w:val="22"/>
              </w:rPr>
              <w:t xml:space="preserve">-Procede exposição do processo, que trata de solicitação oriunda </w:t>
            </w:r>
            <w:r w:rsidR="009A1DE3" w:rsidRPr="009A1DE3">
              <w:rPr>
                <w:rFonts w:ascii="Arial" w:hAnsi="Arial" w:cs="Arial"/>
                <w:sz w:val="22"/>
                <w:szCs w:val="22"/>
              </w:rPr>
              <w:t xml:space="preserve">da Instituição de ensino </w:t>
            </w:r>
            <w:r w:rsidR="009A1DE3" w:rsidRPr="009A1DE3">
              <w:rPr>
                <w:rFonts w:ascii="Arial" w:hAnsi="Arial" w:cs="Arial"/>
                <w:bCs/>
                <w:sz w:val="22"/>
                <w:szCs w:val="22"/>
              </w:rPr>
              <w:t xml:space="preserve">INSTITUTO TECNOLÓGICO DA PARAÍBA LTDA, quanto o cadastro, bem assim, do curso técnico de nível médio em Segurança do Trabalho no âmbito do CREA-PB; considerando que para tanto a citada Instituição anexou documentação em atendimento a legislação que norteia à matéria; considerando que o processo foi devidamente instruído pelas estruturas auxiliares do Conselho, tendo a ATEC após análise probatória da documentação, deferido à solicitação; considerando à apreciação das Comissões de Engenharia de Segurança do Trabalho e Educação e Atribuição Profissional, tendo o mérito sido devidamente aprovado; considerando que o processo seguiu ao plenário, </w:t>
            </w:r>
            <w:r w:rsidR="00290A9D">
              <w:rPr>
                <w:rFonts w:ascii="Arial" w:hAnsi="Arial" w:cs="Arial"/>
                <w:bCs/>
                <w:sz w:val="22"/>
                <w:szCs w:val="22"/>
              </w:rPr>
              <w:t xml:space="preserve">apresenta parecer </w:t>
            </w:r>
            <w:r w:rsidR="009A1DE3" w:rsidRPr="009A1DE3">
              <w:rPr>
                <w:rFonts w:ascii="Arial" w:hAnsi="Arial" w:cs="Arial"/>
                <w:bCs/>
                <w:sz w:val="22"/>
                <w:szCs w:val="22"/>
              </w:rPr>
              <w:t xml:space="preserve">que defere o mérito, cujas </w:t>
            </w:r>
            <w:r w:rsidR="009A1DE3" w:rsidRPr="009A1DE3">
              <w:rPr>
                <w:rFonts w:ascii="Arial" w:hAnsi="Arial" w:cs="Arial"/>
                <w:color w:val="000000"/>
                <w:sz w:val="22"/>
                <w:szCs w:val="22"/>
              </w:rPr>
              <w:t xml:space="preserve">atribuições dos egressos do referido curso serão fixadas de acordo com o art. 3º da Resolução nº 262/79, no âmbito da Segurança do Trabalho, desde que atendam ao disposto no Art. 3º da Lei nº 7.410, de 1985, quanto à obrigatoriedade de registro prévio no MTE; Os dispostos nas Decisão PL-174/11 deste Conselho e Decisão PL-0459/2014, do CONFEA, </w:t>
            </w:r>
            <w:r w:rsidR="009A1DE3" w:rsidRPr="009A1DE3">
              <w:rPr>
                <w:rFonts w:ascii="Arial" w:hAnsi="Arial" w:cs="Arial"/>
                <w:sz w:val="22"/>
                <w:szCs w:val="22"/>
              </w:rPr>
              <w:t xml:space="preserve">DECIDIU aprovar por unanimidade o parecer do relator com o teor: </w:t>
            </w:r>
            <w:r w:rsidR="009A1DE3" w:rsidRPr="009A1DE3">
              <w:rPr>
                <w:rFonts w:ascii="Arial" w:hAnsi="Arial" w:cs="Arial"/>
                <w:color w:val="000000"/>
                <w:sz w:val="22"/>
                <w:szCs w:val="22"/>
              </w:rPr>
              <w:t xml:space="preserve">1) Registro da instituição de ensino </w:t>
            </w:r>
            <w:r w:rsidR="009A1DE3" w:rsidRPr="0003178B">
              <w:rPr>
                <w:rFonts w:ascii="Arial" w:hAnsi="Arial" w:cs="Arial"/>
                <w:color w:val="000000"/>
                <w:sz w:val="20"/>
                <w:szCs w:val="20"/>
              </w:rPr>
              <w:t xml:space="preserve">O INSTITUTO TECNOLÓGICO DA PARAÍBA LTDA, ....... e; 2) Ao cadastramento do curso </w:t>
            </w:r>
            <w:r w:rsidR="009A1DE3" w:rsidRPr="0003178B">
              <w:rPr>
                <w:rFonts w:ascii="Arial" w:hAnsi="Arial" w:cs="Arial"/>
                <w:i/>
                <w:color w:val="000000"/>
                <w:sz w:val="20"/>
                <w:szCs w:val="20"/>
              </w:rPr>
              <w:t>“</w:t>
            </w:r>
            <w:r w:rsidR="009A1DE3" w:rsidRPr="0003178B">
              <w:rPr>
                <w:rFonts w:ascii="Arial" w:hAnsi="Arial" w:cs="Arial"/>
                <w:i/>
                <w:iCs/>
                <w:color w:val="000000"/>
                <w:sz w:val="20"/>
                <w:szCs w:val="20"/>
              </w:rPr>
              <w:t>TÉCNICO</w:t>
            </w:r>
            <w:r w:rsidR="009A1DE3" w:rsidRPr="009A1DE3">
              <w:rPr>
                <w:rFonts w:ascii="Arial" w:hAnsi="Arial" w:cs="Arial"/>
                <w:i/>
                <w:iCs/>
                <w:color w:val="000000"/>
                <w:sz w:val="22"/>
                <w:szCs w:val="22"/>
              </w:rPr>
              <w:t xml:space="preserve"> </w:t>
            </w:r>
            <w:r w:rsidR="009A1DE3" w:rsidRPr="0003178B">
              <w:rPr>
                <w:rFonts w:ascii="Arial" w:hAnsi="Arial" w:cs="Arial"/>
                <w:i/>
                <w:iCs/>
                <w:color w:val="000000"/>
                <w:sz w:val="20"/>
                <w:szCs w:val="20"/>
              </w:rPr>
              <w:t>DE SEGURANÇA DO TRABALHO</w:t>
            </w:r>
            <w:r w:rsidR="009A1DE3" w:rsidRPr="009A1DE3">
              <w:rPr>
                <w:rFonts w:ascii="Arial" w:hAnsi="Arial" w:cs="Arial"/>
                <w:i/>
                <w:color w:val="000000"/>
                <w:sz w:val="22"/>
                <w:szCs w:val="22"/>
              </w:rPr>
              <w:t>”,</w:t>
            </w:r>
            <w:r w:rsidR="009A1DE3" w:rsidRPr="009A1DE3">
              <w:rPr>
                <w:rFonts w:ascii="Arial" w:hAnsi="Arial" w:cs="Arial"/>
                <w:color w:val="000000"/>
                <w:sz w:val="22"/>
                <w:szCs w:val="22"/>
              </w:rPr>
              <w:t xml:space="preserve"> ministrado pelo </w:t>
            </w:r>
            <w:r w:rsidR="009A1DE3" w:rsidRPr="0003178B">
              <w:rPr>
                <w:rFonts w:ascii="Arial" w:hAnsi="Arial" w:cs="Arial"/>
                <w:color w:val="000000"/>
                <w:sz w:val="20"/>
                <w:szCs w:val="20"/>
              </w:rPr>
              <w:t>INSTITUTO TECNOLÓGICO DA PARAÍBA</w:t>
            </w:r>
            <w:r w:rsidR="009A1DE3" w:rsidRPr="009A1DE3">
              <w:rPr>
                <w:rFonts w:ascii="Arial" w:hAnsi="Arial" w:cs="Arial"/>
                <w:color w:val="000000"/>
                <w:sz w:val="22"/>
                <w:szCs w:val="22"/>
              </w:rPr>
              <w:t xml:space="preserve">, requerido pela sua representante legal, a Sra. </w:t>
            </w:r>
            <w:r w:rsidR="009A1DE3" w:rsidRPr="0003178B">
              <w:rPr>
                <w:rFonts w:ascii="Arial" w:hAnsi="Arial" w:cs="Arial"/>
                <w:color w:val="000000"/>
                <w:sz w:val="20"/>
                <w:szCs w:val="20"/>
              </w:rPr>
              <w:t>FLÁVIA GABRIELA PEREIRA DE MEDEIROS</w:t>
            </w:r>
            <w:r w:rsidR="009A1DE3" w:rsidRPr="009A1DE3">
              <w:rPr>
                <w:rFonts w:ascii="Arial" w:hAnsi="Arial" w:cs="Arial"/>
                <w:color w:val="000000"/>
                <w:sz w:val="22"/>
                <w:szCs w:val="22"/>
              </w:rPr>
              <w:t xml:space="preserve">, por meio de Ofício, protocolizado no Crea – PB em 11 de outubro de 2013, sob nº 10114723/2013; 3) As atribuições a serem concedidas aos egressos do referido curso serão fixadas de acordo com art. 3º da Resolução nº 262/79, no âmbito da Segurança do Trabalho, observado, no ato do registro, o atendimento ao disposto no Art. 3º da Lei nº 7.410, de 1985, quanto à obrigatoriedade de registro prévio no MTE; 4) Encaminhar o presente processo ao Confea para homologação, nos termos do Parágrafo Único, do Art. 5º, do Anexo III, </w:t>
            </w:r>
            <w:r w:rsidR="006E5074">
              <w:rPr>
                <w:rFonts w:ascii="Arial" w:hAnsi="Arial" w:cs="Arial"/>
                <w:color w:val="000000"/>
                <w:sz w:val="22"/>
                <w:szCs w:val="22"/>
              </w:rPr>
              <w:t xml:space="preserve">da Resolução 1.010, de 2005 e, </w:t>
            </w:r>
            <w:r w:rsidR="009A1DE3" w:rsidRPr="009A1DE3">
              <w:rPr>
                <w:rFonts w:ascii="Arial" w:hAnsi="Arial" w:cs="Arial"/>
                <w:color w:val="000000"/>
                <w:sz w:val="22"/>
                <w:szCs w:val="22"/>
              </w:rPr>
              <w:t xml:space="preserve">5) Determinar que a Gerência de Fiscalização que proceda a notificação dos profissionais docentes, cuja situação encontrar-se irregular com o </w:t>
            </w:r>
            <w:r w:rsidR="0003178B">
              <w:rPr>
                <w:rFonts w:ascii="Arial" w:hAnsi="Arial" w:cs="Arial"/>
                <w:color w:val="000000"/>
                <w:sz w:val="22"/>
                <w:szCs w:val="22"/>
              </w:rPr>
              <w:t>CREA</w:t>
            </w:r>
            <w:r w:rsidR="009A1DE3" w:rsidRPr="009A1DE3">
              <w:rPr>
                <w:rFonts w:ascii="Arial" w:hAnsi="Arial" w:cs="Arial"/>
                <w:color w:val="000000"/>
                <w:sz w:val="22"/>
                <w:szCs w:val="22"/>
              </w:rPr>
              <w:t>-PB, nos termos da alínea “a” do art. 6º, combinado com o art. Art. 76, ambos da Lei 5.194/66.</w:t>
            </w:r>
            <w:r w:rsidR="00290A9D">
              <w:rPr>
                <w:rFonts w:ascii="Arial" w:hAnsi="Arial" w:cs="Arial"/>
                <w:color w:val="000000"/>
                <w:sz w:val="22"/>
                <w:szCs w:val="22"/>
              </w:rPr>
              <w:t xml:space="preserve"> </w:t>
            </w:r>
            <w:r>
              <w:rPr>
                <w:rFonts w:ascii="Arial" w:hAnsi="Arial" w:cs="Arial"/>
                <w:color w:val="000000"/>
                <w:sz w:val="22"/>
                <w:szCs w:val="22"/>
              </w:rPr>
              <w:t>Em seguida, submete o parecer à consideração dos presentes.</w:t>
            </w:r>
          </w:p>
        </w:tc>
      </w:tr>
      <w:tr w:rsidR="002A44FF" w:rsidRPr="00725441" w:rsidTr="00E7369A">
        <w:trPr>
          <w:trHeight w:val="100"/>
        </w:trPr>
        <w:tc>
          <w:tcPr>
            <w:tcW w:w="786" w:type="dxa"/>
            <w:tcBorders>
              <w:top w:val="nil"/>
              <w:left w:val="thinThickSmallGap" w:sz="24" w:space="0" w:color="auto"/>
              <w:bottom w:val="nil"/>
              <w:right w:val="single" w:sz="6" w:space="0" w:color="auto"/>
            </w:tcBorders>
          </w:tcPr>
          <w:p w:rsidR="002A44FF" w:rsidRPr="00725441" w:rsidRDefault="002A44FF">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A44FF" w:rsidRPr="00725441" w:rsidRDefault="002A44FF">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2A44FF" w:rsidRPr="00725441" w:rsidRDefault="002A44FF" w:rsidP="002A44FF">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2A44FF" w:rsidRPr="00725441" w:rsidRDefault="002A44FF" w:rsidP="002A44FF">
            <w:pPr>
              <w:pStyle w:val="Corpodetexto2"/>
              <w:jc w:val="center"/>
              <w:rPr>
                <w:rFonts w:cs="Arial"/>
                <w:sz w:val="22"/>
                <w:szCs w:val="22"/>
              </w:rPr>
            </w:pPr>
            <w:r w:rsidRPr="00725441">
              <w:rPr>
                <w:rFonts w:cs="Arial"/>
                <w:sz w:val="22"/>
                <w:szCs w:val="22"/>
              </w:rPr>
              <w:t>Presidente</w:t>
            </w:r>
          </w:p>
        </w:tc>
        <w:tc>
          <w:tcPr>
            <w:tcW w:w="9072" w:type="dxa"/>
            <w:tcBorders>
              <w:top w:val="single" w:sz="4" w:space="0" w:color="auto"/>
              <w:left w:val="single" w:sz="6" w:space="0" w:color="auto"/>
              <w:bottom w:val="single" w:sz="4" w:space="0" w:color="auto"/>
              <w:right w:val="thinThickSmallGap" w:sz="24" w:space="0" w:color="auto"/>
            </w:tcBorders>
          </w:tcPr>
          <w:p w:rsidR="002A44FF" w:rsidRPr="0040511E" w:rsidRDefault="002A44FF" w:rsidP="002A44FF">
            <w:pPr>
              <w:ind w:right="71"/>
              <w:jc w:val="both"/>
              <w:rPr>
                <w:rFonts w:ascii="Arial" w:hAnsi="Arial" w:cs="Arial"/>
                <w:bCs/>
                <w:szCs w:val="22"/>
              </w:rPr>
            </w:pPr>
            <w:r w:rsidRPr="0040511E">
              <w:rPr>
                <w:rFonts w:ascii="Arial" w:hAnsi="Arial" w:cs="Arial"/>
                <w:bCs/>
                <w:szCs w:val="22"/>
              </w:rPr>
              <w:t xml:space="preserve">-Procede em regime de discussão e não havendo manifestação submete </w:t>
            </w:r>
            <w:r>
              <w:rPr>
                <w:rFonts w:ascii="Arial" w:hAnsi="Arial" w:cs="Arial"/>
                <w:bCs/>
                <w:szCs w:val="22"/>
              </w:rPr>
              <w:t xml:space="preserve">o parecer </w:t>
            </w:r>
            <w:r w:rsidRPr="0040511E">
              <w:rPr>
                <w:rFonts w:ascii="Arial" w:hAnsi="Arial" w:cs="Arial"/>
                <w:bCs/>
                <w:szCs w:val="22"/>
              </w:rPr>
              <w:t>à cons</w:t>
            </w:r>
            <w:r>
              <w:rPr>
                <w:rFonts w:ascii="Arial" w:hAnsi="Arial" w:cs="Arial"/>
                <w:bCs/>
                <w:szCs w:val="22"/>
              </w:rPr>
              <w:t>ideração dos presentes que posto</w:t>
            </w:r>
            <w:r w:rsidRPr="0040511E">
              <w:rPr>
                <w:rFonts w:ascii="Arial" w:hAnsi="Arial" w:cs="Arial"/>
                <w:bCs/>
                <w:szCs w:val="22"/>
              </w:rPr>
              <w:t xml:space="preserve"> em votaç</w:t>
            </w:r>
            <w:r>
              <w:rPr>
                <w:rFonts w:ascii="Arial" w:hAnsi="Arial" w:cs="Arial"/>
                <w:bCs/>
                <w:szCs w:val="22"/>
              </w:rPr>
              <w:t>ão, foi aprovado por unanimidade.</w:t>
            </w:r>
          </w:p>
          <w:p w:rsidR="002A44FF" w:rsidRPr="0040511E" w:rsidRDefault="000D69A2" w:rsidP="000D69A2">
            <w:pPr>
              <w:pStyle w:val="Default"/>
              <w:jc w:val="both"/>
              <w:rPr>
                <w:bCs/>
                <w:szCs w:val="22"/>
              </w:rPr>
            </w:pPr>
            <w:r>
              <w:rPr>
                <w:b/>
                <w:bCs/>
                <w:sz w:val="22"/>
                <w:szCs w:val="22"/>
              </w:rPr>
              <w:t>-5.8</w:t>
            </w:r>
            <w:r>
              <w:rPr>
                <w:sz w:val="22"/>
                <w:szCs w:val="22"/>
              </w:rPr>
              <w:t xml:space="preserve">. Processo: </w:t>
            </w:r>
            <w:r>
              <w:rPr>
                <w:b/>
                <w:bCs/>
                <w:sz w:val="22"/>
                <w:szCs w:val="22"/>
              </w:rPr>
              <w:t>Prot. 1031861/2014 – ANTONIA DE SOUSA LIMA</w:t>
            </w:r>
            <w:r>
              <w:rPr>
                <w:sz w:val="22"/>
                <w:szCs w:val="22"/>
              </w:rPr>
              <w:t xml:space="preserve">. Assunto: Interposição de recurso. Relator: Eng.Elet. </w:t>
            </w:r>
            <w:r>
              <w:rPr>
                <w:b/>
                <w:bCs/>
                <w:sz w:val="22"/>
                <w:szCs w:val="22"/>
              </w:rPr>
              <w:t>Martinho Nobre Tomaz de Souza</w:t>
            </w:r>
            <w:r>
              <w:rPr>
                <w:sz w:val="22"/>
                <w:szCs w:val="22"/>
              </w:rPr>
              <w:t xml:space="preserve">. Na ocasião, convida o profissional para exposição. </w:t>
            </w:r>
          </w:p>
        </w:tc>
      </w:tr>
      <w:tr w:rsidR="00840716" w:rsidRPr="00725441" w:rsidTr="00E7369A">
        <w:trPr>
          <w:trHeight w:val="100"/>
        </w:trPr>
        <w:tc>
          <w:tcPr>
            <w:tcW w:w="786" w:type="dxa"/>
            <w:tcBorders>
              <w:top w:val="nil"/>
              <w:left w:val="thinThickSmallGap" w:sz="24" w:space="0" w:color="auto"/>
              <w:bottom w:val="nil"/>
              <w:right w:val="single" w:sz="6" w:space="0" w:color="auto"/>
            </w:tcBorders>
          </w:tcPr>
          <w:p w:rsidR="00840716" w:rsidRPr="00725441" w:rsidRDefault="00840716">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40716" w:rsidRPr="00725441" w:rsidRDefault="00840716">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840716" w:rsidRDefault="00840716" w:rsidP="00840716">
            <w:pPr>
              <w:pStyle w:val="Default"/>
              <w:jc w:val="both"/>
              <w:rPr>
                <w:sz w:val="22"/>
                <w:szCs w:val="22"/>
              </w:rPr>
            </w:pPr>
            <w:r>
              <w:rPr>
                <w:sz w:val="22"/>
                <w:szCs w:val="22"/>
              </w:rPr>
              <w:t xml:space="preserve">Eng.Elet. </w:t>
            </w:r>
            <w:r>
              <w:rPr>
                <w:b/>
                <w:bCs/>
                <w:sz w:val="22"/>
                <w:szCs w:val="22"/>
              </w:rPr>
              <w:t xml:space="preserve">Martinho Nobre Tomaz de Souza </w:t>
            </w:r>
          </w:p>
        </w:tc>
        <w:tc>
          <w:tcPr>
            <w:tcW w:w="9072" w:type="dxa"/>
            <w:tcBorders>
              <w:top w:val="single" w:sz="4" w:space="0" w:color="auto"/>
              <w:left w:val="single" w:sz="6" w:space="0" w:color="auto"/>
              <w:bottom w:val="single" w:sz="4" w:space="0" w:color="auto"/>
              <w:right w:val="thinThickSmallGap" w:sz="24" w:space="0" w:color="auto"/>
            </w:tcBorders>
          </w:tcPr>
          <w:p w:rsidR="00840716" w:rsidRDefault="00840716" w:rsidP="00840716">
            <w:pPr>
              <w:pStyle w:val="Default"/>
              <w:jc w:val="both"/>
              <w:rPr>
                <w:sz w:val="22"/>
                <w:szCs w:val="22"/>
              </w:rPr>
            </w:pPr>
            <w:r>
              <w:rPr>
                <w:sz w:val="22"/>
                <w:szCs w:val="22"/>
              </w:rPr>
              <w:t xml:space="preserve">-Procede exposição do processo que trata de recurso, considerando a notificação lavrada em favor da interessada, em decorrência infração a alínea “a” do art. 6º da Lei 5.194/66, </w:t>
            </w:r>
            <w:r>
              <w:rPr>
                <w:sz w:val="22"/>
                <w:szCs w:val="22"/>
              </w:rPr>
              <w:lastRenderedPageBreak/>
              <w:t xml:space="preserve">por falta de ART do PCMAT, relativo a uma edificação multifamiliar com 03 (três) pavimentos e área de 598,00 m², constituindo infração a alínea “a” do Art. 6º da Lei 5.194/66; considerando que tal fato se constitui como infração à legislação; considerando que pós decorrido o prazo legal a autuada não apresentou defesa ou a ART do PCMAT que pudesse eliminar o fato gerador do A.I., tornado-se portanto, revel; considerando que o processo foi apreciado pela Comissão de Engenharia de Segurança do Trabalho do CREA – PB (CEST), cuja deliberação 34/2015 foi no sentido de manter o referido A.I., com a multa no patamar máximo, considerando à análise probatória de toda documentação apensa aos autos, apresenta parecer que nega provimento ao mérito com a penalidade estabelecida no patamar máximo e ainda, recomenda a Gerencia de Fiscalização que verifique a situação atual da referida obra, em relação ao que estabelece a legislação profissional. Em seguida submete o parecer à consideração dos presentes. </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F67DEA" w:rsidRPr="00725441" w:rsidRDefault="00F67DEA" w:rsidP="00B31C41">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F67DEA" w:rsidRPr="00725441" w:rsidRDefault="00F67DEA" w:rsidP="00B31C41">
            <w:pPr>
              <w:pStyle w:val="Corpodetexto2"/>
              <w:jc w:val="center"/>
              <w:rPr>
                <w:rFonts w:cs="Arial"/>
                <w:sz w:val="22"/>
                <w:szCs w:val="22"/>
              </w:rPr>
            </w:pPr>
            <w:r w:rsidRPr="00725441">
              <w:rPr>
                <w:rFonts w:cs="Arial"/>
                <w:sz w:val="22"/>
                <w:szCs w:val="22"/>
              </w:rPr>
              <w:t>Presidente</w:t>
            </w:r>
          </w:p>
        </w:tc>
        <w:tc>
          <w:tcPr>
            <w:tcW w:w="9072" w:type="dxa"/>
            <w:tcBorders>
              <w:top w:val="single" w:sz="4" w:space="0" w:color="auto"/>
              <w:left w:val="single" w:sz="6" w:space="0" w:color="auto"/>
              <w:bottom w:val="single" w:sz="4" w:space="0" w:color="auto"/>
              <w:right w:val="thinThickSmallGap" w:sz="24" w:space="0" w:color="auto"/>
            </w:tcBorders>
          </w:tcPr>
          <w:p w:rsidR="00F67DEA" w:rsidRPr="0040511E" w:rsidRDefault="00F67DEA" w:rsidP="00B31C41">
            <w:pPr>
              <w:ind w:right="71"/>
              <w:jc w:val="both"/>
              <w:rPr>
                <w:rFonts w:ascii="Arial" w:hAnsi="Arial" w:cs="Arial"/>
                <w:bCs/>
                <w:szCs w:val="22"/>
              </w:rPr>
            </w:pPr>
            <w:r w:rsidRPr="0040511E">
              <w:rPr>
                <w:rFonts w:ascii="Arial" w:hAnsi="Arial" w:cs="Arial"/>
                <w:bCs/>
                <w:szCs w:val="22"/>
              </w:rPr>
              <w:t xml:space="preserve">-Procede em regime de discussão e não havendo manifestação submete </w:t>
            </w:r>
            <w:r>
              <w:rPr>
                <w:rFonts w:ascii="Arial" w:hAnsi="Arial" w:cs="Arial"/>
                <w:bCs/>
                <w:szCs w:val="22"/>
              </w:rPr>
              <w:t xml:space="preserve">o parecer </w:t>
            </w:r>
            <w:r w:rsidRPr="0040511E">
              <w:rPr>
                <w:rFonts w:ascii="Arial" w:hAnsi="Arial" w:cs="Arial"/>
                <w:bCs/>
                <w:szCs w:val="22"/>
              </w:rPr>
              <w:t>à cons</w:t>
            </w:r>
            <w:r>
              <w:rPr>
                <w:rFonts w:ascii="Arial" w:hAnsi="Arial" w:cs="Arial"/>
                <w:bCs/>
                <w:szCs w:val="22"/>
              </w:rPr>
              <w:t>ideração dos presentes que posto</w:t>
            </w:r>
            <w:r w:rsidRPr="0040511E">
              <w:rPr>
                <w:rFonts w:ascii="Arial" w:hAnsi="Arial" w:cs="Arial"/>
                <w:bCs/>
                <w:szCs w:val="22"/>
              </w:rPr>
              <w:t xml:space="preserve"> em votaç</w:t>
            </w:r>
            <w:r>
              <w:rPr>
                <w:rFonts w:ascii="Arial" w:hAnsi="Arial" w:cs="Arial"/>
                <w:bCs/>
                <w:szCs w:val="22"/>
              </w:rPr>
              <w:t>ão, foi aprovado por unanimidade.</w:t>
            </w:r>
          </w:p>
          <w:p w:rsidR="00F67DEA" w:rsidRPr="00725441" w:rsidRDefault="00F67DEA" w:rsidP="006711D2">
            <w:pPr>
              <w:pStyle w:val="Cabealho"/>
              <w:tabs>
                <w:tab w:val="clear" w:pos="4419"/>
                <w:tab w:val="clear" w:pos="8838"/>
              </w:tabs>
              <w:jc w:val="both"/>
              <w:rPr>
                <w:rFonts w:ascii="Arial" w:hAnsi="Arial" w:cs="Arial"/>
                <w:bCs/>
                <w:szCs w:val="22"/>
              </w:rPr>
            </w:pPr>
            <w:r>
              <w:rPr>
                <w:rFonts w:ascii="Arial" w:hAnsi="Arial" w:cs="Arial"/>
                <w:b/>
                <w:sz w:val="22"/>
                <w:szCs w:val="22"/>
              </w:rPr>
              <w:t>-</w:t>
            </w:r>
            <w:r w:rsidRPr="007D64B6">
              <w:rPr>
                <w:rFonts w:ascii="Arial" w:hAnsi="Arial" w:cs="Arial"/>
                <w:b/>
                <w:sz w:val="22"/>
                <w:szCs w:val="22"/>
              </w:rPr>
              <w:t>5.</w:t>
            </w:r>
            <w:r w:rsidR="009705D2">
              <w:rPr>
                <w:rFonts w:ascii="Arial" w:hAnsi="Arial" w:cs="Arial"/>
                <w:b/>
                <w:sz w:val="22"/>
                <w:szCs w:val="22"/>
              </w:rPr>
              <w:t>9</w:t>
            </w:r>
            <w:r w:rsidRPr="007D64B6">
              <w:rPr>
                <w:rFonts w:ascii="Arial" w:hAnsi="Arial" w:cs="Arial"/>
                <w:sz w:val="22"/>
                <w:szCs w:val="22"/>
              </w:rPr>
              <w:t xml:space="preserve">. </w:t>
            </w:r>
            <w:r w:rsidRPr="00155773">
              <w:rPr>
                <w:rFonts w:ascii="Arial" w:hAnsi="Arial" w:cs="Arial"/>
                <w:sz w:val="22"/>
                <w:szCs w:val="22"/>
              </w:rPr>
              <w:t>Processo:</w:t>
            </w:r>
            <w:r>
              <w:rPr>
                <w:rFonts w:ascii="Arial" w:hAnsi="Arial" w:cs="Arial"/>
                <w:sz w:val="22"/>
                <w:szCs w:val="22"/>
              </w:rPr>
              <w:t xml:space="preserve"> </w:t>
            </w:r>
            <w:r w:rsidRPr="008A539F">
              <w:rPr>
                <w:rFonts w:ascii="Arial" w:hAnsi="Arial" w:cs="Arial"/>
                <w:b/>
                <w:sz w:val="22"/>
                <w:szCs w:val="22"/>
                <w:u w:val="single"/>
              </w:rPr>
              <w:t>Prot. 1035485/2015 – RAFAELA GUEDES LINS SO</w:t>
            </w:r>
            <w:r w:rsidRPr="00103220">
              <w:rPr>
                <w:rFonts w:ascii="Arial" w:hAnsi="Arial" w:cs="Arial"/>
                <w:b/>
                <w:sz w:val="22"/>
                <w:szCs w:val="22"/>
                <w:u w:val="single"/>
              </w:rPr>
              <w:t>ARES</w:t>
            </w:r>
            <w:r>
              <w:rPr>
                <w:rFonts w:ascii="Arial" w:hAnsi="Arial" w:cs="Arial"/>
                <w:sz w:val="22"/>
                <w:szCs w:val="22"/>
              </w:rPr>
              <w:t>. Assunto: Solicita anotação do curso de especialização em Engª Seg. do Trabalho</w:t>
            </w:r>
            <w:r w:rsidRPr="00540CE2">
              <w:rPr>
                <w:rFonts w:ascii="Arial" w:hAnsi="Arial" w:cs="Arial"/>
                <w:sz w:val="22"/>
                <w:szCs w:val="22"/>
              </w:rPr>
              <w:t>.</w:t>
            </w:r>
            <w:r>
              <w:rPr>
                <w:rFonts w:ascii="Arial" w:hAnsi="Arial" w:cs="Arial"/>
                <w:sz w:val="22"/>
                <w:szCs w:val="22"/>
              </w:rPr>
              <w:t xml:space="preserve"> Relator: Eng.Mec. </w:t>
            </w:r>
            <w:r w:rsidRPr="0090164E">
              <w:rPr>
                <w:rFonts w:ascii="Arial" w:hAnsi="Arial" w:cs="Arial"/>
                <w:b/>
                <w:sz w:val="22"/>
                <w:szCs w:val="22"/>
              </w:rPr>
              <w:t>Naor Morais de Melo</w:t>
            </w:r>
            <w:r>
              <w:rPr>
                <w:rFonts w:ascii="Arial" w:hAnsi="Arial" w:cs="Arial"/>
                <w:sz w:val="22"/>
                <w:szCs w:val="22"/>
              </w:rPr>
              <w:t>.</w:t>
            </w:r>
            <w:r w:rsidRPr="00540CE2">
              <w:rPr>
                <w:rFonts w:ascii="Arial" w:hAnsi="Arial" w:cs="Arial"/>
                <w:sz w:val="22"/>
                <w:szCs w:val="22"/>
              </w:rPr>
              <w:t xml:space="preserve"> Na ocasião convida o profissional para exposição</w:t>
            </w:r>
            <w:r>
              <w:rPr>
                <w:rFonts w:ascii="Arial" w:hAnsi="Arial" w:cs="Arial"/>
                <w:sz w:val="22"/>
                <w:szCs w:val="22"/>
              </w:rPr>
              <w:t>.</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F67DEA" w:rsidRDefault="00F67DEA" w:rsidP="00B31C41">
            <w:pPr>
              <w:pStyle w:val="Corpodetexto2"/>
              <w:jc w:val="center"/>
              <w:rPr>
                <w:rFonts w:cs="Arial"/>
                <w:sz w:val="22"/>
                <w:szCs w:val="22"/>
              </w:rPr>
            </w:pPr>
            <w:r>
              <w:rPr>
                <w:rFonts w:cs="Arial"/>
                <w:sz w:val="22"/>
                <w:szCs w:val="22"/>
              </w:rPr>
              <w:t xml:space="preserve">Eng.Mec. </w:t>
            </w:r>
            <w:r w:rsidRPr="0090164E">
              <w:rPr>
                <w:rFonts w:cs="Arial"/>
                <w:b/>
                <w:sz w:val="22"/>
                <w:szCs w:val="22"/>
              </w:rPr>
              <w:t>Naor Morais de Melo</w:t>
            </w:r>
          </w:p>
        </w:tc>
        <w:tc>
          <w:tcPr>
            <w:tcW w:w="9072" w:type="dxa"/>
            <w:tcBorders>
              <w:top w:val="single" w:sz="4" w:space="0" w:color="auto"/>
              <w:left w:val="single" w:sz="6" w:space="0" w:color="auto"/>
              <w:bottom w:val="single" w:sz="4" w:space="0" w:color="auto"/>
              <w:right w:val="thinThickSmallGap" w:sz="24" w:space="0" w:color="auto"/>
            </w:tcBorders>
          </w:tcPr>
          <w:p w:rsidR="00F67DEA" w:rsidRPr="0092441B" w:rsidRDefault="00F67DEA" w:rsidP="00AC7173">
            <w:pPr>
              <w:pStyle w:val="Textoembloco"/>
              <w:tabs>
                <w:tab w:val="left" w:pos="9144"/>
              </w:tabs>
              <w:ind w:left="0" w:right="0" w:firstLine="0"/>
              <w:rPr>
                <w:rFonts w:ascii="Arial" w:hAnsi="Arial" w:cs="Arial"/>
                <w:sz w:val="22"/>
                <w:szCs w:val="22"/>
              </w:rPr>
            </w:pPr>
            <w:r w:rsidRPr="0092441B">
              <w:rPr>
                <w:rFonts w:ascii="Arial" w:hAnsi="Arial" w:cs="Arial"/>
                <w:sz w:val="22"/>
                <w:szCs w:val="22"/>
              </w:rPr>
              <w:t xml:space="preserve">-Procede exposição do processo, </w:t>
            </w:r>
            <w:r>
              <w:rPr>
                <w:rFonts w:ascii="Arial" w:hAnsi="Arial" w:cs="Arial"/>
                <w:sz w:val="22"/>
                <w:szCs w:val="22"/>
              </w:rPr>
              <w:t xml:space="preserve">que trata de </w:t>
            </w:r>
            <w:r w:rsidRPr="00B82003">
              <w:rPr>
                <w:rFonts w:ascii="Arial" w:hAnsi="Arial" w:cs="Arial"/>
                <w:sz w:val="22"/>
                <w:szCs w:val="22"/>
              </w:rPr>
              <w:t xml:space="preserve">solicitação </w:t>
            </w:r>
            <w:r w:rsidR="007C0DA9" w:rsidRPr="00DD176A">
              <w:rPr>
                <w:rFonts w:ascii="Arial" w:hAnsi="Arial" w:cs="Arial"/>
                <w:sz w:val="22"/>
                <w:szCs w:val="22"/>
              </w:rPr>
              <w:t xml:space="preserve">da </w:t>
            </w:r>
            <w:r w:rsidR="007C0DA9">
              <w:rPr>
                <w:rFonts w:ascii="Arial" w:hAnsi="Arial" w:cs="Arial"/>
                <w:sz w:val="22"/>
                <w:szCs w:val="22"/>
              </w:rPr>
              <w:t xml:space="preserve">profissional </w:t>
            </w:r>
            <w:r w:rsidR="007C0DA9" w:rsidRPr="007C0DA9">
              <w:rPr>
                <w:rFonts w:ascii="Arial" w:hAnsi="Arial" w:cs="Arial"/>
                <w:sz w:val="20"/>
                <w:szCs w:val="20"/>
              </w:rPr>
              <w:t>RAFAELA GUEDES LINS SOARES</w:t>
            </w:r>
            <w:r w:rsidR="007C0DA9" w:rsidRPr="00DD176A">
              <w:rPr>
                <w:rFonts w:ascii="Arial" w:hAnsi="Arial" w:cs="Arial"/>
                <w:color w:val="000000"/>
                <w:sz w:val="22"/>
                <w:szCs w:val="22"/>
              </w:rPr>
              <w:t xml:space="preserve">, </w:t>
            </w:r>
            <w:r w:rsidR="007C0DA9">
              <w:rPr>
                <w:rFonts w:ascii="Arial" w:hAnsi="Arial" w:cs="Arial"/>
                <w:color w:val="000000"/>
                <w:sz w:val="22"/>
                <w:szCs w:val="22"/>
              </w:rPr>
              <w:t>quanto anotação do curso de Engenharia de Segurança do Trabalho, ofertado pela Instituição de Ensino Faculdade do Vale Elvira Dayrrel, no âmbito do CREA-PB; considerando à apresentação de documentação pela interessada conforme preconiza a legislação vigente; considerando que o mérito seguiu o rito processual com a devida análise da Comissão de Engenharia de Segurança do Trabalho, que exarou parecer pelo indeferimento do pleito, considerando que após análise do certificado da profissional foi identificado que o período do curso foi de 07/06/13 a 12/12/14, no entanto, a data da colação de grau da graduação da profissional em engenharia civil, foi em 05/10/13, ou seja, posterior a data de inclusão na pós-graduação; considerando o parecer do relator que após análise da documentação probatória, acompanha a deliberação da Comissão de Engenharia de Segurança do Trabalho</w:t>
            </w:r>
            <w:r w:rsidR="00AC7173">
              <w:rPr>
                <w:rFonts w:ascii="Arial" w:hAnsi="Arial" w:cs="Arial"/>
                <w:color w:val="000000"/>
                <w:sz w:val="22"/>
                <w:szCs w:val="22"/>
              </w:rPr>
              <w:t>, apresenta parecer que</w:t>
            </w:r>
            <w:r w:rsidR="007C0DA9">
              <w:rPr>
                <w:rFonts w:ascii="Arial" w:hAnsi="Arial" w:cs="Arial"/>
                <w:color w:val="000000"/>
                <w:sz w:val="22"/>
                <w:szCs w:val="22"/>
              </w:rPr>
              <w:t xml:space="preserve"> nega provimento a</w:t>
            </w:r>
            <w:r w:rsidR="00F11E6B">
              <w:rPr>
                <w:rFonts w:ascii="Arial" w:hAnsi="Arial" w:cs="Arial"/>
                <w:color w:val="000000"/>
                <w:sz w:val="22"/>
                <w:szCs w:val="22"/>
              </w:rPr>
              <w:t xml:space="preserve">o mérito, pelas razões expostas. </w:t>
            </w:r>
            <w:r>
              <w:rPr>
                <w:rFonts w:ascii="Arial" w:hAnsi="Arial" w:cs="Arial"/>
                <w:color w:val="000000"/>
                <w:sz w:val="22"/>
                <w:szCs w:val="22"/>
              </w:rPr>
              <w:t>Em seguida, submete o parecer à consideração dos presentes.</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F67DEA" w:rsidRPr="00725441" w:rsidRDefault="00F67DEA" w:rsidP="00B31C41">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F67DEA" w:rsidRPr="00725441" w:rsidRDefault="00F67DEA" w:rsidP="00B31C41">
            <w:pPr>
              <w:pStyle w:val="Corpodetexto2"/>
              <w:jc w:val="center"/>
              <w:rPr>
                <w:rFonts w:cs="Arial"/>
                <w:sz w:val="22"/>
                <w:szCs w:val="22"/>
              </w:rPr>
            </w:pPr>
            <w:r w:rsidRPr="00725441">
              <w:rPr>
                <w:rFonts w:cs="Arial"/>
                <w:sz w:val="22"/>
                <w:szCs w:val="22"/>
              </w:rPr>
              <w:t>Presidente</w:t>
            </w:r>
          </w:p>
        </w:tc>
        <w:tc>
          <w:tcPr>
            <w:tcW w:w="9072" w:type="dxa"/>
            <w:tcBorders>
              <w:top w:val="single" w:sz="4" w:space="0" w:color="auto"/>
              <w:left w:val="single" w:sz="6" w:space="0" w:color="auto"/>
              <w:bottom w:val="single" w:sz="4" w:space="0" w:color="auto"/>
              <w:right w:val="thinThickSmallGap" w:sz="24" w:space="0" w:color="auto"/>
            </w:tcBorders>
          </w:tcPr>
          <w:p w:rsidR="00F67DEA" w:rsidRPr="0040511E" w:rsidRDefault="00F67DEA" w:rsidP="00B31C41">
            <w:pPr>
              <w:ind w:right="71"/>
              <w:jc w:val="both"/>
              <w:rPr>
                <w:rFonts w:ascii="Arial" w:hAnsi="Arial" w:cs="Arial"/>
                <w:bCs/>
                <w:szCs w:val="22"/>
              </w:rPr>
            </w:pPr>
            <w:r w:rsidRPr="0040511E">
              <w:rPr>
                <w:rFonts w:ascii="Arial" w:hAnsi="Arial" w:cs="Arial"/>
                <w:bCs/>
                <w:szCs w:val="22"/>
              </w:rPr>
              <w:t xml:space="preserve">-Procede em regime de discussão e não havendo manifestação submete </w:t>
            </w:r>
            <w:r>
              <w:rPr>
                <w:rFonts w:ascii="Arial" w:hAnsi="Arial" w:cs="Arial"/>
                <w:bCs/>
                <w:szCs w:val="22"/>
              </w:rPr>
              <w:t xml:space="preserve">o parecer </w:t>
            </w:r>
            <w:r w:rsidRPr="0040511E">
              <w:rPr>
                <w:rFonts w:ascii="Arial" w:hAnsi="Arial" w:cs="Arial"/>
                <w:bCs/>
                <w:szCs w:val="22"/>
              </w:rPr>
              <w:t>à cons</w:t>
            </w:r>
            <w:r>
              <w:rPr>
                <w:rFonts w:ascii="Arial" w:hAnsi="Arial" w:cs="Arial"/>
                <w:bCs/>
                <w:szCs w:val="22"/>
              </w:rPr>
              <w:t>ideração dos presentes que posto</w:t>
            </w:r>
            <w:r w:rsidRPr="0040511E">
              <w:rPr>
                <w:rFonts w:ascii="Arial" w:hAnsi="Arial" w:cs="Arial"/>
                <w:bCs/>
                <w:szCs w:val="22"/>
              </w:rPr>
              <w:t xml:space="preserve"> em votaç</w:t>
            </w:r>
            <w:r>
              <w:rPr>
                <w:rFonts w:ascii="Arial" w:hAnsi="Arial" w:cs="Arial"/>
                <w:bCs/>
                <w:szCs w:val="22"/>
              </w:rPr>
              <w:t>ão, foi aprovado por unanimidade.</w:t>
            </w:r>
          </w:p>
          <w:p w:rsidR="00F67DEA" w:rsidRPr="00725441" w:rsidRDefault="00F67DEA" w:rsidP="000A52FD">
            <w:pPr>
              <w:pStyle w:val="Cabealho"/>
              <w:tabs>
                <w:tab w:val="clear" w:pos="4419"/>
                <w:tab w:val="clear" w:pos="8838"/>
              </w:tabs>
              <w:jc w:val="both"/>
              <w:rPr>
                <w:rFonts w:ascii="Arial" w:hAnsi="Arial" w:cs="Arial"/>
                <w:bCs/>
                <w:szCs w:val="22"/>
              </w:rPr>
            </w:pPr>
            <w:r w:rsidRPr="00155773">
              <w:rPr>
                <w:rFonts w:ascii="Arial" w:hAnsi="Arial" w:cs="Arial"/>
                <w:b/>
                <w:sz w:val="22"/>
                <w:szCs w:val="22"/>
              </w:rPr>
              <w:t>5.</w:t>
            </w:r>
            <w:r w:rsidR="009705D2">
              <w:rPr>
                <w:rFonts w:ascii="Arial" w:hAnsi="Arial" w:cs="Arial"/>
                <w:b/>
                <w:sz w:val="22"/>
                <w:szCs w:val="22"/>
              </w:rPr>
              <w:t>10</w:t>
            </w:r>
            <w:r w:rsidRPr="00155773">
              <w:rPr>
                <w:rFonts w:ascii="Arial" w:hAnsi="Arial" w:cs="Arial"/>
                <w:sz w:val="22"/>
                <w:szCs w:val="22"/>
              </w:rPr>
              <w:t>. –Processo:</w:t>
            </w:r>
            <w:r>
              <w:rPr>
                <w:rFonts w:ascii="Arial" w:hAnsi="Arial" w:cs="Arial"/>
                <w:sz w:val="22"/>
                <w:szCs w:val="22"/>
              </w:rPr>
              <w:t xml:space="preserve"> </w:t>
            </w:r>
            <w:r w:rsidRPr="008A539F">
              <w:rPr>
                <w:rFonts w:ascii="Arial" w:hAnsi="Arial" w:cs="Arial"/>
                <w:b/>
                <w:sz w:val="22"/>
                <w:szCs w:val="22"/>
                <w:u w:val="single"/>
              </w:rPr>
              <w:t>Prot. 1019860/2014 – UNEPI União de Ensino e Pesq. Integrada Ltda</w:t>
            </w:r>
            <w:r>
              <w:rPr>
                <w:rFonts w:ascii="Arial" w:hAnsi="Arial" w:cs="Arial"/>
                <w:sz w:val="22"/>
                <w:szCs w:val="22"/>
              </w:rPr>
              <w:t xml:space="preserve">. Assunto: Solicita cadastro dos cursos: Técnico em Edificações; Técnico em Manutenção e Suporte em Informática e Técnico em Redes de Computadores. Relator: Eng.Mec. </w:t>
            </w:r>
            <w:r w:rsidRPr="0090164E">
              <w:rPr>
                <w:rFonts w:ascii="Arial" w:hAnsi="Arial" w:cs="Arial"/>
                <w:b/>
                <w:sz w:val="22"/>
                <w:szCs w:val="22"/>
              </w:rPr>
              <w:t>Naor Morais de Melo</w:t>
            </w:r>
            <w:r>
              <w:rPr>
                <w:rFonts w:ascii="Arial" w:hAnsi="Arial" w:cs="Arial"/>
                <w:sz w:val="22"/>
                <w:szCs w:val="22"/>
              </w:rPr>
              <w:t>.</w:t>
            </w:r>
            <w:r w:rsidRPr="00540CE2">
              <w:rPr>
                <w:rFonts w:ascii="Arial" w:hAnsi="Arial" w:cs="Arial"/>
                <w:sz w:val="22"/>
                <w:szCs w:val="22"/>
              </w:rPr>
              <w:t xml:space="preserve"> Na ocasião convida o profissional para exposição</w:t>
            </w:r>
            <w:r>
              <w:rPr>
                <w:rFonts w:ascii="Arial" w:hAnsi="Arial" w:cs="Arial"/>
                <w:sz w:val="22"/>
                <w:szCs w:val="22"/>
              </w:rPr>
              <w:t>.</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F67DEA" w:rsidRDefault="00F67DEA" w:rsidP="00B31C41">
            <w:pPr>
              <w:pStyle w:val="Corpodetexto2"/>
              <w:jc w:val="center"/>
              <w:rPr>
                <w:rFonts w:cs="Arial"/>
                <w:sz w:val="22"/>
                <w:szCs w:val="22"/>
              </w:rPr>
            </w:pPr>
            <w:r>
              <w:rPr>
                <w:rFonts w:cs="Arial"/>
                <w:sz w:val="22"/>
                <w:szCs w:val="22"/>
              </w:rPr>
              <w:t xml:space="preserve">Eng.Mec. </w:t>
            </w:r>
            <w:r w:rsidRPr="0090164E">
              <w:rPr>
                <w:rFonts w:cs="Arial"/>
                <w:b/>
                <w:sz w:val="22"/>
                <w:szCs w:val="22"/>
              </w:rPr>
              <w:t>Naor Morais de Melo</w:t>
            </w:r>
          </w:p>
        </w:tc>
        <w:tc>
          <w:tcPr>
            <w:tcW w:w="9072" w:type="dxa"/>
            <w:tcBorders>
              <w:top w:val="single" w:sz="4" w:space="0" w:color="auto"/>
              <w:left w:val="single" w:sz="6" w:space="0" w:color="auto"/>
              <w:bottom w:val="single" w:sz="4" w:space="0" w:color="auto"/>
              <w:right w:val="thinThickSmallGap" w:sz="24" w:space="0" w:color="auto"/>
            </w:tcBorders>
          </w:tcPr>
          <w:p w:rsidR="00F67DEA" w:rsidRPr="0092441B" w:rsidRDefault="00F67DEA" w:rsidP="00DC1A93">
            <w:pPr>
              <w:pStyle w:val="Textoembloco"/>
              <w:tabs>
                <w:tab w:val="left" w:pos="9144"/>
              </w:tabs>
              <w:ind w:left="0" w:right="0" w:firstLine="0"/>
              <w:rPr>
                <w:rFonts w:ascii="Arial" w:hAnsi="Arial" w:cs="Arial"/>
                <w:sz w:val="22"/>
                <w:szCs w:val="22"/>
              </w:rPr>
            </w:pPr>
            <w:r w:rsidRPr="00AC7173">
              <w:rPr>
                <w:rFonts w:ascii="Arial" w:hAnsi="Arial" w:cs="Arial"/>
                <w:sz w:val="22"/>
                <w:szCs w:val="22"/>
              </w:rPr>
              <w:t>-Procede exposição do processo, que trata de solicitação oriunda do</w:t>
            </w:r>
            <w:r w:rsidR="00AC7173" w:rsidRPr="00AC7173">
              <w:rPr>
                <w:rFonts w:ascii="Arial" w:hAnsi="Arial" w:cs="Arial"/>
                <w:color w:val="000000"/>
                <w:sz w:val="22"/>
                <w:szCs w:val="22"/>
              </w:rPr>
              <w:t xml:space="preserve"> </w:t>
            </w:r>
            <w:r w:rsidR="00AC7173" w:rsidRPr="00AC7173">
              <w:rPr>
                <w:rFonts w:ascii="Arial" w:hAnsi="Arial" w:cs="Arial"/>
                <w:sz w:val="22"/>
                <w:szCs w:val="22"/>
              </w:rPr>
              <w:t xml:space="preserve">considerando a solicitação da Instituição de ensino </w:t>
            </w:r>
            <w:r w:rsidR="00AC7173" w:rsidRPr="00694181">
              <w:rPr>
                <w:rFonts w:ascii="Arial" w:hAnsi="Arial" w:cs="Arial"/>
                <w:b/>
                <w:bCs/>
                <w:sz w:val="22"/>
                <w:szCs w:val="22"/>
              </w:rPr>
              <w:t>UNEPI UNIÃO DE ENSINO E PESQUISA INTEGRADA LTDA ME</w:t>
            </w:r>
            <w:r w:rsidR="00AC7173" w:rsidRPr="00AC7173">
              <w:rPr>
                <w:rFonts w:ascii="Arial" w:hAnsi="Arial" w:cs="Arial"/>
                <w:bCs/>
                <w:sz w:val="22"/>
                <w:szCs w:val="22"/>
              </w:rPr>
              <w:t>, que trata do cadastro dos cursos “Técnicos em Edificações; em Manutenção e Suporte em Informática e Técnico em Redes de Computadores”; considerando que a UNEPI, apresentou toda documentação alusiva aos cursos, ao CREA-PB; considerando que o processo seguiu o rito processual tendo sido apreciado pela Comissão de Educação e Atribuição Profissional – CEAP, que em seu parecer defere pelo cadastro do curso Técnico em Edificações, em razão da documentação probratória atender ao disposto na legislação vigente, ressaltando que o curso em tela consta da tabela de títulos profissionais do Sistema CONFEA/CREAs, com código 113-04-00; considerando que concomitamente a Instituição solicita cadastro dos cursos Técnicos de Manutenção e Suporte em Informática e Técnico em Redes de Computadores, indefere os méritos, em razão do curso Técnico de Manutenção e Suporte em Informática, possuir carga horária de 1100 horas, em desconformidade com o disposto na PL Nº 0087/2004, do CONFEA, que estabelece carga horária mínima de 1.200 horas; o curso Técnico em Redes de Computadores, não apresentar em sua maioria conteúdos relacionados aos aspectos de hardware e a carga horária não atender ao disposto na PL Nº 0087/2004, do CONFEA; considerando ainda os termos das Decisões das Câmaras Especializadas de Engenharia Civil e Agrimensura – CEECA e Engenharia Elétrica – CEEE, que deferiram pelo cadastro do curso Técnico em Edificações e negaram provimento ao mérito, quanto o cadastro dos demais cursos, ou seja, cursos Técnico em Manutenção e Suporte em Informática e Técnico em Redes de Computadores, pelas razões por sí explicativas nas citadas Decisões; considerando os termos do parecer exarado pelo relator que se acosta as Decisões em comento, bem assim, ao teor da Deliberação da CEAP que defere pelo cadastramento do curso Técnico em Edificações e nega provimento ao cadastramento dos demais</w:t>
            </w:r>
            <w:r w:rsidR="000C0681">
              <w:rPr>
                <w:rFonts w:ascii="Arial" w:hAnsi="Arial" w:cs="Arial"/>
                <w:bCs/>
                <w:sz w:val="22"/>
                <w:szCs w:val="22"/>
              </w:rPr>
              <w:t xml:space="preserve"> cursos, apresenta parecer se acostando às decisões em tela</w:t>
            </w:r>
            <w:r w:rsidR="00DC1A93">
              <w:rPr>
                <w:rFonts w:ascii="Arial" w:hAnsi="Arial" w:cs="Arial"/>
                <w:bCs/>
                <w:sz w:val="22"/>
                <w:szCs w:val="22"/>
              </w:rPr>
              <w:t>. E</w:t>
            </w:r>
            <w:r>
              <w:rPr>
                <w:rFonts w:ascii="Arial" w:hAnsi="Arial" w:cs="Arial"/>
                <w:color w:val="000000"/>
                <w:sz w:val="22"/>
                <w:szCs w:val="22"/>
              </w:rPr>
              <w:t>m seguida, submete o parecer à consideração dos presentes.</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F67DEA" w:rsidRPr="00725441" w:rsidRDefault="00F67DEA" w:rsidP="00B31C41">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F67DEA" w:rsidRPr="00725441" w:rsidRDefault="00F67DEA" w:rsidP="00B31C41">
            <w:pPr>
              <w:pStyle w:val="Corpodetexto2"/>
              <w:jc w:val="center"/>
              <w:rPr>
                <w:rFonts w:cs="Arial"/>
                <w:sz w:val="22"/>
                <w:szCs w:val="22"/>
              </w:rPr>
            </w:pPr>
            <w:r w:rsidRPr="00725441">
              <w:rPr>
                <w:rFonts w:cs="Arial"/>
                <w:sz w:val="22"/>
                <w:szCs w:val="22"/>
              </w:rPr>
              <w:t>Presidente</w:t>
            </w:r>
          </w:p>
        </w:tc>
        <w:tc>
          <w:tcPr>
            <w:tcW w:w="9072" w:type="dxa"/>
            <w:tcBorders>
              <w:top w:val="single" w:sz="4" w:space="0" w:color="auto"/>
              <w:left w:val="single" w:sz="6" w:space="0" w:color="auto"/>
              <w:bottom w:val="single" w:sz="4" w:space="0" w:color="auto"/>
              <w:right w:val="thinThickSmallGap" w:sz="24" w:space="0" w:color="auto"/>
            </w:tcBorders>
          </w:tcPr>
          <w:p w:rsidR="000C0681" w:rsidRDefault="00F67DEA" w:rsidP="00B31C41">
            <w:pPr>
              <w:ind w:right="71"/>
              <w:jc w:val="both"/>
              <w:rPr>
                <w:rFonts w:ascii="Arial" w:hAnsi="Arial" w:cs="Arial"/>
                <w:bCs/>
                <w:szCs w:val="22"/>
              </w:rPr>
            </w:pPr>
            <w:r w:rsidRPr="0040511E">
              <w:rPr>
                <w:rFonts w:ascii="Arial" w:hAnsi="Arial" w:cs="Arial"/>
                <w:bCs/>
                <w:szCs w:val="22"/>
              </w:rPr>
              <w:t>-</w:t>
            </w:r>
            <w:r w:rsidRPr="00B60CED">
              <w:rPr>
                <w:rFonts w:ascii="Arial" w:hAnsi="Arial" w:cs="Arial"/>
                <w:bCs/>
                <w:szCs w:val="22"/>
              </w:rPr>
              <w:t>Procede em regime de discussão</w:t>
            </w:r>
            <w:r w:rsidR="004E65B2" w:rsidRPr="00B60CED">
              <w:rPr>
                <w:rFonts w:ascii="Arial" w:hAnsi="Arial" w:cs="Arial"/>
                <w:bCs/>
                <w:szCs w:val="22"/>
              </w:rPr>
              <w:t>, tendo se manifestado o Conselheiro</w:t>
            </w:r>
            <w:r w:rsidR="006E7559" w:rsidRPr="00B60CED">
              <w:rPr>
                <w:rFonts w:ascii="Arial" w:hAnsi="Arial" w:cs="Arial"/>
                <w:bCs/>
                <w:szCs w:val="22"/>
              </w:rPr>
              <w:t xml:space="preserve"> </w:t>
            </w:r>
            <w:r w:rsidR="006E7559" w:rsidRPr="00103220">
              <w:rPr>
                <w:rFonts w:ascii="Arial" w:hAnsi="Arial" w:cs="Arial"/>
                <w:b/>
                <w:bCs/>
                <w:szCs w:val="22"/>
              </w:rPr>
              <w:t>Martinho Nobre Tomaz de Souza</w:t>
            </w:r>
            <w:r w:rsidR="006E7559" w:rsidRPr="00B60CED">
              <w:rPr>
                <w:rFonts w:ascii="Arial" w:hAnsi="Arial" w:cs="Arial"/>
                <w:bCs/>
                <w:szCs w:val="22"/>
              </w:rPr>
              <w:t>, para expor</w:t>
            </w:r>
            <w:r w:rsidR="00C97506" w:rsidRPr="00B60CED">
              <w:rPr>
                <w:rFonts w:ascii="Arial" w:hAnsi="Arial" w:cs="Arial"/>
                <w:bCs/>
                <w:szCs w:val="22"/>
              </w:rPr>
              <w:t xml:space="preserve"> caso similar ocorrido na Câmara de Elétrica. Ressalta que o curso Técnico em Informática está sendo concedido aos profissionais, e os mesmos estão se inserido no mercado de trabalho para também fazerem instalações elétricas. Destaca que o curso detém cadeira de eletricidade e que a CEEE, recomendou a criação de uma Comissão, com a finalidade de demandar junto a Instituição de ensino à adequação da grade curricular e carga horária, de modo que possa atender a legislação vigente e n</w:t>
            </w:r>
            <w:r w:rsidR="00103220">
              <w:rPr>
                <w:rFonts w:ascii="Arial" w:hAnsi="Arial" w:cs="Arial"/>
                <w:bCs/>
                <w:szCs w:val="22"/>
              </w:rPr>
              <w:t xml:space="preserve">ão prejudicar os egressos; Conselheiro Relator </w:t>
            </w:r>
            <w:r w:rsidR="00103220" w:rsidRPr="00DA2C23">
              <w:rPr>
                <w:rFonts w:ascii="Arial" w:hAnsi="Arial" w:cs="Arial"/>
                <w:b/>
                <w:bCs/>
                <w:szCs w:val="22"/>
              </w:rPr>
              <w:t>Naor Morais de Melo</w:t>
            </w:r>
            <w:r w:rsidR="00103220">
              <w:rPr>
                <w:rFonts w:ascii="Arial" w:hAnsi="Arial" w:cs="Arial"/>
                <w:bCs/>
                <w:szCs w:val="22"/>
              </w:rPr>
              <w:t xml:space="preserve">, destaca que os conteúdos programáticos não contemplam a parte de “hardware”, </w:t>
            </w:r>
            <w:r w:rsidR="00103220" w:rsidRPr="005C24D4">
              <w:rPr>
                <w:rFonts w:ascii="Arial" w:hAnsi="Arial" w:cs="Arial"/>
                <w:bCs/>
                <w:szCs w:val="22"/>
              </w:rPr>
              <w:t xml:space="preserve">ficam basicamente na </w:t>
            </w:r>
            <w:r w:rsidR="00103220" w:rsidRPr="005C24D4">
              <w:rPr>
                <w:rFonts w:ascii="Arial" w:hAnsi="Arial" w:cs="Arial"/>
                <w:bCs/>
                <w:szCs w:val="22"/>
              </w:rPr>
              <w:lastRenderedPageBreak/>
              <w:t>parte de programação.</w:t>
            </w:r>
            <w:r w:rsidR="00B60CED" w:rsidRPr="005C24D4">
              <w:rPr>
                <w:rFonts w:ascii="Arial" w:hAnsi="Arial" w:cs="Arial"/>
                <w:bCs/>
                <w:szCs w:val="22"/>
              </w:rPr>
              <w:t xml:space="preserve"> Na ocasião a Presidente</w:t>
            </w:r>
            <w:r w:rsidR="00B60CED" w:rsidRPr="00DA2C23">
              <w:rPr>
                <w:rFonts w:ascii="Arial" w:hAnsi="Arial" w:cs="Arial"/>
                <w:b/>
                <w:bCs/>
                <w:szCs w:val="22"/>
              </w:rPr>
              <w:t xml:space="preserve"> </w:t>
            </w:r>
            <w:r w:rsidR="00DA2C23" w:rsidRPr="00DA2C23">
              <w:rPr>
                <w:rFonts w:ascii="Arial" w:hAnsi="Arial" w:cs="Arial"/>
                <w:b/>
                <w:bCs/>
                <w:szCs w:val="22"/>
              </w:rPr>
              <w:t>Giucélia</w:t>
            </w:r>
            <w:r w:rsidR="005C24D4">
              <w:rPr>
                <w:rFonts w:ascii="Arial" w:hAnsi="Arial" w:cs="Arial"/>
                <w:bCs/>
                <w:szCs w:val="22"/>
              </w:rPr>
              <w:t xml:space="preserve"> </w:t>
            </w:r>
            <w:r w:rsidR="005C24D4" w:rsidRPr="005C24D4">
              <w:rPr>
                <w:rFonts w:ascii="Arial" w:hAnsi="Arial" w:cs="Arial"/>
                <w:b/>
                <w:bCs/>
                <w:szCs w:val="22"/>
              </w:rPr>
              <w:t>Fi</w:t>
            </w:r>
            <w:r w:rsidR="00DA2C23" w:rsidRPr="005C24D4">
              <w:rPr>
                <w:rFonts w:ascii="Arial" w:hAnsi="Arial" w:cs="Arial"/>
                <w:b/>
                <w:bCs/>
                <w:szCs w:val="22"/>
              </w:rPr>
              <w:t>gueiredo</w:t>
            </w:r>
            <w:r w:rsidR="00DA2C23">
              <w:rPr>
                <w:rFonts w:ascii="Arial" w:hAnsi="Arial" w:cs="Arial"/>
                <w:bCs/>
                <w:szCs w:val="22"/>
              </w:rPr>
              <w:t xml:space="preserve">, </w:t>
            </w:r>
            <w:r w:rsidR="00B60CED" w:rsidRPr="00B60CED">
              <w:rPr>
                <w:rFonts w:ascii="Arial" w:hAnsi="Arial" w:cs="Arial"/>
                <w:bCs/>
                <w:szCs w:val="22"/>
              </w:rPr>
              <w:t>procede encaminhamento, considerando a ponderaç</w:t>
            </w:r>
            <w:r w:rsidR="00B60CED">
              <w:rPr>
                <w:rFonts w:ascii="Arial" w:hAnsi="Arial" w:cs="Arial"/>
                <w:bCs/>
                <w:szCs w:val="22"/>
              </w:rPr>
              <w:t>ão do Conselheiro</w:t>
            </w:r>
            <w:r w:rsidR="00B60CED" w:rsidRPr="00B60CED">
              <w:rPr>
                <w:rFonts w:ascii="Arial" w:hAnsi="Arial" w:cs="Arial"/>
                <w:bCs/>
                <w:szCs w:val="22"/>
              </w:rPr>
              <w:t xml:space="preserve"> para que o mérito seja aprovado, no caso do curso Técnico em Edificações</w:t>
            </w:r>
            <w:r w:rsidR="00B60CED">
              <w:rPr>
                <w:rFonts w:ascii="Arial" w:hAnsi="Arial" w:cs="Arial"/>
                <w:bCs/>
                <w:szCs w:val="22"/>
              </w:rPr>
              <w:t>. N</w:t>
            </w:r>
            <w:r w:rsidR="00B60CED" w:rsidRPr="00B60CED">
              <w:rPr>
                <w:rFonts w:ascii="Arial" w:hAnsi="Arial" w:cs="Arial"/>
                <w:bCs/>
                <w:szCs w:val="22"/>
              </w:rPr>
              <w:t>o que</w:t>
            </w:r>
            <w:r w:rsidR="00B60CED">
              <w:rPr>
                <w:rFonts w:ascii="Arial" w:hAnsi="Arial" w:cs="Arial"/>
                <w:bCs/>
                <w:szCs w:val="22"/>
              </w:rPr>
              <w:t xml:space="preserve"> diz respeito aos demais cursos, que seja baixado</w:t>
            </w:r>
            <w:r w:rsidR="00B60CED" w:rsidRPr="00B60CED">
              <w:rPr>
                <w:rFonts w:ascii="Arial" w:hAnsi="Arial" w:cs="Arial"/>
                <w:bCs/>
                <w:szCs w:val="22"/>
              </w:rPr>
              <w:t xml:space="preserve"> diligência </w:t>
            </w:r>
            <w:r w:rsidR="00B60CED" w:rsidRPr="00B60CED">
              <w:rPr>
                <w:rFonts w:ascii="Arial" w:hAnsi="Arial" w:cs="Arial"/>
                <w:szCs w:val="22"/>
              </w:rPr>
              <w:t>junto à Instituição, objetivando adequação dos cursos “</w:t>
            </w:r>
            <w:r w:rsidR="00B60CED" w:rsidRPr="00B60CED">
              <w:rPr>
                <w:rFonts w:ascii="Arial" w:hAnsi="Arial" w:cs="Arial"/>
                <w:bCs/>
                <w:szCs w:val="22"/>
              </w:rPr>
              <w:t>Técnico em Manutenção e Suporte em Informática” e “Técnico em Redes de Computadores”</w:t>
            </w:r>
            <w:r w:rsidR="00B60CED" w:rsidRPr="00B60CED">
              <w:rPr>
                <w:rFonts w:ascii="Arial" w:hAnsi="Arial" w:cs="Arial"/>
                <w:szCs w:val="22"/>
              </w:rPr>
              <w:t>; grade curricular e carga horária aos padrões necessários à documentação apresentada, de modo que atenda a legislalção vigente.”</w:t>
            </w:r>
            <w:r w:rsidR="00B60CED">
              <w:rPr>
                <w:rFonts w:ascii="Arial" w:hAnsi="Arial" w:cs="Arial"/>
                <w:szCs w:val="22"/>
              </w:rPr>
              <w:t xml:space="preserve"> </w:t>
            </w:r>
            <w:r w:rsidR="0093704D">
              <w:rPr>
                <w:rFonts w:ascii="Arial" w:hAnsi="Arial" w:cs="Arial"/>
                <w:szCs w:val="22"/>
              </w:rPr>
              <w:t xml:space="preserve">Em seguida, estando o assunto vencido, propõe a votação do processo com o adendo ao parecer do relator, no sentido de que seja </w:t>
            </w:r>
            <w:r w:rsidR="0093704D" w:rsidRPr="00AC7173">
              <w:rPr>
                <w:rFonts w:ascii="Arial" w:hAnsi="Arial" w:cs="Arial"/>
                <w:bCs/>
                <w:szCs w:val="22"/>
              </w:rPr>
              <w:t xml:space="preserve">reconsiderado no parecer, o indeferimento do cadastro dos demais cursos e proceder diligência junto a Instituição de ensino, com a finalidade de rever adequação da documentação alusiva aos cursos Técnico em Manutenção e Suporte em Informática e Técnico em Redes de Computadores, </w:t>
            </w:r>
            <w:r w:rsidR="0093704D">
              <w:rPr>
                <w:rFonts w:ascii="Arial" w:hAnsi="Arial" w:cs="Arial"/>
                <w:bCs/>
                <w:szCs w:val="22"/>
              </w:rPr>
              <w:t xml:space="preserve">tendo o mérito sido aprovado por unanimidade. </w:t>
            </w:r>
          </w:p>
          <w:p w:rsidR="00F67DEA" w:rsidRPr="00725441" w:rsidRDefault="00F67DEA" w:rsidP="00127EA1">
            <w:pPr>
              <w:pStyle w:val="Cabealho"/>
              <w:tabs>
                <w:tab w:val="clear" w:pos="4419"/>
                <w:tab w:val="clear" w:pos="8838"/>
              </w:tabs>
              <w:jc w:val="both"/>
              <w:rPr>
                <w:rFonts w:ascii="Arial" w:hAnsi="Arial" w:cs="Arial"/>
                <w:bCs/>
                <w:szCs w:val="22"/>
              </w:rPr>
            </w:pPr>
            <w:r>
              <w:rPr>
                <w:rFonts w:ascii="Arial" w:hAnsi="Arial" w:cs="Arial"/>
                <w:b/>
                <w:sz w:val="22"/>
                <w:szCs w:val="22"/>
              </w:rPr>
              <w:t>-</w:t>
            </w:r>
            <w:r w:rsidRPr="00155773">
              <w:rPr>
                <w:rFonts w:ascii="Arial" w:hAnsi="Arial" w:cs="Arial"/>
                <w:b/>
                <w:sz w:val="22"/>
                <w:szCs w:val="22"/>
              </w:rPr>
              <w:t>5.</w:t>
            </w:r>
            <w:r>
              <w:rPr>
                <w:rFonts w:ascii="Arial" w:hAnsi="Arial" w:cs="Arial"/>
                <w:b/>
                <w:sz w:val="22"/>
                <w:szCs w:val="22"/>
              </w:rPr>
              <w:t>1</w:t>
            </w:r>
            <w:r w:rsidR="009705D2">
              <w:rPr>
                <w:rFonts w:ascii="Arial" w:hAnsi="Arial" w:cs="Arial"/>
                <w:b/>
                <w:sz w:val="22"/>
                <w:szCs w:val="22"/>
              </w:rPr>
              <w:t>1</w:t>
            </w:r>
            <w:r w:rsidRPr="00155773">
              <w:rPr>
                <w:rFonts w:ascii="Arial" w:hAnsi="Arial" w:cs="Arial"/>
                <w:sz w:val="22"/>
                <w:szCs w:val="22"/>
              </w:rPr>
              <w:t>. –Processo:</w:t>
            </w:r>
            <w:r>
              <w:rPr>
                <w:rFonts w:ascii="Arial" w:hAnsi="Arial" w:cs="Arial"/>
                <w:sz w:val="22"/>
                <w:szCs w:val="22"/>
              </w:rPr>
              <w:t xml:space="preserve"> </w:t>
            </w:r>
            <w:r w:rsidRPr="008A539F">
              <w:rPr>
                <w:rFonts w:ascii="Arial" w:hAnsi="Arial" w:cs="Arial"/>
                <w:b/>
                <w:sz w:val="22"/>
                <w:szCs w:val="22"/>
                <w:u w:val="single"/>
              </w:rPr>
              <w:t>Prot. 1017057/2013 – MARTIN HERMENGILDO C. GAM</w:t>
            </w:r>
            <w:r w:rsidRPr="00127EA1">
              <w:rPr>
                <w:rFonts w:ascii="Arial" w:hAnsi="Arial" w:cs="Arial"/>
                <w:b/>
                <w:sz w:val="22"/>
                <w:szCs w:val="22"/>
                <w:u w:val="single"/>
              </w:rPr>
              <w:t>BO</w:t>
            </w:r>
            <w:r w:rsidR="00127EA1" w:rsidRPr="00127EA1">
              <w:rPr>
                <w:rFonts w:ascii="Arial" w:hAnsi="Arial" w:cs="Arial"/>
                <w:b/>
                <w:sz w:val="22"/>
                <w:szCs w:val="22"/>
                <w:u w:val="single"/>
              </w:rPr>
              <w:t>A</w:t>
            </w:r>
            <w:r>
              <w:rPr>
                <w:rFonts w:ascii="Arial" w:hAnsi="Arial" w:cs="Arial"/>
                <w:sz w:val="22"/>
                <w:szCs w:val="22"/>
              </w:rPr>
              <w:t xml:space="preserve">.          Assunto: Solicita primeiro registro profissional estrangeiro. Relator: Eng.Civ/Seg.Trab. </w:t>
            </w:r>
            <w:r>
              <w:rPr>
                <w:rFonts w:ascii="Arial" w:hAnsi="Arial" w:cs="Arial"/>
                <w:b/>
                <w:sz w:val="22"/>
                <w:szCs w:val="22"/>
              </w:rPr>
              <w:t>Edmilson Alter Campos Martins</w:t>
            </w:r>
            <w:r>
              <w:rPr>
                <w:rFonts w:ascii="Arial" w:hAnsi="Arial" w:cs="Arial"/>
                <w:sz w:val="22"/>
                <w:szCs w:val="22"/>
              </w:rPr>
              <w:t>.</w:t>
            </w:r>
            <w:r w:rsidRPr="00540CE2">
              <w:rPr>
                <w:rFonts w:ascii="Arial" w:hAnsi="Arial" w:cs="Arial"/>
                <w:sz w:val="22"/>
                <w:szCs w:val="22"/>
              </w:rPr>
              <w:t xml:space="preserve"> Na ocasião convida o profissional para exposição</w:t>
            </w:r>
            <w:r>
              <w:rPr>
                <w:rFonts w:ascii="Arial" w:hAnsi="Arial" w:cs="Arial"/>
                <w:sz w:val="22"/>
                <w:szCs w:val="22"/>
              </w:rPr>
              <w:t>.</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F67DEA" w:rsidRDefault="00F67DEA" w:rsidP="00B31C41">
            <w:pPr>
              <w:pStyle w:val="Corpodetexto2"/>
              <w:jc w:val="center"/>
              <w:rPr>
                <w:rFonts w:cs="Arial"/>
                <w:sz w:val="22"/>
                <w:szCs w:val="22"/>
              </w:rPr>
            </w:pPr>
            <w:r>
              <w:rPr>
                <w:rFonts w:cs="Arial"/>
                <w:sz w:val="22"/>
                <w:szCs w:val="22"/>
              </w:rPr>
              <w:t xml:space="preserve">Eng.Civ/Seg.Trab. </w:t>
            </w:r>
            <w:r>
              <w:rPr>
                <w:rFonts w:cs="Arial"/>
                <w:b/>
                <w:sz w:val="22"/>
                <w:szCs w:val="22"/>
              </w:rPr>
              <w:t>Edmilson Alter Campos Martins</w:t>
            </w:r>
          </w:p>
        </w:tc>
        <w:tc>
          <w:tcPr>
            <w:tcW w:w="9072" w:type="dxa"/>
            <w:tcBorders>
              <w:top w:val="single" w:sz="4" w:space="0" w:color="auto"/>
              <w:left w:val="single" w:sz="6" w:space="0" w:color="auto"/>
              <w:bottom w:val="single" w:sz="4" w:space="0" w:color="auto"/>
              <w:right w:val="thinThickSmallGap" w:sz="24" w:space="0" w:color="auto"/>
            </w:tcBorders>
          </w:tcPr>
          <w:p w:rsidR="00F67DEA" w:rsidRPr="0092441B" w:rsidRDefault="00F67DEA" w:rsidP="00AA4D67">
            <w:pPr>
              <w:pStyle w:val="Textoembloco"/>
              <w:tabs>
                <w:tab w:val="left" w:pos="9144"/>
              </w:tabs>
              <w:ind w:left="0" w:right="0" w:firstLine="0"/>
              <w:rPr>
                <w:rFonts w:ascii="Arial" w:hAnsi="Arial" w:cs="Arial"/>
                <w:sz w:val="22"/>
                <w:szCs w:val="22"/>
              </w:rPr>
            </w:pPr>
            <w:r w:rsidRPr="0092441B">
              <w:rPr>
                <w:rFonts w:ascii="Arial" w:hAnsi="Arial" w:cs="Arial"/>
                <w:sz w:val="22"/>
                <w:szCs w:val="22"/>
              </w:rPr>
              <w:t xml:space="preserve">-Procede exposição do processo, </w:t>
            </w:r>
            <w:r>
              <w:rPr>
                <w:rFonts w:ascii="Arial" w:hAnsi="Arial" w:cs="Arial"/>
                <w:sz w:val="22"/>
                <w:szCs w:val="22"/>
              </w:rPr>
              <w:t xml:space="preserve">que trata de </w:t>
            </w:r>
            <w:r w:rsidRPr="00B82003">
              <w:rPr>
                <w:rFonts w:ascii="Arial" w:hAnsi="Arial" w:cs="Arial"/>
                <w:sz w:val="22"/>
                <w:szCs w:val="22"/>
              </w:rPr>
              <w:t xml:space="preserve">solicitação oriunda </w:t>
            </w:r>
            <w:r w:rsidR="00127EA1">
              <w:rPr>
                <w:rFonts w:ascii="Arial" w:hAnsi="Arial" w:cs="Arial"/>
                <w:sz w:val="22"/>
                <w:szCs w:val="22"/>
              </w:rPr>
              <w:t xml:space="preserve">do profissional </w:t>
            </w:r>
            <w:r w:rsidR="00127EA1" w:rsidRPr="00DC29EF">
              <w:rPr>
                <w:rFonts w:ascii="Arial" w:hAnsi="Arial" w:cs="Arial"/>
                <w:bCs/>
                <w:sz w:val="20"/>
                <w:szCs w:val="20"/>
              </w:rPr>
              <w:t>MARTIN HERMENEGILDO CAMACHO</w:t>
            </w:r>
            <w:r w:rsidR="00127EA1">
              <w:rPr>
                <w:rFonts w:ascii="Arial" w:hAnsi="Arial" w:cs="Arial"/>
                <w:bCs/>
                <w:sz w:val="22"/>
                <w:szCs w:val="22"/>
              </w:rPr>
              <w:t>, quanto ao registro profissional de estrangeiro no âmbito do CREA-PB; considerando que o citado profissional apresentou documentação ao CREA-PB e o pr</w:t>
            </w:r>
            <w:r w:rsidR="00AA4D67">
              <w:rPr>
                <w:rFonts w:ascii="Arial" w:hAnsi="Arial" w:cs="Arial"/>
                <w:bCs/>
                <w:sz w:val="22"/>
                <w:szCs w:val="22"/>
              </w:rPr>
              <w:t>ocesso seguiu o rito processual</w:t>
            </w:r>
            <w:r w:rsidR="00127EA1">
              <w:rPr>
                <w:rFonts w:ascii="Arial" w:hAnsi="Arial" w:cs="Arial"/>
                <w:bCs/>
                <w:sz w:val="22"/>
                <w:szCs w:val="22"/>
              </w:rPr>
              <w:t xml:space="preserve"> tendo o mérito sido apreciado detalhadamente pela CEAP – Comissão de Educação e Atribuição Profissional, que exarou parecer pelo deferimento do pleito; considerando que o processo foi analisado pela Câmara Especializada de Engenharia Elétrica que à luz da legislação, de acordo com a Res. 1.007/2003, normativo que disciplina o registro profissional no âmbito do Sistema CONFEA/CREAs, após toda análise probatória dos autos defere pelo registro profissional do estrangeiro Martin Hermenegildo Camacho Gamboa, com o t</w:t>
            </w:r>
            <w:r w:rsidR="00AA4D67">
              <w:rPr>
                <w:rFonts w:ascii="Arial" w:hAnsi="Arial" w:cs="Arial"/>
                <w:bCs/>
                <w:sz w:val="22"/>
                <w:szCs w:val="22"/>
              </w:rPr>
              <w:t>ítulo de engenheiro eletricista, apresenta</w:t>
            </w:r>
            <w:r w:rsidR="00127EA1">
              <w:rPr>
                <w:rFonts w:ascii="Arial" w:hAnsi="Arial" w:cs="Arial"/>
                <w:bCs/>
                <w:sz w:val="22"/>
                <w:szCs w:val="22"/>
              </w:rPr>
              <w:t xml:space="preserve"> </w:t>
            </w:r>
            <w:r w:rsidR="00AA4D67">
              <w:rPr>
                <w:rFonts w:ascii="Arial" w:hAnsi="Arial" w:cs="Arial"/>
                <w:bCs/>
                <w:sz w:val="22"/>
                <w:szCs w:val="22"/>
              </w:rPr>
              <w:t xml:space="preserve">parecer </w:t>
            </w:r>
            <w:r w:rsidR="00127EA1">
              <w:rPr>
                <w:rFonts w:ascii="Arial" w:hAnsi="Arial" w:cs="Arial"/>
                <w:bCs/>
                <w:sz w:val="22"/>
                <w:szCs w:val="22"/>
              </w:rPr>
              <w:t>com base na ànalise processual que defere pelo registro do estrangeiro</w:t>
            </w:r>
            <w:r w:rsidR="00127EA1">
              <w:rPr>
                <w:rFonts w:ascii="Arial" w:hAnsi="Arial" w:cs="Arial"/>
                <w:sz w:val="22"/>
                <w:szCs w:val="22"/>
              </w:rPr>
              <w:t xml:space="preserve"> com o título de engenheiro eletricista; cujas atribuições estão contidas no art. 9º da Resolução Nº 218/73 do CONFEA</w:t>
            </w:r>
            <w:r w:rsidR="00AA4D67">
              <w:rPr>
                <w:rFonts w:ascii="Arial" w:hAnsi="Arial" w:cs="Arial"/>
                <w:sz w:val="22"/>
                <w:szCs w:val="22"/>
              </w:rPr>
              <w:t>.</w:t>
            </w:r>
            <w:r w:rsidR="00500336">
              <w:rPr>
                <w:rFonts w:ascii="Arial" w:hAnsi="Arial" w:cs="Arial"/>
                <w:sz w:val="22"/>
                <w:szCs w:val="22"/>
              </w:rPr>
              <w:t xml:space="preserve"> </w:t>
            </w:r>
            <w:r>
              <w:rPr>
                <w:rFonts w:ascii="Arial" w:hAnsi="Arial" w:cs="Arial"/>
                <w:color w:val="000000"/>
                <w:sz w:val="22"/>
                <w:szCs w:val="22"/>
              </w:rPr>
              <w:t>Em seguida, submete o parecer à consideração dos presentes.</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F67DEA" w:rsidRPr="00725441" w:rsidRDefault="00F67DEA" w:rsidP="00B31C41">
            <w:pPr>
              <w:pStyle w:val="Corpodetexto2"/>
              <w:jc w:val="center"/>
              <w:rPr>
                <w:rFonts w:cs="Arial"/>
                <w:sz w:val="22"/>
                <w:szCs w:val="22"/>
              </w:rPr>
            </w:pPr>
            <w:r w:rsidRPr="00725441">
              <w:rPr>
                <w:rFonts w:cs="Arial"/>
                <w:sz w:val="22"/>
                <w:szCs w:val="22"/>
              </w:rPr>
              <w:t>Eng. Agrª</w:t>
            </w:r>
            <w:r>
              <w:rPr>
                <w:rFonts w:cs="Arial"/>
                <w:sz w:val="22"/>
                <w:szCs w:val="22"/>
              </w:rPr>
              <w:t xml:space="preserve"> </w:t>
            </w:r>
            <w:r w:rsidRPr="00725441">
              <w:rPr>
                <w:rFonts w:cs="Arial"/>
                <w:b/>
                <w:sz w:val="22"/>
                <w:szCs w:val="22"/>
              </w:rPr>
              <w:t>Giucélia A. Figueiredo</w:t>
            </w:r>
          </w:p>
          <w:p w:rsidR="00F67DEA" w:rsidRPr="00725441" w:rsidRDefault="00F67DEA" w:rsidP="00B31C41">
            <w:pPr>
              <w:pStyle w:val="Corpodetexto2"/>
              <w:jc w:val="center"/>
              <w:rPr>
                <w:rFonts w:cs="Arial"/>
                <w:sz w:val="22"/>
                <w:szCs w:val="22"/>
              </w:rPr>
            </w:pPr>
            <w:r w:rsidRPr="00725441">
              <w:rPr>
                <w:rFonts w:cs="Arial"/>
                <w:sz w:val="22"/>
                <w:szCs w:val="22"/>
              </w:rPr>
              <w:t>Presidente</w:t>
            </w:r>
          </w:p>
        </w:tc>
        <w:tc>
          <w:tcPr>
            <w:tcW w:w="9072" w:type="dxa"/>
            <w:tcBorders>
              <w:top w:val="single" w:sz="4" w:space="0" w:color="auto"/>
              <w:left w:val="single" w:sz="6" w:space="0" w:color="auto"/>
              <w:bottom w:val="single" w:sz="4" w:space="0" w:color="auto"/>
              <w:right w:val="thinThickSmallGap" w:sz="24" w:space="0" w:color="auto"/>
            </w:tcBorders>
          </w:tcPr>
          <w:p w:rsidR="00F67DEA" w:rsidRPr="0040511E" w:rsidRDefault="00F67DEA" w:rsidP="00B31C41">
            <w:pPr>
              <w:ind w:right="71"/>
              <w:jc w:val="both"/>
              <w:rPr>
                <w:rFonts w:ascii="Arial" w:hAnsi="Arial" w:cs="Arial"/>
                <w:bCs/>
                <w:szCs w:val="22"/>
              </w:rPr>
            </w:pPr>
            <w:r w:rsidRPr="0040511E">
              <w:rPr>
                <w:rFonts w:ascii="Arial" w:hAnsi="Arial" w:cs="Arial"/>
                <w:bCs/>
                <w:szCs w:val="22"/>
              </w:rPr>
              <w:t>-Procede em regime de discussão e não havendo manifestação</w:t>
            </w:r>
            <w:r w:rsidR="0013507D">
              <w:rPr>
                <w:rFonts w:ascii="Arial" w:hAnsi="Arial" w:cs="Arial"/>
                <w:bCs/>
                <w:szCs w:val="22"/>
              </w:rPr>
              <w:t>,</w:t>
            </w:r>
            <w:r w:rsidRPr="0040511E">
              <w:rPr>
                <w:rFonts w:ascii="Arial" w:hAnsi="Arial" w:cs="Arial"/>
                <w:bCs/>
                <w:szCs w:val="22"/>
              </w:rPr>
              <w:t xml:space="preserve"> submete </w:t>
            </w:r>
            <w:r>
              <w:rPr>
                <w:rFonts w:ascii="Arial" w:hAnsi="Arial" w:cs="Arial"/>
                <w:bCs/>
                <w:szCs w:val="22"/>
              </w:rPr>
              <w:t xml:space="preserve">o parecer </w:t>
            </w:r>
            <w:r w:rsidRPr="0040511E">
              <w:rPr>
                <w:rFonts w:ascii="Arial" w:hAnsi="Arial" w:cs="Arial"/>
                <w:bCs/>
                <w:szCs w:val="22"/>
              </w:rPr>
              <w:t>à cons</w:t>
            </w:r>
            <w:r>
              <w:rPr>
                <w:rFonts w:ascii="Arial" w:hAnsi="Arial" w:cs="Arial"/>
                <w:bCs/>
                <w:szCs w:val="22"/>
              </w:rPr>
              <w:t>ideração dos presentes que posto</w:t>
            </w:r>
            <w:r w:rsidRPr="0040511E">
              <w:rPr>
                <w:rFonts w:ascii="Arial" w:hAnsi="Arial" w:cs="Arial"/>
                <w:bCs/>
                <w:szCs w:val="22"/>
              </w:rPr>
              <w:t xml:space="preserve"> em votaç</w:t>
            </w:r>
            <w:r>
              <w:rPr>
                <w:rFonts w:ascii="Arial" w:hAnsi="Arial" w:cs="Arial"/>
                <w:bCs/>
                <w:szCs w:val="22"/>
              </w:rPr>
              <w:t>ão, foi aprovado por unanimidade.</w:t>
            </w:r>
          </w:p>
          <w:p w:rsidR="0002444C" w:rsidRPr="00725441" w:rsidRDefault="00F67DEA" w:rsidP="005039EF">
            <w:pPr>
              <w:pStyle w:val="Cabealho"/>
              <w:tabs>
                <w:tab w:val="clear" w:pos="4419"/>
                <w:tab w:val="clear" w:pos="8838"/>
              </w:tabs>
              <w:jc w:val="both"/>
              <w:rPr>
                <w:rFonts w:ascii="Arial" w:hAnsi="Arial" w:cs="Arial"/>
                <w:bCs/>
                <w:szCs w:val="22"/>
              </w:rPr>
            </w:pPr>
            <w:r w:rsidRPr="00155773">
              <w:rPr>
                <w:rFonts w:ascii="Arial" w:hAnsi="Arial" w:cs="Arial"/>
                <w:b/>
                <w:sz w:val="22"/>
                <w:szCs w:val="22"/>
              </w:rPr>
              <w:t>5.</w:t>
            </w:r>
            <w:r>
              <w:rPr>
                <w:rFonts w:ascii="Arial" w:hAnsi="Arial" w:cs="Arial"/>
                <w:b/>
                <w:sz w:val="22"/>
                <w:szCs w:val="22"/>
              </w:rPr>
              <w:t>1</w:t>
            </w:r>
            <w:r w:rsidR="009705D2">
              <w:rPr>
                <w:rFonts w:ascii="Arial" w:hAnsi="Arial" w:cs="Arial"/>
                <w:b/>
                <w:sz w:val="22"/>
                <w:szCs w:val="22"/>
              </w:rPr>
              <w:t>2</w:t>
            </w:r>
            <w:r w:rsidRPr="00155773">
              <w:rPr>
                <w:rFonts w:ascii="Arial" w:hAnsi="Arial" w:cs="Arial"/>
                <w:sz w:val="22"/>
                <w:szCs w:val="22"/>
              </w:rPr>
              <w:t>. –</w:t>
            </w:r>
            <w:r>
              <w:rPr>
                <w:rFonts w:ascii="Arial" w:hAnsi="Arial" w:cs="Arial"/>
                <w:sz w:val="22"/>
                <w:szCs w:val="22"/>
              </w:rPr>
              <w:t xml:space="preserve"> </w:t>
            </w:r>
            <w:r w:rsidRPr="00155773">
              <w:rPr>
                <w:rFonts w:ascii="Arial" w:hAnsi="Arial" w:cs="Arial"/>
                <w:sz w:val="22"/>
                <w:szCs w:val="22"/>
              </w:rPr>
              <w:t>Processo:</w:t>
            </w:r>
            <w:r>
              <w:rPr>
                <w:rFonts w:ascii="Arial" w:hAnsi="Arial" w:cs="Arial"/>
                <w:sz w:val="22"/>
                <w:szCs w:val="22"/>
              </w:rPr>
              <w:t xml:space="preserve"> </w:t>
            </w:r>
            <w:r w:rsidRPr="00103220">
              <w:rPr>
                <w:rFonts w:ascii="Arial" w:hAnsi="Arial" w:cs="Arial"/>
                <w:b/>
                <w:sz w:val="22"/>
                <w:szCs w:val="22"/>
                <w:u w:val="single"/>
              </w:rPr>
              <w:t>Prot. 1031970/2015 – TALLENTUS CONST. E INCORP. LTDA</w:t>
            </w:r>
            <w:r>
              <w:rPr>
                <w:rFonts w:ascii="Arial" w:hAnsi="Arial" w:cs="Arial"/>
                <w:sz w:val="22"/>
                <w:szCs w:val="22"/>
              </w:rPr>
              <w:t xml:space="preserve">. Assunto: Interposição de recurso. Relator: Eng.Mec. </w:t>
            </w:r>
            <w:r w:rsidRPr="005039EF">
              <w:rPr>
                <w:rFonts w:ascii="Arial" w:hAnsi="Arial" w:cs="Arial"/>
                <w:b/>
                <w:sz w:val="22"/>
                <w:szCs w:val="22"/>
              </w:rPr>
              <w:t>Maurício Timótheo de Souza</w:t>
            </w:r>
            <w:r>
              <w:rPr>
                <w:rFonts w:ascii="Arial" w:hAnsi="Arial" w:cs="Arial"/>
                <w:sz w:val="22"/>
                <w:szCs w:val="22"/>
              </w:rPr>
              <w:t>.</w:t>
            </w:r>
            <w:r w:rsidRPr="00540CE2">
              <w:rPr>
                <w:rFonts w:ascii="Arial" w:hAnsi="Arial" w:cs="Arial"/>
                <w:sz w:val="22"/>
                <w:szCs w:val="22"/>
              </w:rPr>
              <w:t xml:space="preserve"> Na ocasião convida o profissional para exposição</w:t>
            </w:r>
            <w:r w:rsidR="00536536">
              <w:rPr>
                <w:rFonts w:ascii="Arial" w:hAnsi="Arial" w:cs="Arial"/>
                <w:sz w:val="22"/>
                <w:szCs w:val="22"/>
              </w:rPr>
              <w:t>,</w:t>
            </w:r>
            <w:r>
              <w:rPr>
                <w:rFonts w:ascii="Arial" w:hAnsi="Arial" w:cs="Arial"/>
                <w:sz w:val="22"/>
                <w:szCs w:val="22"/>
              </w:rPr>
              <w:t xml:space="preserve"> que em razão de ausência justificada os processos que deveriam ser relatados ficam prejudicados, devendo serem apreciados por </w:t>
            </w:r>
            <w:r>
              <w:rPr>
                <w:rFonts w:ascii="Arial" w:hAnsi="Arial" w:cs="Arial"/>
                <w:sz w:val="22"/>
                <w:szCs w:val="22"/>
              </w:rPr>
              <w:lastRenderedPageBreak/>
              <w:t xml:space="preserve">ocasião da próxima Sessão Plenária, que ocorrerá no mês de agosto/15, a saber: </w:t>
            </w:r>
            <w:r w:rsidRPr="00155773">
              <w:rPr>
                <w:rFonts w:ascii="Arial" w:hAnsi="Arial" w:cs="Arial"/>
                <w:sz w:val="22"/>
                <w:szCs w:val="22"/>
              </w:rPr>
              <w:t>Processo:</w:t>
            </w:r>
            <w:r>
              <w:rPr>
                <w:rFonts w:ascii="Arial" w:hAnsi="Arial" w:cs="Arial"/>
                <w:sz w:val="22"/>
                <w:szCs w:val="22"/>
              </w:rPr>
              <w:t xml:space="preserve"> </w:t>
            </w:r>
            <w:r>
              <w:rPr>
                <w:rFonts w:ascii="Arial" w:hAnsi="Arial" w:cs="Arial"/>
                <w:b/>
                <w:sz w:val="22"/>
                <w:szCs w:val="22"/>
              </w:rPr>
              <w:t xml:space="preserve">Prot. </w:t>
            </w:r>
            <w:r w:rsidRPr="008474F9">
              <w:rPr>
                <w:rFonts w:ascii="Arial" w:hAnsi="Arial" w:cs="Arial"/>
                <w:b/>
                <w:sz w:val="22"/>
                <w:szCs w:val="22"/>
              </w:rPr>
              <w:t>1031861/2014 – ANTONIA DE SOUSA LIMA</w:t>
            </w:r>
            <w:r>
              <w:rPr>
                <w:rFonts w:ascii="Arial" w:hAnsi="Arial" w:cs="Arial"/>
                <w:sz w:val="22"/>
                <w:szCs w:val="22"/>
              </w:rPr>
              <w:t>.</w:t>
            </w:r>
            <w:r w:rsidR="006B3E13">
              <w:rPr>
                <w:rFonts w:ascii="Arial" w:hAnsi="Arial" w:cs="Arial"/>
                <w:sz w:val="22"/>
                <w:szCs w:val="22"/>
              </w:rPr>
              <w:t xml:space="preserve"> </w:t>
            </w:r>
            <w:r>
              <w:rPr>
                <w:rFonts w:ascii="Arial" w:hAnsi="Arial" w:cs="Arial"/>
                <w:sz w:val="22"/>
                <w:szCs w:val="22"/>
              </w:rPr>
              <w:t xml:space="preserve">Assunto: Interposição de recurso; </w:t>
            </w:r>
            <w:r w:rsidRPr="00155773">
              <w:rPr>
                <w:rFonts w:ascii="Arial" w:hAnsi="Arial" w:cs="Arial"/>
                <w:sz w:val="22"/>
                <w:szCs w:val="22"/>
              </w:rPr>
              <w:t>Processo:</w:t>
            </w:r>
            <w:r>
              <w:rPr>
                <w:rFonts w:ascii="Arial" w:hAnsi="Arial" w:cs="Arial"/>
                <w:sz w:val="22"/>
                <w:szCs w:val="22"/>
              </w:rPr>
              <w:t xml:space="preserve"> </w:t>
            </w:r>
            <w:r w:rsidRPr="008474F9">
              <w:rPr>
                <w:rFonts w:ascii="Arial" w:hAnsi="Arial" w:cs="Arial"/>
                <w:b/>
                <w:sz w:val="22"/>
                <w:szCs w:val="22"/>
              </w:rPr>
              <w:t>Prot. 1023892/2014 – SUPERMIX CONCRETO S/A</w:t>
            </w:r>
            <w:r w:rsidRPr="00941E2B">
              <w:rPr>
                <w:rFonts w:ascii="Arial" w:hAnsi="Arial" w:cs="Arial"/>
                <w:sz w:val="22"/>
                <w:szCs w:val="22"/>
              </w:rPr>
              <w:t>.</w:t>
            </w:r>
            <w:r>
              <w:rPr>
                <w:rFonts w:ascii="Arial" w:hAnsi="Arial" w:cs="Arial"/>
                <w:sz w:val="22"/>
                <w:szCs w:val="22"/>
              </w:rPr>
              <w:t xml:space="preserve"> Assunto: Interposição de recurso; </w:t>
            </w:r>
            <w:r w:rsidRPr="00155773">
              <w:rPr>
                <w:rFonts w:ascii="Arial" w:hAnsi="Arial" w:cs="Arial"/>
                <w:sz w:val="22"/>
                <w:szCs w:val="22"/>
              </w:rPr>
              <w:t>Processo:</w:t>
            </w:r>
            <w:r>
              <w:rPr>
                <w:rFonts w:ascii="Arial" w:hAnsi="Arial" w:cs="Arial"/>
                <w:sz w:val="22"/>
                <w:szCs w:val="22"/>
              </w:rPr>
              <w:t xml:space="preserve"> </w:t>
            </w:r>
            <w:r w:rsidRPr="008474F9">
              <w:rPr>
                <w:rFonts w:ascii="Arial" w:hAnsi="Arial" w:cs="Arial"/>
                <w:b/>
                <w:sz w:val="22"/>
                <w:szCs w:val="22"/>
              </w:rPr>
              <w:t>Prot. 1020163/2014 – SUPERMIX CONCRETO S/A</w:t>
            </w:r>
            <w:r w:rsidRPr="00941E2B">
              <w:rPr>
                <w:rFonts w:ascii="Arial" w:hAnsi="Arial" w:cs="Arial"/>
                <w:sz w:val="22"/>
                <w:szCs w:val="22"/>
              </w:rPr>
              <w:t>.</w:t>
            </w:r>
            <w:r>
              <w:rPr>
                <w:rFonts w:ascii="Arial" w:hAnsi="Arial" w:cs="Arial"/>
                <w:sz w:val="22"/>
                <w:szCs w:val="22"/>
              </w:rPr>
              <w:t xml:space="preserve"> Assunto: Interposição de recurso; </w:t>
            </w:r>
            <w:r w:rsidRPr="00155773">
              <w:rPr>
                <w:rFonts w:ascii="Arial" w:hAnsi="Arial" w:cs="Arial"/>
                <w:sz w:val="22"/>
                <w:szCs w:val="22"/>
              </w:rPr>
              <w:t>Processo:</w:t>
            </w:r>
            <w:r>
              <w:rPr>
                <w:rFonts w:ascii="Arial" w:hAnsi="Arial" w:cs="Arial"/>
                <w:sz w:val="22"/>
                <w:szCs w:val="22"/>
              </w:rPr>
              <w:t xml:space="preserve"> </w:t>
            </w:r>
            <w:r w:rsidRPr="008474F9">
              <w:rPr>
                <w:rFonts w:ascii="Arial" w:hAnsi="Arial" w:cs="Arial"/>
                <w:b/>
                <w:sz w:val="22"/>
                <w:szCs w:val="22"/>
              </w:rPr>
              <w:t>Prot. 1017161/2013 – SUPERMIX CONCRETO S/A</w:t>
            </w:r>
            <w:r w:rsidRPr="008474F9">
              <w:rPr>
                <w:rFonts w:ascii="Arial" w:hAnsi="Arial" w:cs="Arial"/>
                <w:sz w:val="22"/>
                <w:szCs w:val="22"/>
              </w:rPr>
              <w:t>.</w:t>
            </w:r>
            <w:r>
              <w:rPr>
                <w:rFonts w:ascii="Arial" w:hAnsi="Arial" w:cs="Arial"/>
                <w:sz w:val="22"/>
                <w:szCs w:val="22"/>
              </w:rPr>
              <w:t xml:space="preserve"> Assunto: Interposição de recurso; </w:t>
            </w:r>
            <w:r w:rsidRPr="008474F9">
              <w:rPr>
                <w:rFonts w:ascii="Arial" w:hAnsi="Arial" w:cs="Arial"/>
                <w:b/>
                <w:sz w:val="22"/>
                <w:szCs w:val="22"/>
              </w:rPr>
              <w:t>Prot. 1020163/2014 – SUPERMIX CONCRETO S/A</w:t>
            </w:r>
            <w:r>
              <w:rPr>
                <w:rFonts w:ascii="Arial" w:hAnsi="Arial" w:cs="Arial"/>
                <w:sz w:val="22"/>
                <w:szCs w:val="22"/>
              </w:rPr>
              <w:t xml:space="preserve">. Assunto: Interposição de recurso e </w:t>
            </w:r>
            <w:r w:rsidRPr="00155773">
              <w:rPr>
                <w:rFonts w:ascii="Arial" w:hAnsi="Arial" w:cs="Arial"/>
                <w:sz w:val="22"/>
                <w:szCs w:val="22"/>
              </w:rPr>
              <w:t>Processo:</w:t>
            </w:r>
            <w:r>
              <w:rPr>
                <w:rFonts w:ascii="Arial" w:hAnsi="Arial" w:cs="Arial"/>
                <w:sz w:val="22"/>
                <w:szCs w:val="22"/>
              </w:rPr>
              <w:t xml:space="preserve"> </w:t>
            </w:r>
            <w:r w:rsidRPr="008474F9">
              <w:rPr>
                <w:rFonts w:ascii="Arial" w:hAnsi="Arial" w:cs="Arial"/>
                <w:b/>
                <w:sz w:val="22"/>
                <w:szCs w:val="22"/>
              </w:rPr>
              <w:t>Prot. 1017161/2013 – SUPERMIX CONCRETO S/A</w:t>
            </w:r>
            <w:r w:rsidRPr="008474F9">
              <w:rPr>
                <w:rFonts w:ascii="Arial" w:hAnsi="Arial" w:cs="Arial"/>
                <w:sz w:val="22"/>
                <w:szCs w:val="22"/>
              </w:rPr>
              <w:t>.</w:t>
            </w:r>
            <w:r>
              <w:rPr>
                <w:rFonts w:ascii="Arial" w:hAnsi="Arial" w:cs="Arial"/>
                <w:sz w:val="22"/>
                <w:szCs w:val="22"/>
              </w:rPr>
              <w:t xml:space="preserve"> Assunto: Interposição de recurso.</w:t>
            </w:r>
            <w:r w:rsidR="0002444C">
              <w:rPr>
                <w:rFonts w:ascii="Arial" w:hAnsi="Arial" w:cs="Arial"/>
                <w:sz w:val="22"/>
                <w:szCs w:val="22"/>
              </w:rPr>
              <w:t xml:space="preserve"> </w:t>
            </w:r>
          </w:p>
          <w:p w:rsidR="00F67DEA" w:rsidRPr="00725441" w:rsidRDefault="0002444C" w:rsidP="0002444C">
            <w:pPr>
              <w:pStyle w:val="Default"/>
              <w:jc w:val="both"/>
              <w:rPr>
                <w:bCs/>
                <w:szCs w:val="22"/>
              </w:rPr>
            </w:pPr>
            <w:r>
              <w:rPr>
                <w:b/>
                <w:bCs/>
                <w:sz w:val="22"/>
                <w:szCs w:val="22"/>
              </w:rPr>
              <w:t>5.14</w:t>
            </w:r>
            <w:r>
              <w:rPr>
                <w:sz w:val="22"/>
                <w:szCs w:val="22"/>
              </w:rPr>
              <w:t xml:space="preserve">. - Processo: </w:t>
            </w:r>
            <w:r>
              <w:rPr>
                <w:b/>
                <w:bCs/>
                <w:sz w:val="22"/>
                <w:szCs w:val="22"/>
              </w:rPr>
              <w:t>Prot. 1020163/2014 – SUPERMIX CONCRETO S/A</w:t>
            </w:r>
            <w:r>
              <w:rPr>
                <w:sz w:val="22"/>
                <w:szCs w:val="22"/>
              </w:rPr>
              <w:t xml:space="preserve">. Assunto: Interposição de recurso; </w:t>
            </w:r>
            <w:r>
              <w:rPr>
                <w:b/>
                <w:bCs/>
                <w:sz w:val="22"/>
                <w:szCs w:val="22"/>
              </w:rPr>
              <w:t>5.15</w:t>
            </w:r>
            <w:r>
              <w:rPr>
                <w:sz w:val="22"/>
                <w:szCs w:val="22"/>
              </w:rPr>
              <w:t xml:space="preserve">. - Processo: </w:t>
            </w:r>
            <w:r>
              <w:rPr>
                <w:b/>
                <w:bCs/>
                <w:sz w:val="22"/>
                <w:szCs w:val="22"/>
              </w:rPr>
              <w:t>Prot. 1017161/2013 – SUPERMIX CONCRETO S/A</w:t>
            </w:r>
            <w:r>
              <w:rPr>
                <w:sz w:val="22"/>
                <w:szCs w:val="22"/>
              </w:rPr>
              <w:t xml:space="preserve">. Assunto: Interposição de recurso. </w:t>
            </w:r>
          </w:p>
        </w:tc>
      </w:tr>
      <w:tr w:rsidR="00F67DEA" w:rsidRPr="00725441" w:rsidTr="00E7369A">
        <w:trPr>
          <w:trHeight w:val="100"/>
        </w:trPr>
        <w:tc>
          <w:tcPr>
            <w:tcW w:w="786" w:type="dxa"/>
            <w:tcBorders>
              <w:top w:val="double" w:sz="4" w:space="0" w:color="auto"/>
              <w:left w:val="thinThickSmallGap" w:sz="24" w:space="0" w:color="auto"/>
              <w:bottom w:val="nil"/>
              <w:right w:val="single" w:sz="6" w:space="0" w:color="auto"/>
            </w:tcBorders>
          </w:tcPr>
          <w:p w:rsidR="00F67DEA" w:rsidRPr="00725441" w:rsidRDefault="00F67DEA">
            <w:pPr>
              <w:pStyle w:val="Corpodetexto2"/>
              <w:jc w:val="center"/>
              <w:rPr>
                <w:rFonts w:cs="Arial"/>
                <w:b/>
                <w:sz w:val="22"/>
                <w:szCs w:val="22"/>
              </w:rPr>
            </w:pPr>
            <w:r w:rsidRPr="00725441">
              <w:rPr>
                <w:rFonts w:cs="Arial"/>
                <w:b/>
                <w:sz w:val="22"/>
                <w:szCs w:val="22"/>
              </w:rPr>
              <w:lastRenderedPageBreak/>
              <w:t>6.0</w:t>
            </w:r>
          </w:p>
        </w:tc>
        <w:tc>
          <w:tcPr>
            <w:tcW w:w="1984" w:type="dxa"/>
            <w:tcBorders>
              <w:top w:val="double" w:sz="4" w:space="0" w:color="auto"/>
              <w:left w:val="single" w:sz="6" w:space="0" w:color="auto"/>
              <w:bottom w:val="nil"/>
              <w:right w:val="single" w:sz="6" w:space="0" w:color="auto"/>
            </w:tcBorders>
          </w:tcPr>
          <w:p w:rsidR="00F67DEA" w:rsidRPr="00725441" w:rsidRDefault="00F67DEA">
            <w:pPr>
              <w:pStyle w:val="Corpodetexto2"/>
              <w:jc w:val="center"/>
              <w:rPr>
                <w:rFonts w:cs="Arial"/>
                <w:sz w:val="22"/>
                <w:szCs w:val="22"/>
              </w:rPr>
            </w:pPr>
            <w:r w:rsidRPr="00725441">
              <w:rPr>
                <w:rFonts w:cs="Arial"/>
                <w:sz w:val="22"/>
                <w:szCs w:val="22"/>
              </w:rPr>
              <w:t>Interesses Gerais</w:t>
            </w:r>
          </w:p>
        </w:tc>
        <w:tc>
          <w:tcPr>
            <w:tcW w:w="3260" w:type="dxa"/>
            <w:tcBorders>
              <w:top w:val="double" w:sz="4" w:space="0" w:color="auto"/>
              <w:left w:val="single" w:sz="6" w:space="0" w:color="auto"/>
              <w:bottom w:val="single" w:sz="4" w:space="0" w:color="auto"/>
              <w:right w:val="single" w:sz="6" w:space="0" w:color="auto"/>
            </w:tcBorders>
          </w:tcPr>
          <w:p w:rsidR="00F67DEA" w:rsidRPr="00725441" w:rsidRDefault="00F67DEA" w:rsidP="00E63DE8">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F67DEA" w:rsidRPr="00725441" w:rsidRDefault="00F67DEA" w:rsidP="00E63DE8">
            <w:pPr>
              <w:pStyle w:val="Corpodetexto2"/>
              <w:jc w:val="center"/>
              <w:rPr>
                <w:rFonts w:cs="Arial"/>
                <w:bCs/>
                <w:sz w:val="22"/>
                <w:szCs w:val="22"/>
              </w:rPr>
            </w:pPr>
            <w:r w:rsidRPr="00725441">
              <w:rPr>
                <w:rFonts w:cs="Arial"/>
                <w:sz w:val="22"/>
                <w:szCs w:val="22"/>
              </w:rPr>
              <w:t>Presidente</w:t>
            </w:r>
          </w:p>
        </w:tc>
        <w:tc>
          <w:tcPr>
            <w:tcW w:w="9072" w:type="dxa"/>
            <w:tcBorders>
              <w:top w:val="double" w:sz="4" w:space="0" w:color="auto"/>
              <w:left w:val="single" w:sz="6" w:space="0" w:color="auto"/>
              <w:bottom w:val="single" w:sz="4" w:space="0" w:color="auto"/>
              <w:right w:val="thinThickSmallGap" w:sz="24" w:space="0" w:color="auto"/>
            </w:tcBorders>
          </w:tcPr>
          <w:p w:rsidR="00F67DEA" w:rsidRPr="00725441" w:rsidRDefault="00F67DEA" w:rsidP="00DF2C94">
            <w:pPr>
              <w:pStyle w:val="Textoembloco"/>
              <w:ind w:left="0" w:right="50" w:firstLine="0"/>
              <w:rPr>
                <w:rFonts w:ascii="Arial" w:hAnsi="Arial" w:cs="Arial"/>
                <w:sz w:val="22"/>
                <w:szCs w:val="22"/>
              </w:rPr>
            </w:pPr>
            <w:r w:rsidRPr="00725441">
              <w:rPr>
                <w:rFonts w:ascii="Arial" w:hAnsi="Arial" w:cs="Arial"/>
                <w:sz w:val="22"/>
                <w:szCs w:val="22"/>
              </w:rPr>
              <w:t>-Faculta a palavra</w:t>
            </w:r>
            <w:r>
              <w:rPr>
                <w:rFonts w:ascii="Arial" w:hAnsi="Arial" w:cs="Arial"/>
                <w:sz w:val="22"/>
                <w:szCs w:val="22"/>
              </w:rPr>
              <w:t>.</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F67DEA" w:rsidRDefault="00F67DEA" w:rsidP="008D71D6">
            <w:pPr>
              <w:pStyle w:val="Corpodetexto2"/>
              <w:jc w:val="center"/>
              <w:rPr>
                <w:rFonts w:cs="Arial"/>
                <w:sz w:val="22"/>
                <w:szCs w:val="22"/>
              </w:rPr>
            </w:pPr>
            <w:r>
              <w:rPr>
                <w:rFonts w:cs="Arial"/>
                <w:bCs/>
                <w:sz w:val="22"/>
                <w:szCs w:val="22"/>
              </w:rPr>
              <w:t>Eng.</w:t>
            </w:r>
            <w:r w:rsidR="0080591B">
              <w:rPr>
                <w:rFonts w:cs="Arial"/>
                <w:bCs/>
                <w:sz w:val="22"/>
                <w:szCs w:val="22"/>
              </w:rPr>
              <w:t xml:space="preserve">Elet. </w:t>
            </w:r>
            <w:r w:rsidR="0080591B" w:rsidRPr="0080591B">
              <w:rPr>
                <w:rFonts w:cs="Arial"/>
                <w:b/>
                <w:bCs/>
                <w:sz w:val="22"/>
                <w:szCs w:val="22"/>
              </w:rPr>
              <w:t>Martinho Nobre T. de Souza</w:t>
            </w:r>
          </w:p>
        </w:tc>
        <w:tc>
          <w:tcPr>
            <w:tcW w:w="9072" w:type="dxa"/>
            <w:tcBorders>
              <w:top w:val="single" w:sz="4" w:space="0" w:color="auto"/>
              <w:left w:val="single" w:sz="6" w:space="0" w:color="auto"/>
              <w:bottom w:val="single" w:sz="4" w:space="0" w:color="auto"/>
              <w:right w:val="thinThickSmallGap" w:sz="24" w:space="0" w:color="auto"/>
            </w:tcBorders>
          </w:tcPr>
          <w:p w:rsidR="00F67DEA" w:rsidRDefault="00F67DEA" w:rsidP="008D71D6">
            <w:pPr>
              <w:jc w:val="both"/>
              <w:rPr>
                <w:rFonts w:ascii="Arial" w:hAnsi="Arial" w:cs="Arial"/>
                <w:bCs/>
                <w:szCs w:val="22"/>
              </w:rPr>
            </w:pPr>
            <w:r>
              <w:rPr>
                <w:rFonts w:ascii="Arial" w:hAnsi="Arial" w:cs="Arial"/>
                <w:bCs/>
                <w:szCs w:val="22"/>
              </w:rPr>
              <w:t>-</w:t>
            </w:r>
            <w:r w:rsidR="0080591B">
              <w:rPr>
                <w:rFonts w:ascii="Arial" w:hAnsi="Arial" w:cs="Arial"/>
                <w:bCs/>
                <w:szCs w:val="22"/>
              </w:rPr>
              <w:t>Registra que a ABEE realizou no último mês, nas dependências do auditório do SENGE-PB, o curso básico de proteção, que contou com a participação expressiva dos profissionais da engenharia elétrica. Na ocasião faz agradecimento especial ao SENGE-PB, notadamente aos servidores, por todo apoio;</w:t>
            </w:r>
          </w:p>
          <w:p w:rsidR="0080591B" w:rsidRPr="00725441" w:rsidRDefault="0080591B" w:rsidP="008D71D6">
            <w:pPr>
              <w:jc w:val="both"/>
              <w:rPr>
                <w:rFonts w:ascii="Arial" w:hAnsi="Arial" w:cs="Arial"/>
                <w:bCs/>
                <w:szCs w:val="22"/>
              </w:rPr>
            </w:pPr>
            <w:r>
              <w:rPr>
                <w:rFonts w:ascii="Arial" w:hAnsi="Arial" w:cs="Arial"/>
                <w:bCs/>
                <w:szCs w:val="22"/>
              </w:rPr>
              <w:t xml:space="preserve">-Dá conhecimento que na </w:t>
            </w:r>
            <w:r w:rsidR="0002444C">
              <w:rPr>
                <w:rFonts w:ascii="Arial" w:hAnsi="Arial" w:cs="Arial"/>
                <w:bCs/>
                <w:szCs w:val="22"/>
              </w:rPr>
              <w:t xml:space="preserve">última semana passada </w:t>
            </w:r>
            <w:r>
              <w:rPr>
                <w:rFonts w:ascii="Arial" w:hAnsi="Arial" w:cs="Arial"/>
                <w:bCs/>
                <w:szCs w:val="22"/>
              </w:rPr>
              <w:t>a UFCG, através do Departamento de Engenharia Elétrica, realizou o 19º Simpósio Brasileiro de Qualidade de Engenharia Elétrica; um dos grandes eventos da área de enérgia, no mundo, que teve a participação  de representantes da ABEE-PB.</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F67DEA" w:rsidRPr="00725441" w:rsidRDefault="00F67DEA" w:rsidP="00C00AD9">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F67DEA" w:rsidRDefault="00F67DEA" w:rsidP="00C00AD9">
            <w:pPr>
              <w:pStyle w:val="Corpodetexto2"/>
              <w:jc w:val="center"/>
              <w:rPr>
                <w:rFonts w:cs="Arial"/>
                <w:sz w:val="22"/>
                <w:szCs w:val="22"/>
              </w:rPr>
            </w:pPr>
            <w:r w:rsidRPr="00725441">
              <w:rPr>
                <w:rFonts w:cs="Arial"/>
                <w:sz w:val="22"/>
                <w:szCs w:val="22"/>
              </w:rPr>
              <w:t>Presidente</w:t>
            </w:r>
          </w:p>
        </w:tc>
        <w:tc>
          <w:tcPr>
            <w:tcW w:w="9072" w:type="dxa"/>
            <w:tcBorders>
              <w:top w:val="single" w:sz="4" w:space="0" w:color="auto"/>
              <w:left w:val="single" w:sz="6" w:space="0" w:color="auto"/>
              <w:bottom w:val="single" w:sz="4" w:space="0" w:color="auto"/>
              <w:right w:val="thinThickSmallGap" w:sz="24" w:space="0" w:color="auto"/>
            </w:tcBorders>
          </w:tcPr>
          <w:p w:rsidR="00F67DEA" w:rsidRDefault="00F67DEA" w:rsidP="007B6904">
            <w:pPr>
              <w:jc w:val="both"/>
              <w:rPr>
                <w:rFonts w:ascii="Arial" w:hAnsi="Arial" w:cs="Arial"/>
                <w:bCs/>
                <w:szCs w:val="22"/>
              </w:rPr>
            </w:pPr>
            <w:r>
              <w:rPr>
                <w:rFonts w:ascii="Arial" w:hAnsi="Arial" w:cs="Arial"/>
                <w:bCs/>
                <w:szCs w:val="22"/>
              </w:rPr>
              <w:t>-Passa ao item:</w:t>
            </w:r>
          </w:p>
          <w:p w:rsidR="00DD76E8" w:rsidRDefault="00DD76E8" w:rsidP="007B6904">
            <w:pPr>
              <w:jc w:val="both"/>
              <w:rPr>
                <w:rFonts w:ascii="Arial" w:hAnsi="Arial" w:cs="Arial"/>
                <w:bCs/>
                <w:szCs w:val="22"/>
              </w:rPr>
            </w:pPr>
            <w:r>
              <w:rPr>
                <w:rFonts w:ascii="Arial" w:hAnsi="Arial" w:cs="Arial"/>
                <w:bCs/>
                <w:szCs w:val="22"/>
              </w:rPr>
              <w:t>-Registra a honra e a satisfação em receber a ex-Conselheira Eng. Elet. Emília Correia Lima – Presidente da CEHAP e na ocasião a convida para exposição do tema:</w:t>
            </w:r>
          </w:p>
          <w:p w:rsidR="00F67DEA" w:rsidRPr="00725441" w:rsidRDefault="00F67DEA" w:rsidP="008958D1">
            <w:pPr>
              <w:jc w:val="both"/>
              <w:rPr>
                <w:rFonts w:ascii="Arial" w:hAnsi="Arial" w:cs="Arial"/>
                <w:bCs/>
                <w:szCs w:val="22"/>
              </w:rPr>
            </w:pPr>
            <w:r>
              <w:rPr>
                <w:rFonts w:ascii="Arial" w:hAnsi="Arial" w:cs="Arial"/>
                <w:bCs/>
                <w:szCs w:val="22"/>
              </w:rPr>
              <w:t>-</w:t>
            </w:r>
            <w:r w:rsidRPr="00AD351B">
              <w:rPr>
                <w:rFonts w:ascii="Arial" w:hAnsi="Arial" w:cs="Arial"/>
                <w:b/>
                <w:bCs/>
                <w:szCs w:val="22"/>
              </w:rPr>
              <w:t>6.1</w:t>
            </w:r>
            <w:r>
              <w:rPr>
                <w:rFonts w:ascii="Arial" w:hAnsi="Arial" w:cs="Arial"/>
                <w:bCs/>
                <w:szCs w:val="22"/>
              </w:rPr>
              <w:t>. Exposição: “</w:t>
            </w:r>
            <w:r>
              <w:rPr>
                <w:rFonts w:ascii="Arial" w:hAnsi="Arial" w:cs="Arial"/>
                <w:bCs/>
                <w:szCs w:val="22"/>
                <w:u w:val="single"/>
              </w:rPr>
              <w:t>Projeto de Energia Solar Fotovoltáica</w:t>
            </w:r>
            <w:r>
              <w:rPr>
                <w:rFonts w:ascii="Arial" w:hAnsi="Arial" w:cs="Arial"/>
                <w:bCs/>
                <w:szCs w:val="22"/>
              </w:rPr>
              <w:t xml:space="preserve">”. Expositora: Eng.Elet. </w:t>
            </w:r>
            <w:r w:rsidRPr="00020C69">
              <w:rPr>
                <w:rFonts w:ascii="Arial" w:hAnsi="Arial" w:cs="Arial"/>
                <w:b/>
                <w:bCs/>
                <w:szCs w:val="22"/>
              </w:rPr>
              <w:t>Emilia Correia Lima</w:t>
            </w:r>
            <w:r>
              <w:rPr>
                <w:rFonts w:ascii="Arial" w:hAnsi="Arial" w:cs="Arial"/>
                <w:bCs/>
                <w:szCs w:val="22"/>
              </w:rPr>
              <w:t xml:space="preserve"> – Presidente da CEHAP. Convida o Eng. Elet. </w:t>
            </w:r>
            <w:r w:rsidRPr="00020C69">
              <w:rPr>
                <w:rFonts w:ascii="Arial" w:hAnsi="Arial" w:cs="Arial"/>
                <w:b/>
                <w:bCs/>
                <w:szCs w:val="22"/>
              </w:rPr>
              <w:t>Luiz Carlos Carvalho de Oliveira</w:t>
            </w:r>
            <w:r>
              <w:rPr>
                <w:rFonts w:ascii="Arial" w:hAnsi="Arial" w:cs="Arial"/>
                <w:bCs/>
                <w:szCs w:val="22"/>
              </w:rPr>
              <w:t>, para Coordenar os trabalhos que na ocasião cumprimenta a profissional dizendo da honra. Em seguida convida o profissional para exposição.</w:t>
            </w:r>
          </w:p>
        </w:tc>
      </w:tr>
      <w:tr w:rsidR="00F67DEA" w:rsidRPr="00725441" w:rsidTr="00E7369A">
        <w:trPr>
          <w:trHeight w:val="100"/>
        </w:trPr>
        <w:tc>
          <w:tcPr>
            <w:tcW w:w="786" w:type="dxa"/>
            <w:tcBorders>
              <w:top w:val="nil"/>
              <w:left w:val="thinThickSmallGap" w:sz="24" w:space="0" w:color="auto"/>
              <w:bottom w:val="nil"/>
              <w:right w:val="single" w:sz="6" w:space="0" w:color="auto"/>
            </w:tcBorders>
          </w:tcPr>
          <w:p w:rsidR="00F67DEA" w:rsidRPr="00725441" w:rsidRDefault="00F67DE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67DEA" w:rsidRPr="00725441" w:rsidRDefault="00F67DEA">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F67DEA" w:rsidRPr="005A428C" w:rsidRDefault="00F67DEA" w:rsidP="00E63DE8">
            <w:pPr>
              <w:pStyle w:val="Corpodetexto2"/>
              <w:jc w:val="center"/>
              <w:rPr>
                <w:rFonts w:cs="Arial"/>
                <w:b/>
                <w:bCs/>
                <w:sz w:val="22"/>
                <w:szCs w:val="22"/>
              </w:rPr>
            </w:pPr>
            <w:r w:rsidRPr="005A428C">
              <w:rPr>
                <w:rFonts w:cs="Arial"/>
                <w:bCs/>
                <w:sz w:val="22"/>
                <w:szCs w:val="22"/>
              </w:rPr>
              <w:t xml:space="preserve">Eng.Elet. </w:t>
            </w:r>
            <w:r w:rsidRPr="005A428C">
              <w:rPr>
                <w:rFonts w:cs="Arial"/>
                <w:b/>
                <w:bCs/>
                <w:sz w:val="22"/>
                <w:szCs w:val="22"/>
              </w:rPr>
              <w:t>Emilia Correia Lima</w:t>
            </w:r>
          </w:p>
          <w:p w:rsidR="00F67DEA" w:rsidRPr="00225CE6" w:rsidRDefault="00F67DEA" w:rsidP="00E63DE8">
            <w:pPr>
              <w:pStyle w:val="Corpodetexto2"/>
              <w:jc w:val="center"/>
              <w:rPr>
                <w:rFonts w:cs="Arial"/>
                <w:sz w:val="22"/>
                <w:szCs w:val="22"/>
              </w:rPr>
            </w:pPr>
            <w:r w:rsidRPr="005A428C">
              <w:rPr>
                <w:rFonts w:cs="Arial"/>
                <w:bCs/>
                <w:sz w:val="22"/>
                <w:szCs w:val="22"/>
              </w:rPr>
              <w:t>Presidente da CEHAP</w:t>
            </w:r>
          </w:p>
        </w:tc>
        <w:tc>
          <w:tcPr>
            <w:tcW w:w="9072" w:type="dxa"/>
            <w:tcBorders>
              <w:top w:val="single" w:sz="4" w:space="0" w:color="auto"/>
              <w:left w:val="single" w:sz="6" w:space="0" w:color="auto"/>
              <w:bottom w:val="single" w:sz="4" w:space="0" w:color="auto"/>
              <w:right w:val="thinThickSmallGap" w:sz="24" w:space="0" w:color="auto"/>
            </w:tcBorders>
          </w:tcPr>
          <w:p w:rsidR="00F67DEA" w:rsidRDefault="00F67DEA" w:rsidP="00062DC2">
            <w:pPr>
              <w:jc w:val="both"/>
              <w:rPr>
                <w:rFonts w:ascii="Arial" w:eastAsia="Arial Unicode MS" w:hAnsi="Arial" w:cs="Arial"/>
                <w:szCs w:val="22"/>
              </w:rPr>
            </w:pPr>
            <w:r w:rsidRPr="00725441">
              <w:rPr>
                <w:rFonts w:ascii="Arial" w:hAnsi="Arial" w:cs="Arial"/>
                <w:bCs/>
                <w:szCs w:val="22"/>
              </w:rPr>
              <w:t xml:space="preserve">-Diz da satisfação </w:t>
            </w:r>
            <w:r>
              <w:rPr>
                <w:rFonts w:ascii="Arial" w:hAnsi="Arial" w:cs="Arial"/>
                <w:bCs/>
                <w:szCs w:val="22"/>
              </w:rPr>
              <w:t xml:space="preserve">e procede </w:t>
            </w:r>
            <w:r>
              <w:rPr>
                <w:rFonts w:ascii="Arial" w:eastAsia="Arial Unicode MS" w:hAnsi="Arial" w:cs="Arial"/>
                <w:szCs w:val="22"/>
              </w:rPr>
              <w:t>com a exposição.</w:t>
            </w:r>
          </w:p>
          <w:p w:rsidR="00F67DEA" w:rsidRPr="00725441" w:rsidRDefault="00F67DEA" w:rsidP="00062DC2">
            <w:pPr>
              <w:jc w:val="both"/>
              <w:rPr>
                <w:rFonts w:ascii="Arial" w:hAnsi="Arial" w:cs="Arial"/>
                <w:bCs/>
                <w:szCs w:val="22"/>
              </w:rPr>
            </w:pPr>
            <w:r>
              <w:rPr>
                <w:rFonts w:ascii="Arial" w:hAnsi="Arial" w:cs="Arial"/>
                <w:bCs/>
                <w:szCs w:val="22"/>
              </w:rPr>
              <w:t>“</w:t>
            </w:r>
            <w:r>
              <w:rPr>
                <w:rFonts w:ascii="Arial" w:hAnsi="Arial" w:cs="Arial"/>
                <w:bCs/>
                <w:szCs w:val="22"/>
                <w:u w:val="single"/>
              </w:rPr>
              <w:t>Projeto de Energia Solar Fotovoltáica</w:t>
            </w:r>
            <w:r>
              <w:rPr>
                <w:rFonts w:ascii="Arial" w:hAnsi="Arial" w:cs="Arial"/>
                <w:bCs/>
                <w:szCs w:val="22"/>
              </w:rPr>
              <w:t>””.</w:t>
            </w:r>
          </w:p>
        </w:tc>
      </w:tr>
      <w:tr w:rsidR="00F67DEA" w:rsidRPr="00725441" w:rsidTr="00E7369A">
        <w:trPr>
          <w:trHeight w:val="100"/>
        </w:trPr>
        <w:tc>
          <w:tcPr>
            <w:tcW w:w="786" w:type="dxa"/>
            <w:tcBorders>
              <w:top w:val="double" w:sz="4" w:space="0" w:color="auto"/>
              <w:left w:val="thinThickSmallGap" w:sz="24" w:space="0" w:color="auto"/>
              <w:bottom w:val="double" w:sz="4" w:space="0" w:color="auto"/>
              <w:right w:val="single" w:sz="6" w:space="0" w:color="auto"/>
            </w:tcBorders>
          </w:tcPr>
          <w:p w:rsidR="00F67DEA" w:rsidRPr="00725441" w:rsidRDefault="00F67DEA">
            <w:pPr>
              <w:pStyle w:val="Corpodetexto2"/>
              <w:jc w:val="center"/>
              <w:rPr>
                <w:rFonts w:cs="Arial"/>
                <w:b/>
                <w:sz w:val="22"/>
                <w:szCs w:val="22"/>
              </w:rPr>
            </w:pPr>
            <w:r w:rsidRPr="00725441">
              <w:rPr>
                <w:rFonts w:cs="Arial"/>
                <w:b/>
                <w:sz w:val="22"/>
                <w:szCs w:val="22"/>
              </w:rPr>
              <w:t>7.0</w:t>
            </w:r>
          </w:p>
        </w:tc>
        <w:tc>
          <w:tcPr>
            <w:tcW w:w="1984" w:type="dxa"/>
            <w:tcBorders>
              <w:top w:val="double" w:sz="4" w:space="0" w:color="auto"/>
              <w:left w:val="single" w:sz="6" w:space="0" w:color="auto"/>
              <w:bottom w:val="double" w:sz="4" w:space="0" w:color="auto"/>
              <w:right w:val="single" w:sz="6" w:space="0" w:color="auto"/>
            </w:tcBorders>
          </w:tcPr>
          <w:p w:rsidR="00F67DEA" w:rsidRPr="00725441" w:rsidRDefault="00F67DEA">
            <w:pPr>
              <w:pStyle w:val="Corpodetexto2"/>
              <w:jc w:val="center"/>
              <w:rPr>
                <w:rFonts w:cs="Arial"/>
                <w:sz w:val="22"/>
                <w:szCs w:val="22"/>
              </w:rPr>
            </w:pPr>
            <w:r w:rsidRPr="00725441">
              <w:rPr>
                <w:rFonts w:cs="Arial"/>
                <w:sz w:val="22"/>
                <w:szCs w:val="22"/>
              </w:rPr>
              <w:t>Encerramento</w:t>
            </w:r>
          </w:p>
        </w:tc>
        <w:tc>
          <w:tcPr>
            <w:tcW w:w="3260" w:type="dxa"/>
            <w:tcBorders>
              <w:top w:val="double" w:sz="4" w:space="0" w:color="auto"/>
              <w:left w:val="single" w:sz="6" w:space="0" w:color="auto"/>
              <w:bottom w:val="double" w:sz="4" w:space="0" w:color="auto"/>
              <w:right w:val="single" w:sz="6" w:space="0" w:color="auto"/>
            </w:tcBorders>
          </w:tcPr>
          <w:p w:rsidR="00F67DEA" w:rsidRPr="00725441" w:rsidRDefault="00F67DEA" w:rsidP="00E63DE8">
            <w:pPr>
              <w:pStyle w:val="Corpodetexto2"/>
              <w:jc w:val="center"/>
              <w:rPr>
                <w:rFonts w:cs="Arial"/>
                <w:sz w:val="22"/>
                <w:szCs w:val="22"/>
              </w:rPr>
            </w:pPr>
            <w:r w:rsidRPr="00725441">
              <w:rPr>
                <w:rFonts w:cs="Arial"/>
                <w:sz w:val="22"/>
                <w:szCs w:val="22"/>
              </w:rPr>
              <w:t>Eng. Agrª</w:t>
            </w:r>
            <w:r w:rsidRPr="00725441">
              <w:rPr>
                <w:rFonts w:cs="Arial"/>
                <w:b/>
                <w:sz w:val="22"/>
                <w:szCs w:val="22"/>
              </w:rPr>
              <w:t>Giucélia A. Figueiredo</w:t>
            </w:r>
          </w:p>
          <w:p w:rsidR="00F67DEA" w:rsidRPr="00725441" w:rsidRDefault="00F67DEA" w:rsidP="00E63DE8">
            <w:pPr>
              <w:pStyle w:val="Corpodetexto2"/>
              <w:jc w:val="center"/>
              <w:rPr>
                <w:rFonts w:cs="Arial"/>
                <w:bCs/>
                <w:sz w:val="22"/>
                <w:szCs w:val="22"/>
              </w:rPr>
            </w:pPr>
            <w:r w:rsidRPr="00725441">
              <w:rPr>
                <w:rFonts w:cs="Arial"/>
                <w:sz w:val="22"/>
                <w:szCs w:val="22"/>
              </w:rPr>
              <w:t>Presidente</w:t>
            </w:r>
          </w:p>
        </w:tc>
        <w:tc>
          <w:tcPr>
            <w:tcW w:w="9072" w:type="dxa"/>
            <w:tcBorders>
              <w:top w:val="double" w:sz="4" w:space="0" w:color="auto"/>
              <w:left w:val="single" w:sz="6" w:space="0" w:color="auto"/>
              <w:bottom w:val="double" w:sz="4" w:space="0" w:color="auto"/>
              <w:right w:val="thinThickSmallGap" w:sz="24" w:space="0" w:color="auto"/>
            </w:tcBorders>
          </w:tcPr>
          <w:p w:rsidR="00F67DEA" w:rsidRPr="00725441" w:rsidRDefault="00F67DEA" w:rsidP="003F68B0">
            <w:pPr>
              <w:pStyle w:val="Textoembloco"/>
              <w:ind w:left="0" w:right="50" w:firstLine="0"/>
              <w:rPr>
                <w:rFonts w:ascii="Arial" w:hAnsi="Arial" w:cs="Arial"/>
                <w:sz w:val="22"/>
                <w:szCs w:val="22"/>
              </w:rPr>
            </w:pPr>
            <w:r w:rsidRPr="00725441">
              <w:rPr>
                <w:rFonts w:ascii="Arial" w:hAnsi="Arial" w:cs="Arial"/>
                <w:sz w:val="22"/>
                <w:szCs w:val="22"/>
              </w:rPr>
              <w:t xml:space="preserve">-Agradece </w:t>
            </w:r>
            <w:r>
              <w:rPr>
                <w:rFonts w:ascii="Arial" w:hAnsi="Arial" w:cs="Arial"/>
                <w:sz w:val="22"/>
                <w:szCs w:val="22"/>
              </w:rPr>
              <w:t xml:space="preserve">honrosamente a profissional, pela importante exposição e </w:t>
            </w:r>
            <w:r w:rsidRPr="00725441">
              <w:rPr>
                <w:rFonts w:ascii="Arial" w:hAnsi="Arial" w:cs="Arial"/>
                <w:sz w:val="22"/>
                <w:szCs w:val="22"/>
              </w:rPr>
              <w:t xml:space="preserve">a </w:t>
            </w:r>
            <w:r>
              <w:rPr>
                <w:rFonts w:ascii="Arial" w:hAnsi="Arial" w:cs="Arial"/>
                <w:sz w:val="22"/>
                <w:szCs w:val="22"/>
              </w:rPr>
              <w:t xml:space="preserve">todos os </w:t>
            </w:r>
            <w:r w:rsidRPr="00725441">
              <w:rPr>
                <w:rFonts w:ascii="Arial" w:hAnsi="Arial" w:cs="Arial"/>
                <w:sz w:val="22"/>
                <w:szCs w:val="22"/>
              </w:rPr>
              <w:t>Diretores, Conselheiros e colaboradores</w:t>
            </w:r>
            <w:r>
              <w:rPr>
                <w:rFonts w:ascii="Arial" w:hAnsi="Arial" w:cs="Arial"/>
                <w:sz w:val="22"/>
                <w:szCs w:val="22"/>
              </w:rPr>
              <w:t xml:space="preserve">, pela presença e em seguida dá por encerrada a </w:t>
            </w:r>
            <w:r w:rsidRPr="00725441">
              <w:rPr>
                <w:rFonts w:ascii="Arial" w:hAnsi="Arial" w:cs="Arial"/>
                <w:sz w:val="22"/>
                <w:szCs w:val="22"/>
              </w:rPr>
              <w:t>Sessão.</w:t>
            </w: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double" w:sz="4"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double" w:sz="4"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double" w:sz="4"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double" w:sz="4" w:space="0" w:color="auto"/>
              <w:left w:val="nil"/>
              <w:bottom w:val="single" w:sz="6" w:space="0" w:color="auto"/>
              <w:right w:val="thinThickSmallGap" w:sz="24" w:space="0" w:color="auto"/>
            </w:tcBorders>
          </w:tcPr>
          <w:p w:rsidR="00F67DEA" w:rsidRPr="00725441" w:rsidRDefault="00F67DEA" w:rsidP="00026E53">
            <w:pPr>
              <w:pStyle w:val="Corpodetexto2"/>
              <w:ind w:right="50"/>
              <w:rPr>
                <w:rFonts w:cs="Arial"/>
                <w:sz w:val="22"/>
                <w:szCs w:val="22"/>
              </w:rPr>
            </w:pPr>
            <w:r w:rsidRPr="00725441">
              <w:rPr>
                <w:rFonts w:cs="Arial"/>
                <w:sz w:val="22"/>
                <w:szCs w:val="22"/>
              </w:rPr>
              <w:t xml:space="preserve">                                                                                                                         Presidente</w:t>
            </w: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rsidP="0085657A">
            <w:pPr>
              <w:pStyle w:val="Corpodetexto2"/>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026E53">
            <w:pPr>
              <w:pStyle w:val="Corpodetexto2"/>
              <w:ind w:right="50"/>
              <w:rPr>
                <w:rFonts w:cs="Arial"/>
                <w:sz w:val="22"/>
                <w:szCs w:val="22"/>
              </w:rPr>
            </w:pPr>
            <w:r w:rsidRPr="00725441">
              <w:rPr>
                <w:rFonts w:cs="Arial"/>
                <w:sz w:val="22"/>
                <w:szCs w:val="22"/>
              </w:rPr>
              <w:t xml:space="preserve">                                                                                                                         Secretário</w:t>
            </w: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r w:rsidRPr="00725441">
              <w:rPr>
                <w:rFonts w:cs="Arial"/>
                <w:sz w:val="22"/>
                <w:szCs w:val="22"/>
              </w:rPr>
              <w:t xml:space="preserve">                                                                                                                         Conselheiros</w:t>
            </w: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D30869">
            <w:pPr>
              <w:pStyle w:val="Corpodetexto2"/>
              <w:tabs>
                <w:tab w:val="left" w:pos="1340"/>
              </w:tabs>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4"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4"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4"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4"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F67DEA" w:rsidRPr="00725441" w:rsidRDefault="00F67DEA" w:rsidP="00FE5A20">
            <w:pPr>
              <w:pStyle w:val="Corpodetexto2"/>
              <w:ind w:right="50"/>
              <w:rPr>
                <w:rFonts w:cs="Arial"/>
                <w:sz w:val="22"/>
                <w:szCs w:val="22"/>
              </w:rPr>
            </w:pPr>
          </w:p>
        </w:tc>
      </w:tr>
      <w:tr w:rsidR="00F67DEA"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thickThinSmallGap" w:sz="24" w:space="0" w:color="auto"/>
              <w:right w:val="nil"/>
            </w:tcBorders>
          </w:tcPr>
          <w:p w:rsidR="00F67DEA" w:rsidRPr="00725441" w:rsidRDefault="00F67DEA">
            <w:pPr>
              <w:pStyle w:val="Corpodetexto2"/>
              <w:jc w:val="center"/>
              <w:rPr>
                <w:rFonts w:cs="Arial"/>
                <w:sz w:val="22"/>
                <w:szCs w:val="22"/>
              </w:rPr>
            </w:pPr>
          </w:p>
        </w:tc>
        <w:tc>
          <w:tcPr>
            <w:tcW w:w="1984" w:type="dxa"/>
            <w:tcBorders>
              <w:top w:val="single" w:sz="6" w:space="0" w:color="auto"/>
              <w:left w:val="nil"/>
              <w:bottom w:val="thickThinSmallGap" w:sz="24" w:space="0" w:color="auto"/>
              <w:right w:val="nil"/>
            </w:tcBorders>
          </w:tcPr>
          <w:p w:rsidR="00F67DEA" w:rsidRPr="00725441" w:rsidRDefault="00F67DEA">
            <w:pPr>
              <w:pStyle w:val="Corpodetexto2"/>
              <w:jc w:val="center"/>
              <w:rPr>
                <w:rFonts w:cs="Arial"/>
                <w:sz w:val="22"/>
                <w:szCs w:val="22"/>
              </w:rPr>
            </w:pPr>
          </w:p>
        </w:tc>
        <w:tc>
          <w:tcPr>
            <w:tcW w:w="3260" w:type="dxa"/>
            <w:tcBorders>
              <w:top w:val="single" w:sz="6" w:space="0" w:color="auto"/>
              <w:left w:val="nil"/>
              <w:bottom w:val="thickThinSmallGap" w:sz="24" w:space="0" w:color="auto"/>
              <w:right w:val="nil"/>
            </w:tcBorders>
          </w:tcPr>
          <w:p w:rsidR="00F67DEA" w:rsidRPr="00725441" w:rsidRDefault="00F67DEA">
            <w:pPr>
              <w:pStyle w:val="Corpodetexto2"/>
              <w:rPr>
                <w:rFonts w:cs="Arial"/>
                <w:sz w:val="22"/>
                <w:szCs w:val="22"/>
              </w:rPr>
            </w:pPr>
          </w:p>
        </w:tc>
        <w:tc>
          <w:tcPr>
            <w:tcW w:w="9072" w:type="dxa"/>
            <w:tcBorders>
              <w:top w:val="single" w:sz="6" w:space="0" w:color="auto"/>
              <w:left w:val="nil"/>
              <w:bottom w:val="thickThinSmallGap" w:sz="24" w:space="0" w:color="auto"/>
              <w:right w:val="thinThickSmallGap" w:sz="24" w:space="0" w:color="auto"/>
            </w:tcBorders>
          </w:tcPr>
          <w:p w:rsidR="00F67DEA" w:rsidRPr="00725441" w:rsidRDefault="00F67DEA" w:rsidP="00FE5A20">
            <w:pPr>
              <w:pStyle w:val="Corpodetexto2"/>
              <w:ind w:right="50"/>
              <w:rPr>
                <w:rFonts w:cs="Arial"/>
                <w:sz w:val="22"/>
                <w:szCs w:val="22"/>
              </w:rPr>
            </w:pPr>
          </w:p>
        </w:tc>
      </w:tr>
    </w:tbl>
    <w:p w:rsidR="00A97F21" w:rsidRPr="00725441" w:rsidRDefault="00A97F21" w:rsidP="008802D5">
      <w:pPr>
        <w:rPr>
          <w:rFonts w:ascii="Arial" w:hAnsi="Arial" w:cs="Arial"/>
          <w:szCs w:val="22"/>
        </w:rPr>
      </w:pPr>
    </w:p>
    <w:sectPr w:rsidR="00A97F21" w:rsidRPr="00725441" w:rsidSect="00A04EE4">
      <w:headerReference w:type="default" r:id="rId8"/>
      <w:footerReference w:type="even" r:id="rId9"/>
      <w:footerReference w:type="default" r:id="rId10"/>
      <w:pgSz w:w="16840" w:h="11907" w:orient="landscape" w:code="9"/>
      <w:pgMar w:top="1329" w:right="1418" w:bottom="426" w:left="1418" w:header="284"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0281" w:rsidRDefault="004A0281">
      <w:r>
        <w:separator/>
      </w:r>
    </w:p>
  </w:endnote>
  <w:endnote w:type="continuationSeparator" w:id="1">
    <w:p w:rsidR="004A0281" w:rsidRDefault="004A02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Arial"/>
    <w:charset w:val="00"/>
    <w:family w:val="swiss"/>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C41" w:rsidRDefault="008E0383">
    <w:pPr>
      <w:pStyle w:val="Rodap"/>
      <w:framePr w:wrap="around" w:vAnchor="text" w:hAnchor="margin" w:xAlign="right" w:y="1"/>
      <w:rPr>
        <w:rStyle w:val="Nmerodepgina"/>
      </w:rPr>
    </w:pPr>
    <w:r>
      <w:rPr>
        <w:rStyle w:val="Nmerodepgina"/>
      </w:rPr>
      <w:fldChar w:fldCharType="begin"/>
    </w:r>
    <w:r w:rsidR="00B31C41">
      <w:rPr>
        <w:rStyle w:val="Nmerodepgina"/>
      </w:rPr>
      <w:instrText xml:space="preserve">PAGE  </w:instrText>
    </w:r>
    <w:r>
      <w:rPr>
        <w:rStyle w:val="Nmerodepgina"/>
      </w:rPr>
      <w:fldChar w:fldCharType="end"/>
    </w:r>
  </w:p>
  <w:p w:rsidR="00B31C41" w:rsidRDefault="00B31C41">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C41" w:rsidRDefault="008E0383">
    <w:pPr>
      <w:pStyle w:val="Rodap"/>
      <w:framePr w:wrap="around" w:vAnchor="text" w:hAnchor="margin" w:xAlign="right" w:y="1"/>
      <w:rPr>
        <w:rStyle w:val="Nmerodepgina"/>
      </w:rPr>
    </w:pPr>
    <w:r>
      <w:rPr>
        <w:rStyle w:val="Nmerodepgina"/>
      </w:rPr>
      <w:fldChar w:fldCharType="begin"/>
    </w:r>
    <w:r w:rsidR="00B31C41">
      <w:rPr>
        <w:rStyle w:val="Nmerodepgina"/>
      </w:rPr>
      <w:instrText xml:space="preserve">PAGE  </w:instrText>
    </w:r>
    <w:r>
      <w:rPr>
        <w:rStyle w:val="Nmerodepgina"/>
      </w:rPr>
      <w:fldChar w:fldCharType="separate"/>
    </w:r>
    <w:r w:rsidR="00E6187E">
      <w:rPr>
        <w:rStyle w:val="Nmerodepgina"/>
        <w:noProof/>
      </w:rPr>
      <w:t>16</w:t>
    </w:r>
    <w:r>
      <w:rPr>
        <w:rStyle w:val="Nmerodepgina"/>
      </w:rPr>
      <w:fldChar w:fldCharType="end"/>
    </w:r>
  </w:p>
  <w:p w:rsidR="00B31C41" w:rsidRPr="00C261CA" w:rsidRDefault="00B31C41" w:rsidP="00C261CA">
    <w:pPr>
      <w:pStyle w:val="Rodap"/>
      <w:ind w:right="360"/>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0281" w:rsidRDefault="004A0281">
      <w:r>
        <w:separator/>
      </w:r>
    </w:p>
  </w:footnote>
  <w:footnote w:type="continuationSeparator" w:id="1">
    <w:p w:rsidR="004A0281" w:rsidRDefault="004A02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C41" w:rsidRDefault="00B31C41" w:rsidP="00CF7CB0">
    <w:r>
      <w:t xml:space="preserve">                                                                                  </w:t>
    </w:r>
    <w:r>
      <w:rPr>
        <w:noProof/>
      </w:rPr>
      <w:drawing>
        <wp:inline distT="0" distB="0" distL="0" distR="0">
          <wp:extent cx="794385" cy="707390"/>
          <wp:effectExtent l="19050" t="0" r="5715" b="0"/>
          <wp:docPr id="1" name="Imagem 1" descr="C:\Documents and Settings\croberto.CREA-PB\Meus documentos\Minhas Imagens 2\Minhas imagens\b_150_100_16777215_0__stories_Brasao_bra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Documents and Settings\croberto.CREA-PB\Meus documentos\Minhas Imagens 2\Minhas imagens\b_150_100_16777215_0__stories_Brasao_brasil.jpg"/>
                  <pic:cNvPicPr>
                    <a:picLocks noChangeAspect="1" noChangeArrowheads="1"/>
                  </pic:cNvPicPr>
                </pic:nvPicPr>
                <pic:blipFill>
                  <a:blip r:embed="rId1"/>
                  <a:srcRect/>
                  <a:stretch>
                    <a:fillRect/>
                  </a:stretch>
                </pic:blipFill>
                <pic:spPr bwMode="auto">
                  <a:xfrm>
                    <a:off x="0" y="0"/>
                    <a:ext cx="794385" cy="707390"/>
                  </a:xfrm>
                  <a:prstGeom prst="rect">
                    <a:avLst/>
                  </a:prstGeom>
                  <a:noFill/>
                  <a:ln w="9525">
                    <a:noFill/>
                    <a:miter lim="800000"/>
                    <a:headEnd/>
                    <a:tailEnd/>
                  </a:ln>
                </pic:spPr>
              </pic:pic>
            </a:graphicData>
          </a:graphic>
        </wp:inline>
      </w:drawing>
    </w:r>
  </w:p>
  <w:p w:rsidR="00B31C41" w:rsidRPr="00AC65FF" w:rsidRDefault="00B31C41" w:rsidP="00CF7CB0">
    <w:pPr>
      <w:jc w:val="center"/>
      <w:rPr>
        <w:rFonts w:ascii="Franklin Gothic Medium" w:hAnsi="Franklin Gothic Medium"/>
      </w:rPr>
    </w:pPr>
    <w:r w:rsidRPr="00AC65FF">
      <w:rPr>
        <w:rFonts w:ascii="Franklin Gothic Medium" w:hAnsi="Franklin Gothic Medium"/>
      </w:rPr>
      <w:t>SERVIÇO PÚBLICO FEDERAL</w:t>
    </w:r>
  </w:p>
  <w:p w:rsidR="00B31C41" w:rsidRDefault="00B31C41" w:rsidP="00CF7CB0">
    <w:pPr>
      <w:jc w:val="center"/>
      <w:rPr>
        <w:rFonts w:ascii="Franklin Gothic Medium" w:hAnsi="Franklin Gothic Medium"/>
      </w:rPr>
    </w:pPr>
    <w:r>
      <w:rPr>
        <w:rFonts w:ascii="Franklin Gothic Medium" w:hAnsi="Franklin Gothic Medium"/>
      </w:rPr>
      <w:t xml:space="preserve">CONSELHO REGIONAL DE ENGENHARIA </w:t>
    </w:r>
    <w:r w:rsidRPr="00AC65FF">
      <w:rPr>
        <w:rFonts w:ascii="Franklin Gothic Medium" w:hAnsi="Franklin Gothic Medium"/>
      </w:rPr>
      <w:t>E AGRONOMIA DA PARAÍBACREA-PB</w:t>
    </w:r>
  </w:p>
  <w:p w:rsidR="00B31C41" w:rsidRPr="00CF7CB0" w:rsidRDefault="00B31C41" w:rsidP="00CF7CB0">
    <w:pPr>
      <w:pStyle w:val="Cabealh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AA2BD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3AA3D48"/>
    <w:multiLevelType w:val="hybridMultilevel"/>
    <w:tmpl w:val="80AA6536"/>
    <w:lvl w:ilvl="0" w:tplc="21B812EC">
      <w:start w:val="1"/>
      <w:numFmt w:val="bullet"/>
      <w:lvlText w:val=""/>
      <w:lvlJc w:val="left"/>
      <w:pPr>
        <w:tabs>
          <w:tab w:val="num" w:pos="720"/>
        </w:tabs>
        <w:ind w:left="720" w:hanging="360"/>
      </w:pPr>
      <w:rPr>
        <w:rFonts w:ascii="Wingdings" w:hAnsi="Wingdings" w:hint="default"/>
      </w:rPr>
    </w:lvl>
    <w:lvl w:ilvl="1" w:tplc="6E2ADCEC" w:tentative="1">
      <w:start w:val="1"/>
      <w:numFmt w:val="bullet"/>
      <w:lvlText w:val=""/>
      <w:lvlJc w:val="left"/>
      <w:pPr>
        <w:tabs>
          <w:tab w:val="num" w:pos="1440"/>
        </w:tabs>
        <w:ind w:left="1440" w:hanging="360"/>
      </w:pPr>
      <w:rPr>
        <w:rFonts w:ascii="Wingdings" w:hAnsi="Wingdings" w:hint="default"/>
      </w:rPr>
    </w:lvl>
    <w:lvl w:ilvl="2" w:tplc="CE065ED2" w:tentative="1">
      <w:start w:val="1"/>
      <w:numFmt w:val="bullet"/>
      <w:lvlText w:val=""/>
      <w:lvlJc w:val="left"/>
      <w:pPr>
        <w:tabs>
          <w:tab w:val="num" w:pos="2160"/>
        </w:tabs>
        <w:ind w:left="2160" w:hanging="360"/>
      </w:pPr>
      <w:rPr>
        <w:rFonts w:ascii="Wingdings" w:hAnsi="Wingdings" w:hint="default"/>
      </w:rPr>
    </w:lvl>
    <w:lvl w:ilvl="3" w:tplc="FD7AD58C" w:tentative="1">
      <w:start w:val="1"/>
      <w:numFmt w:val="bullet"/>
      <w:lvlText w:val=""/>
      <w:lvlJc w:val="left"/>
      <w:pPr>
        <w:tabs>
          <w:tab w:val="num" w:pos="2880"/>
        </w:tabs>
        <w:ind w:left="2880" w:hanging="360"/>
      </w:pPr>
      <w:rPr>
        <w:rFonts w:ascii="Wingdings" w:hAnsi="Wingdings" w:hint="default"/>
      </w:rPr>
    </w:lvl>
    <w:lvl w:ilvl="4" w:tplc="184C8844" w:tentative="1">
      <w:start w:val="1"/>
      <w:numFmt w:val="bullet"/>
      <w:lvlText w:val=""/>
      <w:lvlJc w:val="left"/>
      <w:pPr>
        <w:tabs>
          <w:tab w:val="num" w:pos="3600"/>
        </w:tabs>
        <w:ind w:left="3600" w:hanging="360"/>
      </w:pPr>
      <w:rPr>
        <w:rFonts w:ascii="Wingdings" w:hAnsi="Wingdings" w:hint="default"/>
      </w:rPr>
    </w:lvl>
    <w:lvl w:ilvl="5" w:tplc="26C00418" w:tentative="1">
      <w:start w:val="1"/>
      <w:numFmt w:val="bullet"/>
      <w:lvlText w:val=""/>
      <w:lvlJc w:val="left"/>
      <w:pPr>
        <w:tabs>
          <w:tab w:val="num" w:pos="4320"/>
        </w:tabs>
        <w:ind w:left="4320" w:hanging="360"/>
      </w:pPr>
      <w:rPr>
        <w:rFonts w:ascii="Wingdings" w:hAnsi="Wingdings" w:hint="default"/>
      </w:rPr>
    </w:lvl>
    <w:lvl w:ilvl="6" w:tplc="4E348214" w:tentative="1">
      <w:start w:val="1"/>
      <w:numFmt w:val="bullet"/>
      <w:lvlText w:val=""/>
      <w:lvlJc w:val="left"/>
      <w:pPr>
        <w:tabs>
          <w:tab w:val="num" w:pos="5040"/>
        </w:tabs>
        <w:ind w:left="5040" w:hanging="360"/>
      </w:pPr>
      <w:rPr>
        <w:rFonts w:ascii="Wingdings" w:hAnsi="Wingdings" w:hint="default"/>
      </w:rPr>
    </w:lvl>
    <w:lvl w:ilvl="7" w:tplc="BB926F90" w:tentative="1">
      <w:start w:val="1"/>
      <w:numFmt w:val="bullet"/>
      <w:lvlText w:val=""/>
      <w:lvlJc w:val="left"/>
      <w:pPr>
        <w:tabs>
          <w:tab w:val="num" w:pos="5760"/>
        </w:tabs>
        <w:ind w:left="5760" w:hanging="360"/>
      </w:pPr>
      <w:rPr>
        <w:rFonts w:ascii="Wingdings" w:hAnsi="Wingdings" w:hint="default"/>
      </w:rPr>
    </w:lvl>
    <w:lvl w:ilvl="8" w:tplc="8782F76C" w:tentative="1">
      <w:start w:val="1"/>
      <w:numFmt w:val="bullet"/>
      <w:lvlText w:val=""/>
      <w:lvlJc w:val="left"/>
      <w:pPr>
        <w:tabs>
          <w:tab w:val="num" w:pos="6480"/>
        </w:tabs>
        <w:ind w:left="6480" w:hanging="360"/>
      </w:pPr>
      <w:rPr>
        <w:rFonts w:ascii="Wingdings" w:hAnsi="Wingdings" w:hint="default"/>
      </w:rPr>
    </w:lvl>
  </w:abstractNum>
  <w:abstractNum w:abstractNumId="2">
    <w:nsid w:val="055C4774"/>
    <w:multiLevelType w:val="multilevel"/>
    <w:tmpl w:val="FFE0E516"/>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926DC9"/>
    <w:multiLevelType w:val="hybridMultilevel"/>
    <w:tmpl w:val="2A9298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1059480D"/>
    <w:multiLevelType w:val="hybridMultilevel"/>
    <w:tmpl w:val="5FFCAB26"/>
    <w:lvl w:ilvl="0" w:tplc="0416000F">
      <w:start w:val="1"/>
      <w:numFmt w:val="decimal"/>
      <w:lvlText w:val="%1."/>
      <w:lvlJc w:val="left"/>
      <w:pPr>
        <w:tabs>
          <w:tab w:val="num" w:pos="1069"/>
        </w:tabs>
        <w:ind w:left="1069" w:hanging="360"/>
      </w:pPr>
    </w:lvl>
    <w:lvl w:ilvl="1" w:tplc="04160001">
      <w:start w:val="1"/>
      <w:numFmt w:val="bullet"/>
      <w:lvlText w:val=""/>
      <w:lvlJc w:val="left"/>
      <w:pPr>
        <w:tabs>
          <w:tab w:val="num" w:pos="1789"/>
        </w:tabs>
        <w:ind w:left="1789" w:hanging="360"/>
      </w:pPr>
      <w:rPr>
        <w:rFonts w:ascii="Symbol" w:hAnsi="Symbol" w:hint="default"/>
      </w:rPr>
    </w:lvl>
    <w:lvl w:ilvl="2" w:tplc="04160001">
      <w:start w:val="1"/>
      <w:numFmt w:val="bullet"/>
      <w:lvlText w:val=""/>
      <w:lvlJc w:val="left"/>
      <w:pPr>
        <w:tabs>
          <w:tab w:val="num" w:pos="2689"/>
        </w:tabs>
        <w:ind w:left="2689" w:hanging="360"/>
      </w:pPr>
      <w:rPr>
        <w:rFonts w:ascii="Symbol" w:hAnsi="Symbol" w:hint="default"/>
      </w:r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nsid w:val="162F385D"/>
    <w:multiLevelType w:val="hybridMultilevel"/>
    <w:tmpl w:val="D18A41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64A46E1"/>
    <w:multiLevelType w:val="hybridMultilevel"/>
    <w:tmpl w:val="AF0E4F98"/>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4C50FD"/>
    <w:multiLevelType w:val="hybridMultilevel"/>
    <w:tmpl w:val="619E54A0"/>
    <w:lvl w:ilvl="0" w:tplc="87C87502">
      <w:start w:val="1"/>
      <w:numFmt w:val="decimal"/>
      <w:lvlText w:val="%1."/>
      <w:lvlJc w:val="left"/>
      <w:pPr>
        <w:ind w:left="432" w:hanging="360"/>
      </w:pPr>
      <w:rPr>
        <w:rFonts w:hint="default"/>
      </w:rPr>
    </w:lvl>
    <w:lvl w:ilvl="1" w:tplc="04160019" w:tentative="1">
      <w:start w:val="1"/>
      <w:numFmt w:val="lowerLetter"/>
      <w:lvlText w:val="%2."/>
      <w:lvlJc w:val="left"/>
      <w:pPr>
        <w:ind w:left="1152" w:hanging="360"/>
      </w:pPr>
    </w:lvl>
    <w:lvl w:ilvl="2" w:tplc="0416001B" w:tentative="1">
      <w:start w:val="1"/>
      <w:numFmt w:val="lowerRoman"/>
      <w:lvlText w:val="%3."/>
      <w:lvlJc w:val="right"/>
      <w:pPr>
        <w:ind w:left="1872" w:hanging="180"/>
      </w:pPr>
    </w:lvl>
    <w:lvl w:ilvl="3" w:tplc="0416000F" w:tentative="1">
      <w:start w:val="1"/>
      <w:numFmt w:val="decimal"/>
      <w:lvlText w:val="%4."/>
      <w:lvlJc w:val="left"/>
      <w:pPr>
        <w:ind w:left="2592" w:hanging="360"/>
      </w:pPr>
    </w:lvl>
    <w:lvl w:ilvl="4" w:tplc="04160019" w:tentative="1">
      <w:start w:val="1"/>
      <w:numFmt w:val="lowerLetter"/>
      <w:lvlText w:val="%5."/>
      <w:lvlJc w:val="left"/>
      <w:pPr>
        <w:ind w:left="3312" w:hanging="360"/>
      </w:pPr>
    </w:lvl>
    <w:lvl w:ilvl="5" w:tplc="0416001B" w:tentative="1">
      <w:start w:val="1"/>
      <w:numFmt w:val="lowerRoman"/>
      <w:lvlText w:val="%6."/>
      <w:lvlJc w:val="right"/>
      <w:pPr>
        <w:ind w:left="4032" w:hanging="180"/>
      </w:pPr>
    </w:lvl>
    <w:lvl w:ilvl="6" w:tplc="0416000F" w:tentative="1">
      <w:start w:val="1"/>
      <w:numFmt w:val="decimal"/>
      <w:lvlText w:val="%7."/>
      <w:lvlJc w:val="left"/>
      <w:pPr>
        <w:ind w:left="4752" w:hanging="360"/>
      </w:pPr>
    </w:lvl>
    <w:lvl w:ilvl="7" w:tplc="04160019" w:tentative="1">
      <w:start w:val="1"/>
      <w:numFmt w:val="lowerLetter"/>
      <w:lvlText w:val="%8."/>
      <w:lvlJc w:val="left"/>
      <w:pPr>
        <w:ind w:left="5472" w:hanging="360"/>
      </w:pPr>
    </w:lvl>
    <w:lvl w:ilvl="8" w:tplc="0416001B" w:tentative="1">
      <w:start w:val="1"/>
      <w:numFmt w:val="lowerRoman"/>
      <w:lvlText w:val="%9."/>
      <w:lvlJc w:val="right"/>
      <w:pPr>
        <w:ind w:left="6192" w:hanging="180"/>
      </w:pPr>
    </w:lvl>
  </w:abstractNum>
  <w:abstractNum w:abstractNumId="8">
    <w:nsid w:val="1C4664F5"/>
    <w:multiLevelType w:val="hybridMultilevel"/>
    <w:tmpl w:val="98D24CF6"/>
    <w:lvl w:ilvl="0" w:tplc="0FEE9E62">
      <w:start w:val="1"/>
      <w:numFmt w:val="bullet"/>
      <w:lvlText w:val=""/>
      <w:lvlJc w:val="left"/>
      <w:pPr>
        <w:tabs>
          <w:tab w:val="num" w:pos="720"/>
        </w:tabs>
        <w:ind w:left="720" w:hanging="360"/>
      </w:pPr>
      <w:rPr>
        <w:rFonts w:ascii="Wingdings" w:hAnsi="Wingdings" w:hint="default"/>
      </w:rPr>
    </w:lvl>
    <w:lvl w:ilvl="1" w:tplc="B09E3BE0" w:tentative="1">
      <w:start w:val="1"/>
      <w:numFmt w:val="bullet"/>
      <w:lvlText w:val=""/>
      <w:lvlJc w:val="left"/>
      <w:pPr>
        <w:tabs>
          <w:tab w:val="num" w:pos="1440"/>
        </w:tabs>
        <w:ind w:left="1440" w:hanging="360"/>
      </w:pPr>
      <w:rPr>
        <w:rFonts w:ascii="Wingdings" w:hAnsi="Wingdings" w:hint="default"/>
      </w:rPr>
    </w:lvl>
    <w:lvl w:ilvl="2" w:tplc="633A25CE" w:tentative="1">
      <w:start w:val="1"/>
      <w:numFmt w:val="bullet"/>
      <w:lvlText w:val=""/>
      <w:lvlJc w:val="left"/>
      <w:pPr>
        <w:tabs>
          <w:tab w:val="num" w:pos="2160"/>
        </w:tabs>
        <w:ind w:left="2160" w:hanging="360"/>
      </w:pPr>
      <w:rPr>
        <w:rFonts w:ascii="Wingdings" w:hAnsi="Wingdings" w:hint="default"/>
      </w:rPr>
    </w:lvl>
    <w:lvl w:ilvl="3" w:tplc="992228E0" w:tentative="1">
      <w:start w:val="1"/>
      <w:numFmt w:val="bullet"/>
      <w:lvlText w:val=""/>
      <w:lvlJc w:val="left"/>
      <w:pPr>
        <w:tabs>
          <w:tab w:val="num" w:pos="2880"/>
        </w:tabs>
        <w:ind w:left="2880" w:hanging="360"/>
      </w:pPr>
      <w:rPr>
        <w:rFonts w:ascii="Wingdings" w:hAnsi="Wingdings" w:hint="default"/>
      </w:rPr>
    </w:lvl>
    <w:lvl w:ilvl="4" w:tplc="8B5CDA4C" w:tentative="1">
      <w:start w:val="1"/>
      <w:numFmt w:val="bullet"/>
      <w:lvlText w:val=""/>
      <w:lvlJc w:val="left"/>
      <w:pPr>
        <w:tabs>
          <w:tab w:val="num" w:pos="3600"/>
        </w:tabs>
        <w:ind w:left="3600" w:hanging="360"/>
      </w:pPr>
      <w:rPr>
        <w:rFonts w:ascii="Wingdings" w:hAnsi="Wingdings" w:hint="default"/>
      </w:rPr>
    </w:lvl>
    <w:lvl w:ilvl="5" w:tplc="1BD29D82" w:tentative="1">
      <w:start w:val="1"/>
      <w:numFmt w:val="bullet"/>
      <w:lvlText w:val=""/>
      <w:lvlJc w:val="left"/>
      <w:pPr>
        <w:tabs>
          <w:tab w:val="num" w:pos="4320"/>
        </w:tabs>
        <w:ind w:left="4320" w:hanging="360"/>
      </w:pPr>
      <w:rPr>
        <w:rFonts w:ascii="Wingdings" w:hAnsi="Wingdings" w:hint="default"/>
      </w:rPr>
    </w:lvl>
    <w:lvl w:ilvl="6" w:tplc="300E0410" w:tentative="1">
      <w:start w:val="1"/>
      <w:numFmt w:val="bullet"/>
      <w:lvlText w:val=""/>
      <w:lvlJc w:val="left"/>
      <w:pPr>
        <w:tabs>
          <w:tab w:val="num" w:pos="5040"/>
        </w:tabs>
        <w:ind w:left="5040" w:hanging="360"/>
      </w:pPr>
      <w:rPr>
        <w:rFonts w:ascii="Wingdings" w:hAnsi="Wingdings" w:hint="default"/>
      </w:rPr>
    </w:lvl>
    <w:lvl w:ilvl="7" w:tplc="1C949F74" w:tentative="1">
      <w:start w:val="1"/>
      <w:numFmt w:val="bullet"/>
      <w:lvlText w:val=""/>
      <w:lvlJc w:val="left"/>
      <w:pPr>
        <w:tabs>
          <w:tab w:val="num" w:pos="5760"/>
        </w:tabs>
        <w:ind w:left="5760" w:hanging="360"/>
      </w:pPr>
      <w:rPr>
        <w:rFonts w:ascii="Wingdings" w:hAnsi="Wingdings" w:hint="default"/>
      </w:rPr>
    </w:lvl>
    <w:lvl w:ilvl="8" w:tplc="BEE021EC" w:tentative="1">
      <w:start w:val="1"/>
      <w:numFmt w:val="bullet"/>
      <w:lvlText w:val=""/>
      <w:lvlJc w:val="left"/>
      <w:pPr>
        <w:tabs>
          <w:tab w:val="num" w:pos="6480"/>
        </w:tabs>
        <w:ind w:left="6480" w:hanging="360"/>
      </w:pPr>
      <w:rPr>
        <w:rFonts w:ascii="Wingdings" w:hAnsi="Wingdings" w:hint="default"/>
      </w:rPr>
    </w:lvl>
  </w:abstractNum>
  <w:abstractNum w:abstractNumId="9">
    <w:nsid w:val="1DD24348"/>
    <w:multiLevelType w:val="multilevel"/>
    <w:tmpl w:val="6AD04FAE"/>
    <w:lvl w:ilvl="0">
      <w:start w:val="4"/>
      <w:numFmt w:val="decimal"/>
      <w:lvlText w:val="%1."/>
      <w:lvlJc w:val="left"/>
      <w:pPr>
        <w:ind w:left="360" w:hanging="36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10">
    <w:nsid w:val="1FA071C5"/>
    <w:multiLevelType w:val="hybridMultilevel"/>
    <w:tmpl w:val="6674E834"/>
    <w:lvl w:ilvl="0" w:tplc="5A607704">
      <w:start w:val="3"/>
      <w:numFmt w:val="decimal"/>
      <w:lvlText w:val="%1."/>
      <w:lvlJc w:val="left"/>
      <w:pPr>
        <w:tabs>
          <w:tab w:val="num" w:pos="76"/>
        </w:tabs>
        <w:ind w:left="76" w:hanging="360"/>
      </w:pPr>
      <w:rPr>
        <w:rFonts w:hint="default"/>
        <w:u w:val="none"/>
      </w:rPr>
    </w:lvl>
    <w:lvl w:ilvl="1" w:tplc="04160019" w:tentative="1">
      <w:start w:val="1"/>
      <w:numFmt w:val="lowerLetter"/>
      <w:lvlText w:val="%2."/>
      <w:lvlJc w:val="left"/>
      <w:pPr>
        <w:tabs>
          <w:tab w:val="num" w:pos="796"/>
        </w:tabs>
        <w:ind w:left="796" w:hanging="360"/>
      </w:p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11">
    <w:nsid w:val="23302511"/>
    <w:multiLevelType w:val="hybridMultilevel"/>
    <w:tmpl w:val="5FFCAB26"/>
    <w:lvl w:ilvl="0" w:tplc="0416000F">
      <w:start w:val="1"/>
      <w:numFmt w:val="decimal"/>
      <w:lvlText w:val="%1."/>
      <w:lvlJc w:val="left"/>
      <w:pPr>
        <w:tabs>
          <w:tab w:val="num" w:pos="1069"/>
        </w:tabs>
        <w:ind w:left="1069" w:hanging="360"/>
      </w:pPr>
    </w:lvl>
    <w:lvl w:ilvl="1" w:tplc="04160001">
      <w:start w:val="1"/>
      <w:numFmt w:val="bullet"/>
      <w:lvlText w:val=""/>
      <w:lvlJc w:val="left"/>
      <w:pPr>
        <w:tabs>
          <w:tab w:val="num" w:pos="1789"/>
        </w:tabs>
        <w:ind w:left="1789" w:hanging="360"/>
      </w:pPr>
      <w:rPr>
        <w:rFonts w:ascii="Symbol" w:hAnsi="Symbol" w:hint="default"/>
      </w:rPr>
    </w:lvl>
    <w:lvl w:ilvl="2" w:tplc="04160001">
      <w:start w:val="1"/>
      <w:numFmt w:val="bullet"/>
      <w:lvlText w:val=""/>
      <w:lvlJc w:val="left"/>
      <w:pPr>
        <w:tabs>
          <w:tab w:val="num" w:pos="2689"/>
        </w:tabs>
        <w:ind w:left="2689" w:hanging="360"/>
      </w:pPr>
      <w:rPr>
        <w:rFonts w:ascii="Symbol" w:hAnsi="Symbol" w:hint="default"/>
      </w:r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nsid w:val="265D0A08"/>
    <w:multiLevelType w:val="hybridMultilevel"/>
    <w:tmpl w:val="E1A4FDCC"/>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3">
    <w:nsid w:val="266655E3"/>
    <w:multiLevelType w:val="hybridMultilevel"/>
    <w:tmpl w:val="30E648F4"/>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4">
    <w:nsid w:val="2FE81848"/>
    <w:multiLevelType w:val="hybridMultilevel"/>
    <w:tmpl w:val="4C84CCC4"/>
    <w:lvl w:ilvl="0" w:tplc="21C28A6E">
      <w:start w:val="1"/>
      <w:numFmt w:val="bullet"/>
      <w:lvlText w:val="•"/>
      <w:lvlJc w:val="left"/>
      <w:pPr>
        <w:tabs>
          <w:tab w:val="num" w:pos="720"/>
        </w:tabs>
        <w:ind w:left="720" w:hanging="360"/>
      </w:pPr>
      <w:rPr>
        <w:rFonts w:ascii="Arial" w:hAnsi="Arial" w:hint="default"/>
      </w:rPr>
    </w:lvl>
    <w:lvl w:ilvl="1" w:tplc="1DE423E0" w:tentative="1">
      <w:start w:val="1"/>
      <w:numFmt w:val="bullet"/>
      <w:lvlText w:val="•"/>
      <w:lvlJc w:val="left"/>
      <w:pPr>
        <w:tabs>
          <w:tab w:val="num" w:pos="1440"/>
        </w:tabs>
        <w:ind w:left="1440" w:hanging="360"/>
      </w:pPr>
      <w:rPr>
        <w:rFonts w:ascii="Arial" w:hAnsi="Arial" w:hint="default"/>
      </w:rPr>
    </w:lvl>
    <w:lvl w:ilvl="2" w:tplc="93D855B4">
      <w:start w:val="1"/>
      <w:numFmt w:val="bullet"/>
      <w:lvlText w:val="•"/>
      <w:lvlJc w:val="left"/>
      <w:pPr>
        <w:tabs>
          <w:tab w:val="num" w:pos="2160"/>
        </w:tabs>
        <w:ind w:left="2160" w:hanging="360"/>
      </w:pPr>
      <w:rPr>
        <w:rFonts w:ascii="Arial" w:hAnsi="Arial" w:hint="default"/>
      </w:rPr>
    </w:lvl>
    <w:lvl w:ilvl="3" w:tplc="2C58961A" w:tentative="1">
      <w:start w:val="1"/>
      <w:numFmt w:val="bullet"/>
      <w:lvlText w:val="•"/>
      <w:lvlJc w:val="left"/>
      <w:pPr>
        <w:tabs>
          <w:tab w:val="num" w:pos="2880"/>
        </w:tabs>
        <w:ind w:left="2880" w:hanging="360"/>
      </w:pPr>
      <w:rPr>
        <w:rFonts w:ascii="Arial" w:hAnsi="Arial" w:hint="default"/>
      </w:rPr>
    </w:lvl>
    <w:lvl w:ilvl="4" w:tplc="047EA50E" w:tentative="1">
      <w:start w:val="1"/>
      <w:numFmt w:val="bullet"/>
      <w:lvlText w:val="•"/>
      <w:lvlJc w:val="left"/>
      <w:pPr>
        <w:tabs>
          <w:tab w:val="num" w:pos="3600"/>
        </w:tabs>
        <w:ind w:left="3600" w:hanging="360"/>
      </w:pPr>
      <w:rPr>
        <w:rFonts w:ascii="Arial" w:hAnsi="Arial" w:hint="default"/>
      </w:rPr>
    </w:lvl>
    <w:lvl w:ilvl="5" w:tplc="7B5E668C" w:tentative="1">
      <w:start w:val="1"/>
      <w:numFmt w:val="bullet"/>
      <w:lvlText w:val="•"/>
      <w:lvlJc w:val="left"/>
      <w:pPr>
        <w:tabs>
          <w:tab w:val="num" w:pos="4320"/>
        </w:tabs>
        <w:ind w:left="4320" w:hanging="360"/>
      </w:pPr>
      <w:rPr>
        <w:rFonts w:ascii="Arial" w:hAnsi="Arial" w:hint="default"/>
      </w:rPr>
    </w:lvl>
    <w:lvl w:ilvl="6" w:tplc="6546C8BC" w:tentative="1">
      <w:start w:val="1"/>
      <w:numFmt w:val="bullet"/>
      <w:lvlText w:val="•"/>
      <w:lvlJc w:val="left"/>
      <w:pPr>
        <w:tabs>
          <w:tab w:val="num" w:pos="5040"/>
        </w:tabs>
        <w:ind w:left="5040" w:hanging="360"/>
      </w:pPr>
      <w:rPr>
        <w:rFonts w:ascii="Arial" w:hAnsi="Arial" w:hint="default"/>
      </w:rPr>
    </w:lvl>
    <w:lvl w:ilvl="7" w:tplc="836C67B0" w:tentative="1">
      <w:start w:val="1"/>
      <w:numFmt w:val="bullet"/>
      <w:lvlText w:val="•"/>
      <w:lvlJc w:val="left"/>
      <w:pPr>
        <w:tabs>
          <w:tab w:val="num" w:pos="5760"/>
        </w:tabs>
        <w:ind w:left="5760" w:hanging="360"/>
      </w:pPr>
      <w:rPr>
        <w:rFonts w:ascii="Arial" w:hAnsi="Arial" w:hint="default"/>
      </w:rPr>
    </w:lvl>
    <w:lvl w:ilvl="8" w:tplc="51EE885C" w:tentative="1">
      <w:start w:val="1"/>
      <w:numFmt w:val="bullet"/>
      <w:lvlText w:val="•"/>
      <w:lvlJc w:val="left"/>
      <w:pPr>
        <w:tabs>
          <w:tab w:val="num" w:pos="6480"/>
        </w:tabs>
        <w:ind w:left="6480" w:hanging="360"/>
      </w:pPr>
      <w:rPr>
        <w:rFonts w:ascii="Arial" w:hAnsi="Arial" w:hint="default"/>
      </w:rPr>
    </w:lvl>
  </w:abstractNum>
  <w:abstractNum w:abstractNumId="15">
    <w:nsid w:val="322859EA"/>
    <w:multiLevelType w:val="hybridMultilevel"/>
    <w:tmpl w:val="454AA026"/>
    <w:lvl w:ilvl="0" w:tplc="7CB4A61E">
      <w:start w:val="1"/>
      <w:numFmt w:val="decimal"/>
      <w:lvlText w:val="%1."/>
      <w:lvlJc w:val="left"/>
      <w:pPr>
        <w:ind w:left="360"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6">
    <w:nsid w:val="33626F93"/>
    <w:multiLevelType w:val="hybridMultilevel"/>
    <w:tmpl w:val="8DC42716"/>
    <w:lvl w:ilvl="0" w:tplc="B7A84C32">
      <w:start w:val="6"/>
      <w:numFmt w:val="decimal"/>
      <w:lvlText w:val="%1."/>
      <w:lvlJc w:val="left"/>
      <w:pPr>
        <w:ind w:left="574" w:hanging="360"/>
      </w:pPr>
      <w:rPr>
        <w:rFonts w:hint="default"/>
      </w:rPr>
    </w:lvl>
    <w:lvl w:ilvl="1" w:tplc="04160019" w:tentative="1">
      <w:start w:val="1"/>
      <w:numFmt w:val="lowerLetter"/>
      <w:lvlText w:val="%2."/>
      <w:lvlJc w:val="left"/>
      <w:pPr>
        <w:ind w:left="1294" w:hanging="360"/>
      </w:pPr>
    </w:lvl>
    <w:lvl w:ilvl="2" w:tplc="0416001B" w:tentative="1">
      <w:start w:val="1"/>
      <w:numFmt w:val="lowerRoman"/>
      <w:lvlText w:val="%3."/>
      <w:lvlJc w:val="right"/>
      <w:pPr>
        <w:ind w:left="2014" w:hanging="180"/>
      </w:pPr>
    </w:lvl>
    <w:lvl w:ilvl="3" w:tplc="0416000F" w:tentative="1">
      <w:start w:val="1"/>
      <w:numFmt w:val="decimal"/>
      <w:lvlText w:val="%4."/>
      <w:lvlJc w:val="left"/>
      <w:pPr>
        <w:ind w:left="2734" w:hanging="360"/>
      </w:pPr>
    </w:lvl>
    <w:lvl w:ilvl="4" w:tplc="04160019" w:tentative="1">
      <w:start w:val="1"/>
      <w:numFmt w:val="lowerLetter"/>
      <w:lvlText w:val="%5."/>
      <w:lvlJc w:val="left"/>
      <w:pPr>
        <w:ind w:left="3454" w:hanging="360"/>
      </w:pPr>
    </w:lvl>
    <w:lvl w:ilvl="5" w:tplc="0416001B" w:tentative="1">
      <w:start w:val="1"/>
      <w:numFmt w:val="lowerRoman"/>
      <w:lvlText w:val="%6."/>
      <w:lvlJc w:val="right"/>
      <w:pPr>
        <w:ind w:left="4174" w:hanging="180"/>
      </w:pPr>
    </w:lvl>
    <w:lvl w:ilvl="6" w:tplc="0416000F" w:tentative="1">
      <w:start w:val="1"/>
      <w:numFmt w:val="decimal"/>
      <w:lvlText w:val="%7."/>
      <w:lvlJc w:val="left"/>
      <w:pPr>
        <w:ind w:left="4894" w:hanging="360"/>
      </w:pPr>
    </w:lvl>
    <w:lvl w:ilvl="7" w:tplc="04160019" w:tentative="1">
      <w:start w:val="1"/>
      <w:numFmt w:val="lowerLetter"/>
      <w:lvlText w:val="%8."/>
      <w:lvlJc w:val="left"/>
      <w:pPr>
        <w:ind w:left="5614" w:hanging="360"/>
      </w:pPr>
    </w:lvl>
    <w:lvl w:ilvl="8" w:tplc="0416001B" w:tentative="1">
      <w:start w:val="1"/>
      <w:numFmt w:val="lowerRoman"/>
      <w:lvlText w:val="%9."/>
      <w:lvlJc w:val="right"/>
      <w:pPr>
        <w:ind w:left="6334" w:hanging="180"/>
      </w:pPr>
    </w:lvl>
  </w:abstractNum>
  <w:abstractNum w:abstractNumId="17">
    <w:nsid w:val="36257AB2"/>
    <w:multiLevelType w:val="multilevel"/>
    <w:tmpl w:val="23A85710"/>
    <w:lvl w:ilvl="0">
      <w:start w:val="4"/>
      <w:numFmt w:val="decimal"/>
      <w:lvlText w:val="%1."/>
      <w:lvlJc w:val="left"/>
      <w:pPr>
        <w:ind w:left="927"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18">
    <w:nsid w:val="38A07F16"/>
    <w:multiLevelType w:val="hybridMultilevel"/>
    <w:tmpl w:val="4AFCFF9E"/>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9">
    <w:nsid w:val="3B2B312B"/>
    <w:multiLevelType w:val="hybridMultilevel"/>
    <w:tmpl w:val="8AFA15EC"/>
    <w:lvl w:ilvl="0" w:tplc="F94A41A6">
      <w:start w:val="1"/>
      <w:numFmt w:val="decimal"/>
      <w:lvlText w:val="%1."/>
      <w:lvlJc w:val="left"/>
      <w:pPr>
        <w:tabs>
          <w:tab w:val="num" w:pos="76"/>
        </w:tabs>
        <w:ind w:left="76" w:hanging="360"/>
      </w:pPr>
      <w:rPr>
        <w:rFonts w:hint="default"/>
        <w:u w:val="none"/>
      </w:rPr>
    </w:lvl>
    <w:lvl w:ilvl="1" w:tplc="58762712">
      <w:start w:val="4"/>
      <w:numFmt w:val="decimal"/>
      <w:lvlText w:val="%2"/>
      <w:lvlJc w:val="left"/>
      <w:pPr>
        <w:tabs>
          <w:tab w:val="num" w:pos="360"/>
        </w:tabs>
        <w:ind w:left="360" w:hanging="360"/>
      </w:pPr>
      <w:rPr>
        <w:rFonts w:hint="default"/>
      </w:r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20">
    <w:nsid w:val="3C9E4867"/>
    <w:multiLevelType w:val="hybridMultilevel"/>
    <w:tmpl w:val="CB809A14"/>
    <w:lvl w:ilvl="0" w:tplc="A9EC41A6">
      <w:start w:val="5"/>
      <w:numFmt w:val="decimal"/>
      <w:lvlText w:val="%1."/>
      <w:lvlJc w:val="left"/>
      <w:pPr>
        <w:ind w:left="290" w:hanging="360"/>
      </w:pPr>
      <w:rPr>
        <w:rFonts w:hint="default"/>
      </w:rPr>
    </w:lvl>
    <w:lvl w:ilvl="1" w:tplc="04160019" w:tentative="1">
      <w:start w:val="1"/>
      <w:numFmt w:val="lowerLetter"/>
      <w:lvlText w:val="%2."/>
      <w:lvlJc w:val="left"/>
      <w:pPr>
        <w:ind w:left="1010" w:hanging="360"/>
      </w:pPr>
    </w:lvl>
    <w:lvl w:ilvl="2" w:tplc="0416001B" w:tentative="1">
      <w:start w:val="1"/>
      <w:numFmt w:val="lowerRoman"/>
      <w:lvlText w:val="%3."/>
      <w:lvlJc w:val="right"/>
      <w:pPr>
        <w:ind w:left="1730" w:hanging="180"/>
      </w:pPr>
    </w:lvl>
    <w:lvl w:ilvl="3" w:tplc="0416000F" w:tentative="1">
      <w:start w:val="1"/>
      <w:numFmt w:val="decimal"/>
      <w:lvlText w:val="%4."/>
      <w:lvlJc w:val="left"/>
      <w:pPr>
        <w:ind w:left="2450" w:hanging="360"/>
      </w:pPr>
    </w:lvl>
    <w:lvl w:ilvl="4" w:tplc="04160019" w:tentative="1">
      <w:start w:val="1"/>
      <w:numFmt w:val="lowerLetter"/>
      <w:lvlText w:val="%5."/>
      <w:lvlJc w:val="left"/>
      <w:pPr>
        <w:ind w:left="3170" w:hanging="360"/>
      </w:pPr>
    </w:lvl>
    <w:lvl w:ilvl="5" w:tplc="0416001B" w:tentative="1">
      <w:start w:val="1"/>
      <w:numFmt w:val="lowerRoman"/>
      <w:lvlText w:val="%6."/>
      <w:lvlJc w:val="right"/>
      <w:pPr>
        <w:ind w:left="3890" w:hanging="180"/>
      </w:pPr>
    </w:lvl>
    <w:lvl w:ilvl="6" w:tplc="0416000F" w:tentative="1">
      <w:start w:val="1"/>
      <w:numFmt w:val="decimal"/>
      <w:lvlText w:val="%7."/>
      <w:lvlJc w:val="left"/>
      <w:pPr>
        <w:ind w:left="4610" w:hanging="360"/>
      </w:pPr>
    </w:lvl>
    <w:lvl w:ilvl="7" w:tplc="04160019" w:tentative="1">
      <w:start w:val="1"/>
      <w:numFmt w:val="lowerLetter"/>
      <w:lvlText w:val="%8."/>
      <w:lvlJc w:val="left"/>
      <w:pPr>
        <w:ind w:left="5330" w:hanging="360"/>
      </w:pPr>
    </w:lvl>
    <w:lvl w:ilvl="8" w:tplc="0416001B" w:tentative="1">
      <w:start w:val="1"/>
      <w:numFmt w:val="lowerRoman"/>
      <w:lvlText w:val="%9."/>
      <w:lvlJc w:val="right"/>
      <w:pPr>
        <w:ind w:left="6050" w:hanging="180"/>
      </w:pPr>
    </w:lvl>
  </w:abstractNum>
  <w:abstractNum w:abstractNumId="21">
    <w:nsid w:val="426B4EEE"/>
    <w:multiLevelType w:val="hybridMultilevel"/>
    <w:tmpl w:val="7AE28F20"/>
    <w:lvl w:ilvl="0" w:tplc="41CC8142">
      <w:start w:val="1"/>
      <w:numFmt w:val="decimal"/>
      <w:lvlText w:val="%1."/>
      <w:lvlJc w:val="left"/>
      <w:pPr>
        <w:ind w:left="927" w:hanging="360"/>
      </w:pPr>
      <w:rPr>
        <w:rFonts w:ascii="Arial" w:eastAsia="Times New Roman" w:hAnsi="Arial" w:cs="Arial"/>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nsid w:val="42B55FB8"/>
    <w:multiLevelType w:val="hybridMultilevel"/>
    <w:tmpl w:val="AF76D192"/>
    <w:lvl w:ilvl="0" w:tplc="426806C2">
      <w:start w:val="6"/>
      <w:numFmt w:val="decimal"/>
      <w:lvlText w:val="%1."/>
      <w:lvlJc w:val="left"/>
      <w:pPr>
        <w:tabs>
          <w:tab w:val="num" w:pos="76"/>
        </w:tabs>
        <w:ind w:left="76" w:hanging="360"/>
      </w:pPr>
      <w:rPr>
        <w:rFonts w:hint="default"/>
        <w:u w:val="none"/>
      </w:rPr>
    </w:lvl>
    <w:lvl w:ilvl="1" w:tplc="04160019" w:tentative="1">
      <w:start w:val="1"/>
      <w:numFmt w:val="lowerLetter"/>
      <w:lvlText w:val="%2."/>
      <w:lvlJc w:val="left"/>
      <w:pPr>
        <w:tabs>
          <w:tab w:val="num" w:pos="796"/>
        </w:tabs>
        <w:ind w:left="796" w:hanging="360"/>
      </w:p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23">
    <w:nsid w:val="45E6553E"/>
    <w:multiLevelType w:val="hybridMultilevel"/>
    <w:tmpl w:val="E56E64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7164E5E"/>
    <w:multiLevelType w:val="multilevel"/>
    <w:tmpl w:val="045CBECE"/>
    <w:lvl w:ilvl="0">
      <w:start w:val="4"/>
      <w:numFmt w:val="decimal"/>
      <w:lvlText w:val="%1."/>
      <w:lvlJc w:val="left"/>
      <w:pPr>
        <w:ind w:left="360" w:hanging="360"/>
      </w:pPr>
      <w:rPr>
        <w:rFonts w:hint="default"/>
      </w:rPr>
    </w:lvl>
    <w:lvl w:ilvl="1">
      <w:start w:val="1"/>
      <w:numFmt w:val="decimal"/>
      <w:lvlText w:val="%1.%2."/>
      <w:lvlJc w:val="left"/>
      <w:pPr>
        <w:ind w:left="862" w:hanging="720"/>
      </w:pPr>
      <w:rPr>
        <w:rFonts w:hint="default"/>
        <w:b/>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9840" w:hanging="1800"/>
      </w:pPr>
      <w:rPr>
        <w:rFonts w:hint="default"/>
      </w:rPr>
    </w:lvl>
  </w:abstractNum>
  <w:abstractNum w:abstractNumId="25">
    <w:nsid w:val="49627468"/>
    <w:multiLevelType w:val="hybridMultilevel"/>
    <w:tmpl w:val="379CC766"/>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26">
    <w:nsid w:val="4BE83D30"/>
    <w:multiLevelType w:val="multilevel"/>
    <w:tmpl w:val="567C3D80"/>
    <w:lvl w:ilvl="0">
      <w:start w:val="4"/>
      <w:numFmt w:val="decimal"/>
      <w:lvlText w:val="%1."/>
      <w:lvlJc w:val="left"/>
      <w:pPr>
        <w:ind w:left="360" w:hanging="360"/>
      </w:pPr>
      <w:rPr>
        <w:rFonts w:hint="default"/>
      </w:rPr>
    </w:lvl>
    <w:lvl w:ilvl="1">
      <w:start w:val="1"/>
      <w:numFmt w:val="decimal"/>
      <w:lvlText w:val="%1.%2."/>
      <w:lvlJc w:val="left"/>
      <w:pPr>
        <w:ind w:left="294"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182" w:hanging="1800"/>
      </w:pPr>
      <w:rPr>
        <w:rFonts w:hint="default"/>
      </w:rPr>
    </w:lvl>
    <w:lvl w:ilvl="8">
      <w:start w:val="1"/>
      <w:numFmt w:val="decimal"/>
      <w:lvlText w:val="%1.%2.%3.%4.%5.%6.%7.%8.%9."/>
      <w:lvlJc w:val="left"/>
      <w:pPr>
        <w:ind w:left="-1608" w:hanging="1800"/>
      </w:pPr>
      <w:rPr>
        <w:rFonts w:hint="default"/>
      </w:rPr>
    </w:lvl>
  </w:abstractNum>
  <w:abstractNum w:abstractNumId="27">
    <w:nsid w:val="4EAD0F04"/>
    <w:multiLevelType w:val="multilevel"/>
    <w:tmpl w:val="96A2617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0B86C11"/>
    <w:multiLevelType w:val="multilevel"/>
    <w:tmpl w:val="0736F44E"/>
    <w:lvl w:ilvl="0">
      <w:start w:val="4"/>
      <w:numFmt w:val="decimal"/>
      <w:lvlText w:val="%1."/>
      <w:lvlJc w:val="left"/>
      <w:pPr>
        <w:ind w:left="927" w:hanging="360"/>
      </w:pPr>
      <w:rPr>
        <w:rFonts w:hint="default"/>
      </w:rPr>
    </w:lvl>
    <w:lvl w:ilvl="1">
      <w:start w:val="1"/>
      <w:numFmt w:val="decimal"/>
      <w:isLgl/>
      <w:lvlText w:val="%1.%2."/>
      <w:lvlJc w:val="left"/>
      <w:pPr>
        <w:ind w:left="1073" w:hanging="720"/>
      </w:pPr>
      <w:rPr>
        <w:rFonts w:hint="default"/>
        <w:b/>
        <w:sz w:val="22"/>
        <w:szCs w:val="22"/>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29">
    <w:nsid w:val="51045ACC"/>
    <w:multiLevelType w:val="hybridMultilevel"/>
    <w:tmpl w:val="E07CB6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2CA4EE2"/>
    <w:multiLevelType w:val="multilevel"/>
    <w:tmpl w:val="E5FEFCB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A9B2400"/>
    <w:multiLevelType w:val="hybridMultilevel"/>
    <w:tmpl w:val="BE80B6A8"/>
    <w:lvl w:ilvl="0" w:tplc="C20259F6">
      <w:start w:val="1"/>
      <w:numFmt w:val="bullet"/>
      <w:lvlText w:val=""/>
      <w:lvlJc w:val="left"/>
      <w:pPr>
        <w:tabs>
          <w:tab w:val="num" w:pos="720"/>
        </w:tabs>
        <w:ind w:left="720" w:hanging="360"/>
      </w:pPr>
      <w:rPr>
        <w:rFonts w:ascii="Wingdings" w:hAnsi="Wingdings" w:hint="default"/>
      </w:rPr>
    </w:lvl>
    <w:lvl w:ilvl="1" w:tplc="96B2C8EC" w:tentative="1">
      <w:start w:val="1"/>
      <w:numFmt w:val="bullet"/>
      <w:lvlText w:val=""/>
      <w:lvlJc w:val="left"/>
      <w:pPr>
        <w:tabs>
          <w:tab w:val="num" w:pos="1440"/>
        </w:tabs>
        <w:ind w:left="1440" w:hanging="360"/>
      </w:pPr>
      <w:rPr>
        <w:rFonts w:ascii="Wingdings" w:hAnsi="Wingdings" w:hint="default"/>
      </w:rPr>
    </w:lvl>
    <w:lvl w:ilvl="2" w:tplc="8CCE3992" w:tentative="1">
      <w:start w:val="1"/>
      <w:numFmt w:val="bullet"/>
      <w:lvlText w:val=""/>
      <w:lvlJc w:val="left"/>
      <w:pPr>
        <w:tabs>
          <w:tab w:val="num" w:pos="2160"/>
        </w:tabs>
        <w:ind w:left="2160" w:hanging="360"/>
      </w:pPr>
      <w:rPr>
        <w:rFonts w:ascii="Wingdings" w:hAnsi="Wingdings" w:hint="default"/>
      </w:rPr>
    </w:lvl>
    <w:lvl w:ilvl="3" w:tplc="19E4823A" w:tentative="1">
      <w:start w:val="1"/>
      <w:numFmt w:val="bullet"/>
      <w:lvlText w:val=""/>
      <w:lvlJc w:val="left"/>
      <w:pPr>
        <w:tabs>
          <w:tab w:val="num" w:pos="2880"/>
        </w:tabs>
        <w:ind w:left="2880" w:hanging="360"/>
      </w:pPr>
      <w:rPr>
        <w:rFonts w:ascii="Wingdings" w:hAnsi="Wingdings" w:hint="default"/>
      </w:rPr>
    </w:lvl>
    <w:lvl w:ilvl="4" w:tplc="7F963ECA" w:tentative="1">
      <w:start w:val="1"/>
      <w:numFmt w:val="bullet"/>
      <w:lvlText w:val=""/>
      <w:lvlJc w:val="left"/>
      <w:pPr>
        <w:tabs>
          <w:tab w:val="num" w:pos="3600"/>
        </w:tabs>
        <w:ind w:left="3600" w:hanging="360"/>
      </w:pPr>
      <w:rPr>
        <w:rFonts w:ascii="Wingdings" w:hAnsi="Wingdings" w:hint="default"/>
      </w:rPr>
    </w:lvl>
    <w:lvl w:ilvl="5" w:tplc="185871D4" w:tentative="1">
      <w:start w:val="1"/>
      <w:numFmt w:val="bullet"/>
      <w:lvlText w:val=""/>
      <w:lvlJc w:val="left"/>
      <w:pPr>
        <w:tabs>
          <w:tab w:val="num" w:pos="4320"/>
        </w:tabs>
        <w:ind w:left="4320" w:hanging="360"/>
      </w:pPr>
      <w:rPr>
        <w:rFonts w:ascii="Wingdings" w:hAnsi="Wingdings" w:hint="default"/>
      </w:rPr>
    </w:lvl>
    <w:lvl w:ilvl="6" w:tplc="5240CB14" w:tentative="1">
      <w:start w:val="1"/>
      <w:numFmt w:val="bullet"/>
      <w:lvlText w:val=""/>
      <w:lvlJc w:val="left"/>
      <w:pPr>
        <w:tabs>
          <w:tab w:val="num" w:pos="5040"/>
        </w:tabs>
        <w:ind w:left="5040" w:hanging="360"/>
      </w:pPr>
      <w:rPr>
        <w:rFonts w:ascii="Wingdings" w:hAnsi="Wingdings" w:hint="default"/>
      </w:rPr>
    </w:lvl>
    <w:lvl w:ilvl="7" w:tplc="790E78F6" w:tentative="1">
      <w:start w:val="1"/>
      <w:numFmt w:val="bullet"/>
      <w:lvlText w:val=""/>
      <w:lvlJc w:val="left"/>
      <w:pPr>
        <w:tabs>
          <w:tab w:val="num" w:pos="5760"/>
        </w:tabs>
        <w:ind w:left="5760" w:hanging="360"/>
      </w:pPr>
      <w:rPr>
        <w:rFonts w:ascii="Wingdings" w:hAnsi="Wingdings" w:hint="default"/>
      </w:rPr>
    </w:lvl>
    <w:lvl w:ilvl="8" w:tplc="017C37D6" w:tentative="1">
      <w:start w:val="1"/>
      <w:numFmt w:val="bullet"/>
      <w:lvlText w:val=""/>
      <w:lvlJc w:val="left"/>
      <w:pPr>
        <w:tabs>
          <w:tab w:val="num" w:pos="6480"/>
        </w:tabs>
        <w:ind w:left="6480" w:hanging="360"/>
      </w:pPr>
      <w:rPr>
        <w:rFonts w:ascii="Wingdings" w:hAnsi="Wingdings" w:hint="default"/>
      </w:rPr>
    </w:lvl>
  </w:abstractNum>
  <w:abstractNum w:abstractNumId="32">
    <w:nsid w:val="61F83FCC"/>
    <w:multiLevelType w:val="hybridMultilevel"/>
    <w:tmpl w:val="4422186C"/>
    <w:lvl w:ilvl="0" w:tplc="0C1E5BA6">
      <w:start w:val="1"/>
      <w:numFmt w:val="decimal"/>
      <w:lvlText w:val="%1."/>
      <w:lvlJc w:val="left"/>
      <w:pPr>
        <w:ind w:left="-66"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3">
    <w:nsid w:val="62AC3E29"/>
    <w:multiLevelType w:val="hybridMultilevel"/>
    <w:tmpl w:val="60D6467A"/>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4">
    <w:nsid w:val="634769F0"/>
    <w:multiLevelType w:val="hybridMultilevel"/>
    <w:tmpl w:val="F00ED19A"/>
    <w:lvl w:ilvl="0" w:tplc="98E629BA">
      <w:start w:val="1"/>
      <w:numFmt w:val="bullet"/>
      <w:lvlText w:val=""/>
      <w:lvlJc w:val="left"/>
      <w:pPr>
        <w:tabs>
          <w:tab w:val="num" w:pos="720"/>
        </w:tabs>
        <w:ind w:left="720" w:hanging="360"/>
      </w:pPr>
      <w:rPr>
        <w:rFonts w:ascii="Wingdings" w:hAnsi="Wingdings" w:hint="default"/>
      </w:rPr>
    </w:lvl>
    <w:lvl w:ilvl="1" w:tplc="2048B6DA" w:tentative="1">
      <w:start w:val="1"/>
      <w:numFmt w:val="bullet"/>
      <w:lvlText w:val=""/>
      <w:lvlJc w:val="left"/>
      <w:pPr>
        <w:tabs>
          <w:tab w:val="num" w:pos="1440"/>
        </w:tabs>
        <w:ind w:left="1440" w:hanging="360"/>
      </w:pPr>
      <w:rPr>
        <w:rFonts w:ascii="Wingdings" w:hAnsi="Wingdings" w:hint="default"/>
      </w:rPr>
    </w:lvl>
    <w:lvl w:ilvl="2" w:tplc="6BB4329A" w:tentative="1">
      <w:start w:val="1"/>
      <w:numFmt w:val="bullet"/>
      <w:lvlText w:val=""/>
      <w:lvlJc w:val="left"/>
      <w:pPr>
        <w:tabs>
          <w:tab w:val="num" w:pos="2160"/>
        </w:tabs>
        <w:ind w:left="2160" w:hanging="360"/>
      </w:pPr>
      <w:rPr>
        <w:rFonts w:ascii="Wingdings" w:hAnsi="Wingdings" w:hint="default"/>
      </w:rPr>
    </w:lvl>
    <w:lvl w:ilvl="3" w:tplc="B84830AC" w:tentative="1">
      <w:start w:val="1"/>
      <w:numFmt w:val="bullet"/>
      <w:lvlText w:val=""/>
      <w:lvlJc w:val="left"/>
      <w:pPr>
        <w:tabs>
          <w:tab w:val="num" w:pos="2880"/>
        </w:tabs>
        <w:ind w:left="2880" w:hanging="360"/>
      </w:pPr>
      <w:rPr>
        <w:rFonts w:ascii="Wingdings" w:hAnsi="Wingdings" w:hint="default"/>
      </w:rPr>
    </w:lvl>
    <w:lvl w:ilvl="4" w:tplc="954E52D6" w:tentative="1">
      <w:start w:val="1"/>
      <w:numFmt w:val="bullet"/>
      <w:lvlText w:val=""/>
      <w:lvlJc w:val="left"/>
      <w:pPr>
        <w:tabs>
          <w:tab w:val="num" w:pos="3600"/>
        </w:tabs>
        <w:ind w:left="3600" w:hanging="360"/>
      </w:pPr>
      <w:rPr>
        <w:rFonts w:ascii="Wingdings" w:hAnsi="Wingdings" w:hint="default"/>
      </w:rPr>
    </w:lvl>
    <w:lvl w:ilvl="5" w:tplc="3A702380" w:tentative="1">
      <w:start w:val="1"/>
      <w:numFmt w:val="bullet"/>
      <w:lvlText w:val=""/>
      <w:lvlJc w:val="left"/>
      <w:pPr>
        <w:tabs>
          <w:tab w:val="num" w:pos="4320"/>
        </w:tabs>
        <w:ind w:left="4320" w:hanging="360"/>
      </w:pPr>
      <w:rPr>
        <w:rFonts w:ascii="Wingdings" w:hAnsi="Wingdings" w:hint="default"/>
      </w:rPr>
    </w:lvl>
    <w:lvl w:ilvl="6" w:tplc="28AA593E" w:tentative="1">
      <w:start w:val="1"/>
      <w:numFmt w:val="bullet"/>
      <w:lvlText w:val=""/>
      <w:lvlJc w:val="left"/>
      <w:pPr>
        <w:tabs>
          <w:tab w:val="num" w:pos="5040"/>
        </w:tabs>
        <w:ind w:left="5040" w:hanging="360"/>
      </w:pPr>
      <w:rPr>
        <w:rFonts w:ascii="Wingdings" w:hAnsi="Wingdings" w:hint="default"/>
      </w:rPr>
    </w:lvl>
    <w:lvl w:ilvl="7" w:tplc="222AF54A" w:tentative="1">
      <w:start w:val="1"/>
      <w:numFmt w:val="bullet"/>
      <w:lvlText w:val=""/>
      <w:lvlJc w:val="left"/>
      <w:pPr>
        <w:tabs>
          <w:tab w:val="num" w:pos="5760"/>
        </w:tabs>
        <w:ind w:left="5760" w:hanging="360"/>
      </w:pPr>
      <w:rPr>
        <w:rFonts w:ascii="Wingdings" w:hAnsi="Wingdings" w:hint="default"/>
      </w:rPr>
    </w:lvl>
    <w:lvl w:ilvl="8" w:tplc="AA4CC1F2" w:tentative="1">
      <w:start w:val="1"/>
      <w:numFmt w:val="bullet"/>
      <w:lvlText w:val=""/>
      <w:lvlJc w:val="left"/>
      <w:pPr>
        <w:tabs>
          <w:tab w:val="num" w:pos="6480"/>
        </w:tabs>
        <w:ind w:left="6480" w:hanging="360"/>
      </w:pPr>
      <w:rPr>
        <w:rFonts w:ascii="Wingdings" w:hAnsi="Wingdings" w:hint="default"/>
      </w:rPr>
    </w:lvl>
  </w:abstractNum>
  <w:abstractNum w:abstractNumId="35">
    <w:nsid w:val="641B1FB8"/>
    <w:multiLevelType w:val="hybridMultilevel"/>
    <w:tmpl w:val="82765B7C"/>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6">
    <w:nsid w:val="6458612D"/>
    <w:multiLevelType w:val="hybridMultilevel"/>
    <w:tmpl w:val="3A9AB9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B7B2672"/>
    <w:multiLevelType w:val="hybridMultilevel"/>
    <w:tmpl w:val="EA8468BC"/>
    <w:lvl w:ilvl="0" w:tplc="AC140186">
      <w:start w:val="6"/>
      <w:numFmt w:val="decimal"/>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6CA25CEB"/>
    <w:multiLevelType w:val="hybridMultilevel"/>
    <w:tmpl w:val="325C7DEE"/>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9">
    <w:nsid w:val="75D961DA"/>
    <w:multiLevelType w:val="multilevel"/>
    <w:tmpl w:val="57027808"/>
    <w:lvl w:ilvl="0">
      <w:start w:val="4"/>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360" w:hanging="360"/>
      </w:pPr>
      <w:rPr>
        <w:rFonts w:hint="default"/>
        <w:sz w:val="22"/>
      </w:rPr>
    </w:lvl>
    <w:lvl w:ilvl="3">
      <w:start w:val="1"/>
      <w:numFmt w:val="decimal"/>
      <w:lvlText w:val="%1.%2.%3.%4."/>
      <w:lvlJc w:val="left"/>
      <w:pPr>
        <w:ind w:left="360" w:hanging="360"/>
      </w:pPr>
      <w:rPr>
        <w:rFonts w:hint="default"/>
        <w:sz w:val="22"/>
      </w:rPr>
    </w:lvl>
    <w:lvl w:ilvl="4">
      <w:start w:val="1"/>
      <w:numFmt w:val="decimal"/>
      <w:lvlText w:val="%1.%2.%3.%4.%5."/>
      <w:lvlJc w:val="left"/>
      <w:pPr>
        <w:ind w:left="360" w:hanging="36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720" w:hanging="720"/>
      </w:pPr>
      <w:rPr>
        <w:rFonts w:hint="default"/>
        <w:sz w:val="22"/>
      </w:rPr>
    </w:lvl>
    <w:lvl w:ilvl="7">
      <w:start w:val="1"/>
      <w:numFmt w:val="decimal"/>
      <w:lvlText w:val="%1.%2.%3.%4.%5.%6.%7.%8."/>
      <w:lvlJc w:val="left"/>
      <w:pPr>
        <w:ind w:left="720" w:hanging="720"/>
      </w:pPr>
      <w:rPr>
        <w:rFonts w:hint="default"/>
        <w:sz w:val="22"/>
      </w:rPr>
    </w:lvl>
    <w:lvl w:ilvl="8">
      <w:start w:val="1"/>
      <w:numFmt w:val="decimal"/>
      <w:lvlText w:val="%1.%2.%3.%4.%5.%6.%7.%8.%9."/>
      <w:lvlJc w:val="left"/>
      <w:pPr>
        <w:ind w:left="720" w:hanging="720"/>
      </w:pPr>
      <w:rPr>
        <w:rFonts w:hint="default"/>
        <w:sz w:val="22"/>
      </w:rPr>
    </w:lvl>
  </w:abstractNum>
  <w:abstractNum w:abstractNumId="40">
    <w:nsid w:val="786E6813"/>
    <w:multiLevelType w:val="hybridMultilevel"/>
    <w:tmpl w:val="286E7706"/>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41">
    <w:nsid w:val="7A351E6F"/>
    <w:multiLevelType w:val="hybridMultilevel"/>
    <w:tmpl w:val="9202F704"/>
    <w:lvl w:ilvl="0" w:tplc="C69855E4">
      <w:start w:val="1"/>
      <w:numFmt w:val="decimal"/>
      <w:lvlText w:val="%1."/>
      <w:lvlJc w:val="left"/>
      <w:pPr>
        <w:ind w:left="349" w:hanging="360"/>
      </w:pPr>
      <w:rPr>
        <w:rFonts w:hint="default"/>
      </w:rPr>
    </w:lvl>
    <w:lvl w:ilvl="1" w:tplc="04160019" w:tentative="1">
      <w:start w:val="1"/>
      <w:numFmt w:val="lowerLetter"/>
      <w:lvlText w:val="%2."/>
      <w:lvlJc w:val="left"/>
      <w:pPr>
        <w:ind w:left="1069" w:hanging="360"/>
      </w:pPr>
    </w:lvl>
    <w:lvl w:ilvl="2" w:tplc="0416001B" w:tentative="1">
      <w:start w:val="1"/>
      <w:numFmt w:val="lowerRoman"/>
      <w:lvlText w:val="%3."/>
      <w:lvlJc w:val="right"/>
      <w:pPr>
        <w:ind w:left="1789" w:hanging="180"/>
      </w:pPr>
    </w:lvl>
    <w:lvl w:ilvl="3" w:tplc="0416000F" w:tentative="1">
      <w:start w:val="1"/>
      <w:numFmt w:val="decimal"/>
      <w:lvlText w:val="%4."/>
      <w:lvlJc w:val="left"/>
      <w:pPr>
        <w:ind w:left="2509" w:hanging="360"/>
      </w:pPr>
    </w:lvl>
    <w:lvl w:ilvl="4" w:tplc="04160019" w:tentative="1">
      <w:start w:val="1"/>
      <w:numFmt w:val="lowerLetter"/>
      <w:lvlText w:val="%5."/>
      <w:lvlJc w:val="left"/>
      <w:pPr>
        <w:ind w:left="3229" w:hanging="360"/>
      </w:pPr>
    </w:lvl>
    <w:lvl w:ilvl="5" w:tplc="0416001B" w:tentative="1">
      <w:start w:val="1"/>
      <w:numFmt w:val="lowerRoman"/>
      <w:lvlText w:val="%6."/>
      <w:lvlJc w:val="right"/>
      <w:pPr>
        <w:ind w:left="3949" w:hanging="180"/>
      </w:pPr>
    </w:lvl>
    <w:lvl w:ilvl="6" w:tplc="0416000F" w:tentative="1">
      <w:start w:val="1"/>
      <w:numFmt w:val="decimal"/>
      <w:lvlText w:val="%7."/>
      <w:lvlJc w:val="left"/>
      <w:pPr>
        <w:ind w:left="4669" w:hanging="360"/>
      </w:pPr>
    </w:lvl>
    <w:lvl w:ilvl="7" w:tplc="04160019" w:tentative="1">
      <w:start w:val="1"/>
      <w:numFmt w:val="lowerLetter"/>
      <w:lvlText w:val="%8."/>
      <w:lvlJc w:val="left"/>
      <w:pPr>
        <w:ind w:left="5389" w:hanging="360"/>
      </w:pPr>
    </w:lvl>
    <w:lvl w:ilvl="8" w:tplc="0416001B" w:tentative="1">
      <w:start w:val="1"/>
      <w:numFmt w:val="lowerRoman"/>
      <w:lvlText w:val="%9."/>
      <w:lvlJc w:val="right"/>
      <w:pPr>
        <w:ind w:left="6109" w:hanging="180"/>
      </w:pPr>
    </w:lvl>
  </w:abstractNum>
  <w:num w:numId="1">
    <w:abstractNumId w:val="3"/>
  </w:num>
  <w:num w:numId="2">
    <w:abstractNumId w:val="35"/>
  </w:num>
  <w:num w:numId="3">
    <w:abstractNumId w:val="13"/>
  </w:num>
  <w:num w:numId="4">
    <w:abstractNumId w:val="12"/>
  </w:num>
  <w:num w:numId="5">
    <w:abstractNumId w:val="10"/>
  </w:num>
  <w:num w:numId="6">
    <w:abstractNumId w:val="33"/>
  </w:num>
  <w:num w:numId="7">
    <w:abstractNumId w:val="38"/>
  </w:num>
  <w:num w:numId="8">
    <w:abstractNumId w:val="18"/>
  </w:num>
  <w:num w:numId="9">
    <w:abstractNumId w:val="22"/>
  </w:num>
  <w:num w:numId="10">
    <w:abstractNumId w:val="40"/>
  </w:num>
  <w:num w:numId="11">
    <w:abstractNumId w:val="19"/>
  </w:num>
  <w:num w:numId="12">
    <w:abstractNumId w:val="25"/>
  </w:num>
  <w:num w:numId="13">
    <w:abstractNumId w:val="5"/>
  </w:num>
  <w:num w:numId="14">
    <w:abstractNumId w:val="0"/>
  </w:num>
  <w:num w:numId="15">
    <w:abstractNumId w:val="15"/>
  </w:num>
  <w:num w:numId="16">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41"/>
  </w:num>
  <w:num w:numId="19">
    <w:abstractNumId w:val="37"/>
  </w:num>
  <w:num w:numId="20">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1"/>
  </w:num>
  <w:num w:numId="2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7"/>
  </w:num>
  <w:num w:numId="26">
    <w:abstractNumId w:val="21"/>
  </w:num>
  <w:num w:numId="27">
    <w:abstractNumId w:val="20"/>
  </w:num>
  <w:num w:numId="28">
    <w:abstractNumId w:val="16"/>
  </w:num>
  <w:num w:numId="29">
    <w:abstractNumId w:val="6"/>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9"/>
  </w:num>
  <w:num w:numId="33">
    <w:abstractNumId w:val="36"/>
  </w:num>
  <w:num w:numId="34">
    <w:abstractNumId w:val="24"/>
  </w:num>
  <w:num w:numId="35">
    <w:abstractNumId w:val="27"/>
  </w:num>
  <w:num w:numId="36">
    <w:abstractNumId w:val="14"/>
  </w:num>
  <w:num w:numId="37">
    <w:abstractNumId w:val="34"/>
  </w:num>
  <w:num w:numId="38">
    <w:abstractNumId w:val="1"/>
  </w:num>
  <w:num w:numId="39">
    <w:abstractNumId w:val="31"/>
  </w:num>
  <w:num w:numId="40">
    <w:abstractNumId w:val="8"/>
  </w:num>
  <w:num w:numId="41">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39"/>
  </w:num>
  <w:num w:numId="44">
    <w:abstractNumId w:val="29"/>
  </w:num>
  <w:num w:numId="45">
    <w:abstractNumId w:val="23"/>
  </w:num>
  <w:num w:numId="4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embedSystemFonts/>
  <w:hideSpellingErrors/>
  <w:activeWritingStyle w:appName="MSWord" w:lang="pt-BR" w:vendorID="1" w:dllVersion="513" w:checkStyle="1"/>
  <w:activeWritingStyle w:appName="MSWord" w:lang="es-ES_tradnl" w:vendorID="9" w:dllVersion="512" w:checkStyle="1"/>
  <w:activeWritingStyle w:appName="MSWord" w:lang="pt-BR" w:vendorID="13" w:dllVersion="513" w:checkStyle="1"/>
  <w:stylePaneFormatFilter w:val="3F01"/>
  <w:defaultTabStop w:val="708"/>
  <w:hyphenationZone w:val="425"/>
  <w:drawingGridHorizontalSpacing w:val="60"/>
  <w:displayHorizontalDrawingGridEvery w:val="2"/>
  <w:displayVerticalDrawingGridEvery w:val="2"/>
  <w:noPunctuationKerning/>
  <w:characterSpacingControl w:val="doNotCompress"/>
  <w:hdrShapeDefaults>
    <o:shapedefaults v:ext="edit" spidmax="71682"/>
  </w:hdrShapeDefaults>
  <w:footnotePr>
    <w:footnote w:id="0"/>
    <w:footnote w:id="1"/>
  </w:footnotePr>
  <w:endnotePr>
    <w:endnote w:id="0"/>
    <w:endnote w:id="1"/>
  </w:endnotePr>
  <w:compat/>
  <w:rsids>
    <w:rsidRoot w:val="00C018D3"/>
    <w:rsid w:val="000001E3"/>
    <w:rsid w:val="000002A9"/>
    <w:rsid w:val="000004D2"/>
    <w:rsid w:val="0000050E"/>
    <w:rsid w:val="0000055B"/>
    <w:rsid w:val="00000E19"/>
    <w:rsid w:val="00000E8E"/>
    <w:rsid w:val="0000128F"/>
    <w:rsid w:val="0000140D"/>
    <w:rsid w:val="00001648"/>
    <w:rsid w:val="000016AC"/>
    <w:rsid w:val="000016BD"/>
    <w:rsid w:val="0000173B"/>
    <w:rsid w:val="000017BD"/>
    <w:rsid w:val="000019D8"/>
    <w:rsid w:val="00001DA2"/>
    <w:rsid w:val="00001E93"/>
    <w:rsid w:val="00001E99"/>
    <w:rsid w:val="00002364"/>
    <w:rsid w:val="00002367"/>
    <w:rsid w:val="00002460"/>
    <w:rsid w:val="000026F5"/>
    <w:rsid w:val="00002720"/>
    <w:rsid w:val="0000295E"/>
    <w:rsid w:val="00002A7A"/>
    <w:rsid w:val="00002EC3"/>
    <w:rsid w:val="000030EF"/>
    <w:rsid w:val="00003150"/>
    <w:rsid w:val="00003257"/>
    <w:rsid w:val="000032AA"/>
    <w:rsid w:val="000033E1"/>
    <w:rsid w:val="00003428"/>
    <w:rsid w:val="00003537"/>
    <w:rsid w:val="00003621"/>
    <w:rsid w:val="0000362D"/>
    <w:rsid w:val="000038F6"/>
    <w:rsid w:val="00003F1A"/>
    <w:rsid w:val="00003FC9"/>
    <w:rsid w:val="00004152"/>
    <w:rsid w:val="00004252"/>
    <w:rsid w:val="00004300"/>
    <w:rsid w:val="000048AB"/>
    <w:rsid w:val="00004B21"/>
    <w:rsid w:val="00004D07"/>
    <w:rsid w:val="00005041"/>
    <w:rsid w:val="0000548D"/>
    <w:rsid w:val="0000576A"/>
    <w:rsid w:val="00005868"/>
    <w:rsid w:val="000059E4"/>
    <w:rsid w:val="00005ADB"/>
    <w:rsid w:val="00005B53"/>
    <w:rsid w:val="00005D5B"/>
    <w:rsid w:val="00005D97"/>
    <w:rsid w:val="00005EC0"/>
    <w:rsid w:val="0000601A"/>
    <w:rsid w:val="00006067"/>
    <w:rsid w:val="000062CF"/>
    <w:rsid w:val="000062E6"/>
    <w:rsid w:val="00006561"/>
    <w:rsid w:val="000066D5"/>
    <w:rsid w:val="000068AC"/>
    <w:rsid w:val="00006AD3"/>
    <w:rsid w:val="00006CB2"/>
    <w:rsid w:val="00006E73"/>
    <w:rsid w:val="00006F05"/>
    <w:rsid w:val="00006F27"/>
    <w:rsid w:val="000070A2"/>
    <w:rsid w:val="000070DD"/>
    <w:rsid w:val="000072C5"/>
    <w:rsid w:val="000073F9"/>
    <w:rsid w:val="000074A6"/>
    <w:rsid w:val="000076D5"/>
    <w:rsid w:val="00007702"/>
    <w:rsid w:val="00007720"/>
    <w:rsid w:val="0000777F"/>
    <w:rsid w:val="00007955"/>
    <w:rsid w:val="00007C9E"/>
    <w:rsid w:val="00007D97"/>
    <w:rsid w:val="00007E0B"/>
    <w:rsid w:val="00007E70"/>
    <w:rsid w:val="00007EDF"/>
    <w:rsid w:val="00007F12"/>
    <w:rsid w:val="00007F9E"/>
    <w:rsid w:val="00010208"/>
    <w:rsid w:val="000103DA"/>
    <w:rsid w:val="000104F2"/>
    <w:rsid w:val="00010692"/>
    <w:rsid w:val="000106D2"/>
    <w:rsid w:val="00010B1F"/>
    <w:rsid w:val="00010B47"/>
    <w:rsid w:val="00010B50"/>
    <w:rsid w:val="00010B60"/>
    <w:rsid w:val="00010E29"/>
    <w:rsid w:val="00010F82"/>
    <w:rsid w:val="00011190"/>
    <w:rsid w:val="0001121C"/>
    <w:rsid w:val="000112B2"/>
    <w:rsid w:val="0001133D"/>
    <w:rsid w:val="0001145B"/>
    <w:rsid w:val="000114BC"/>
    <w:rsid w:val="00011578"/>
    <w:rsid w:val="0001163A"/>
    <w:rsid w:val="000119A4"/>
    <w:rsid w:val="00011A38"/>
    <w:rsid w:val="00011D37"/>
    <w:rsid w:val="00011EFF"/>
    <w:rsid w:val="0001202A"/>
    <w:rsid w:val="000120AA"/>
    <w:rsid w:val="000120E9"/>
    <w:rsid w:val="00012185"/>
    <w:rsid w:val="000121D4"/>
    <w:rsid w:val="00012236"/>
    <w:rsid w:val="000126E3"/>
    <w:rsid w:val="000127E3"/>
    <w:rsid w:val="000129DB"/>
    <w:rsid w:val="00012A54"/>
    <w:rsid w:val="00012A78"/>
    <w:rsid w:val="00012B82"/>
    <w:rsid w:val="00012BA1"/>
    <w:rsid w:val="00012D4A"/>
    <w:rsid w:val="00012E47"/>
    <w:rsid w:val="00012EEB"/>
    <w:rsid w:val="00013137"/>
    <w:rsid w:val="000131CE"/>
    <w:rsid w:val="000132C3"/>
    <w:rsid w:val="00013699"/>
    <w:rsid w:val="00013DED"/>
    <w:rsid w:val="00013E3A"/>
    <w:rsid w:val="00013FD6"/>
    <w:rsid w:val="00014007"/>
    <w:rsid w:val="000141BE"/>
    <w:rsid w:val="000142D5"/>
    <w:rsid w:val="00014388"/>
    <w:rsid w:val="00014466"/>
    <w:rsid w:val="000146AF"/>
    <w:rsid w:val="000146E9"/>
    <w:rsid w:val="0001479E"/>
    <w:rsid w:val="000147FD"/>
    <w:rsid w:val="000148F6"/>
    <w:rsid w:val="00014965"/>
    <w:rsid w:val="00014B46"/>
    <w:rsid w:val="00014B58"/>
    <w:rsid w:val="00014D5D"/>
    <w:rsid w:val="00014E78"/>
    <w:rsid w:val="00015188"/>
    <w:rsid w:val="0001566C"/>
    <w:rsid w:val="00015962"/>
    <w:rsid w:val="00015A18"/>
    <w:rsid w:val="00015C07"/>
    <w:rsid w:val="00015C62"/>
    <w:rsid w:val="00015CE5"/>
    <w:rsid w:val="00015D19"/>
    <w:rsid w:val="00015E70"/>
    <w:rsid w:val="00015FF6"/>
    <w:rsid w:val="000160BC"/>
    <w:rsid w:val="000161C7"/>
    <w:rsid w:val="00016218"/>
    <w:rsid w:val="0001624E"/>
    <w:rsid w:val="000163AA"/>
    <w:rsid w:val="000163B9"/>
    <w:rsid w:val="0001641E"/>
    <w:rsid w:val="00016420"/>
    <w:rsid w:val="000165A9"/>
    <w:rsid w:val="000165DE"/>
    <w:rsid w:val="00016C81"/>
    <w:rsid w:val="00016E29"/>
    <w:rsid w:val="00016F02"/>
    <w:rsid w:val="00016F46"/>
    <w:rsid w:val="00016F92"/>
    <w:rsid w:val="00017006"/>
    <w:rsid w:val="00017059"/>
    <w:rsid w:val="00017155"/>
    <w:rsid w:val="0001735C"/>
    <w:rsid w:val="000174BA"/>
    <w:rsid w:val="000175FF"/>
    <w:rsid w:val="00017B1D"/>
    <w:rsid w:val="00017D49"/>
    <w:rsid w:val="00017D9F"/>
    <w:rsid w:val="00017E33"/>
    <w:rsid w:val="00017EDE"/>
    <w:rsid w:val="0002013D"/>
    <w:rsid w:val="0002014F"/>
    <w:rsid w:val="000204B0"/>
    <w:rsid w:val="00020631"/>
    <w:rsid w:val="00020925"/>
    <w:rsid w:val="000209AE"/>
    <w:rsid w:val="00020ADD"/>
    <w:rsid w:val="00020B5B"/>
    <w:rsid w:val="00020C69"/>
    <w:rsid w:val="00020CB0"/>
    <w:rsid w:val="00020D98"/>
    <w:rsid w:val="00020F44"/>
    <w:rsid w:val="00021002"/>
    <w:rsid w:val="000212DF"/>
    <w:rsid w:val="0002143C"/>
    <w:rsid w:val="0002149C"/>
    <w:rsid w:val="000215FE"/>
    <w:rsid w:val="000216DC"/>
    <w:rsid w:val="00021775"/>
    <w:rsid w:val="0002193C"/>
    <w:rsid w:val="00021A73"/>
    <w:rsid w:val="00021B9F"/>
    <w:rsid w:val="00021C68"/>
    <w:rsid w:val="00021D12"/>
    <w:rsid w:val="000220E0"/>
    <w:rsid w:val="00022121"/>
    <w:rsid w:val="00022913"/>
    <w:rsid w:val="00022936"/>
    <w:rsid w:val="00022D0E"/>
    <w:rsid w:val="00022D3E"/>
    <w:rsid w:val="00022E58"/>
    <w:rsid w:val="000230D4"/>
    <w:rsid w:val="000230EE"/>
    <w:rsid w:val="000231E4"/>
    <w:rsid w:val="000232EC"/>
    <w:rsid w:val="0002331B"/>
    <w:rsid w:val="000236EB"/>
    <w:rsid w:val="000236EF"/>
    <w:rsid w:val="000237E5"/>
    <w:rsid w:val="00023877"/>
    <w:rsid w:val="000239E2"/>
    <w:rsid w:val="00023A0B"/>
    <w:rsid w:val="00023BFC"/>
    <w:rsid w:val="00023F90"/>
    <w:rsid w:val="00023FE1"/>
    <w:rsid w:val="00024125"/>
    <w:rsid w:val="00024213"/>
    <w:rsid w:val="00024415"/>
    <w:rsid w:val="0002444C"/>
    <w:rsid w:val="00024809"/>
    <w:rsid w:val="00024941"/>
    <w:rsid w:val="000249D1"/>
    <w:rsid w:val="000249F8"/>
    <w:rsid w:val="00024BA8"/>
    <w:rsid w:val="00024CCE"/>
    <w:rsid w:val="00024FCD"/>
    <w:rsid w:val="0002505D"/>
    <w:rsid w:val="0002507D"/>
    <w:rsid w:val="00025154"/>
    <w:rsid w:val="000251DF"/>
    <w:rsid w:val="000251FF"/>
    <w:rsid w:val="00025441"/>
    <w:rsid w:val="0002547B"/>
    <w:rsid w:val="000255D9"/>
    <w:rsid w:val="00025613"/>
    <w:rsid w:val="00025A1C"/>
    <w:rsid w:val="00025A94"/>
    <w:rsid w:val="00025ADD"/>
    <w:rsid w:val="00025CB6"/>
    <w:rsid w:val="00025D2F"/>
    <w:rsid w:val="00025D94"/>
    <w:rsid w:val="000262B3"/>
    <w:rsid w:val="00026653"/>
    <w:rsid w:val="000269B6"/>
    <w:rsid w:val="00026A01"/>
    <w:rsid w:val="00026A8D"/>
    <w:rsid w:val="00026A8F"/>
    <w:rsid w:val="00026B90"/>
    <w:rsid w:val="00026CE8"/>
    <w:rsid w:val="00026D6C"/>
    <w:rsid w:val="00026E53"/>
    <w:rsid w:val="00026F25"/>
    <w:rsid w:val="00027059"/>
    <w:rsid w:val="000272C0"/>
    <w:rsid w:val="000275E0"/>
    <w:rsid w:val="000276E2"/>
    <w:rsid w:val="00027738"/>
    <w:rsid w:val="000277D1"/>
    <w:rsid w:val="000278C5"/>
    <w:rsid w:val="00027CAE"/>
    <w:rsid w:val="00027D9E"/>
    <w:rsid w:val="00027DDD"/>
    <w:rsid w:val="00027DE4"/>
    <w:rsid w:val="00027E00"/>
    <w:rsid w:val="00027E73"/>
    <w:rsid w:val="00027FC5"/>
    <w:rsid w:val="00030041"/>
    <w:rsid w:val="00030457"/>
    <w:rsid w:val="0003075A"/>
    <w:rsid w:val="0003080B"/>
    <w:rsid w:val="00030962"/>
    <w:rsid w:val="00030BAE"/>
    <w:rsid w:val="00030E2D"/>
    <w:rsid w:val="00030E59"/>
    <w:rsid w:val="00030FAA"/>
    <w:rsid w:val="000311AF"/>
    <w:rsid w:val="000311EE"/>
    <w:rsid w:val="0003146F"/>
    <w:rsid w:val="0003147C"/>
    <w:rsid w:val="000314E0"/>
    <w:rsid w:val="000315FE"/>
    <w:rsid w:val="0003178B"/>
    <w:rsid w:val="000317CC"/>
    <w:rsid w:val="000319C7"/>
    <w:rsid w:val="00031B9E"/>
    <w:rsid w:val="00031BBC"/>
    <w:rsid w:val="00031E88"/>
    <w:rsid w:val="000320E1"/>
    <w:rsid w:val="000324F8"/>
    <w:rsid w:val="000326F1"/>
    <w:rsid w:val="000327C8"/>
    <w:rsid w:val="00032A8E"/>
    <w:rsid w:val="00032B3A"/>
    <w:rsid w:val="00032BB8"/>
    <w:rsid w:val="00032DF0"/>
    <w:rsid w:val="000330CB"/>
    <w:rsid w:val="00033199"/>
    <w:rsid w:val="000331CA"/>
    <w:rsid w:val="000331E6"/>
    <w:rsid w:val="000332AD"/>
    <w:rsid w:val="0003385B"/>
    <w:rsid w:val="0003386A"/>
    <w:rsid w:val="000338B6"/>
    <w:rsid w:val="00033982"/>
    <w:rsid w:val="00033B10"/>
    <w:rsid w:val="00033B13"/>
    <w:rsid w:val="00033B55"/>
    <w:rsid w:val="00033C05"/>
    <w:rsid w:val="00033CA1"/>
    <w:rsid w:val="00033CA4"/>
    <w:rsid w:val="00033D56"/>
    <w:rsid w:val="000340F1"/>
    <w:rsid w:val="0003410F"/>
    <w:rsid w:val="00034172"/>
    <w:rsid w:val="00034248"/>
    <w:rsid w:val="0003426C"/>
    <w:rsid w:val="000343C2"/>
    <w:rsid w:val="00034433"/>
    <w:rsid w:val="00034589"/>
    <w:rsid w:val="000346B6"/>
    <w:rsid w:val="000346C3"/>
    <w:rsid w:val="0003484D"/>
    <w:rsid w:val="00034982"/>
    <w:rsid w:val="000349B5"/>
    <w:rsid w:val="00034A34"/>
    <w:rsid w:val="00034DA3"/>
    <w:rsid w:val="00034DC8"/>
    <w:rsid w:val="00034E9F"/>
    <w:rsid w:val="00034EB2"/>
    <w:rsid w:val="0003516C"/>
    <w:rsid w:val="000351A4"/>
    <w:rsid w:val="000352F2"/>
    <w:rsid w:val="00035672"/>
    <w:rsid w:val="000356AA"/>
    <w:rsid w:val="00035700"/>
    <w:rsid w:val="000358D3"/>
    <w:rsid w:val="00035B70"/>
    <w:rsid w:val="00035BB8"/>
    <w:rsid w:val="00035CFD"/>
    <w:rsid w:val="00035E66"/>
    <w:rsid w:val="00035E97"/>
    <w:rsid w:val="00035F00"/>
    <w:rsid w:val="00035FA2"/>
    <w:rsid w:val="00036015"/>
    <w:rsid w:val="0003609C"/>
    <w:rsid w:val="000361FB"/>
    <w:rsid w:val="000362BB"/>
    <w:rsid w:val="00036428"/>
    <w:rsid w:val="0003645C"/>
    <w:rsid w:val="00036522"/>
    <w:rsid w:val="00036567"/>
    <w:rsid w:val="000367E0"/>
    <w:rsid w:val="00036B3B"/>
    <w:rsid w:val="00036B42"/>
    <w:rsid w:val="00036C50"/>
    <w:rsid w:val="00036E9F"/>
    <w:rsid w:val="0003704D"/>
    <w:rsid w:val="000370A5"/>
    <w:rsid w:val="00037156"/>
    <w:rsid w:val="00037259"/>
    <w:rsid w:val="0003726A"/>
    <w:rsid w:val="0003728F"/>
    <w:rsid w:val="00037327"/>
    <w:rsid w:val="00037777"/>
    <w:rsid w:val="00037964"/>
    <w:rsid w:val="00037A20"/>
    <w:rsid w:val="00037A87"/>
    <w:rsid w:val="00037C45"/>
    <w:rsid w:val="00037DE8"/>
    <w:rsid w:val="00037E4F"/>
    <w:rsid w:val="00040129"/>
    <w:rsid w:val="00040240"/>
    <w:rsid w:val="0004033D"/>
    <w:rsid w:val="000404F8"/>
    <w:rsid w:val="0004051B"/>
    <w:rsid w:val="00040523"/>
    <w:rsid w:val="00040615"/>
    <w:rsid w:val="00040759"/>
    <w:rsid w:val="00040B21"/>
    <w:rsid w:val="00040B9A"/>
    <w:rsid w:val="00040EDC"/>
    <w:rsid w:val="0004114A"/>
    <w:rsid w:val="00041461"/>
    <w:rsid w:val="000414DD"/>
    <w:rsid w:val="000415DC"/>
    <w:rsid w:val="00041603"/>
    <w:rsid w:val="000416FB"/>
    <w:rsid w:val="00041923"/>
    <w:rsid w:val="00041B41"/>
    <w:rsid w:val="00041CC0"/>
    <w:rsid w:val="00041D5C"/>
    <w:rsid w:val="00041E5E"/>
    <w:rsid w:val="00041F4D"/>
    <w:rsid w:val="00042026"/>
    <w:rsid w:val="000420F8"/>
    <w:rsid w:val="000421B1"/>
    <w:rsid w:val="000421C6"/>
    <w:rsid w:val="000422E5"/>
    <w:rsid w:val="0004244E"/>
    <w:rsid w:val="00042692"/>
    <w:rsid w:val="0004271D"/>
    <w:rsid w:val="00042CA8"/>
    <w:rsid w:val="00042F08"/>
    <w:rsid w:val="00042F45"/>
    <w:rsid w:val="00043161"/>
    <w:rsid w:val="000434A2"/>
    <w:rsid w:val="000434B1"/>
    <w:rsid w:val="0004353B"/>
    <w:rsid w:val="0004361D"/>
    <w:rsid w:val="00043657"/>
    <w:rsid w:val="000436E5"/>
    <w:rsid w:val="0004371C"/>
    <w:rsid w:val="00043804"/>
    <w:rsid w:val="00043D1D"/>
    <w:rsid w:val="00043D21"/>
    <w:rsid w:val="00043D45"/>
    <w:rsid w:val="00043D8B"/>
    <w:rsid w:val="0004415A"/>
    <w:rsid w:val="000441C8"/>
    <w:rsid w:val="00044425"/>
    <w:rsid w:val="00044426"/>
    <w:rsid w:val="00044427"/>
    <w:rsid w:val="000444BD"/>
    <w:rsid w:val="0004453A"/>
    <w:rsid w:val="0004466F"/>
    <w:rsid w:val="0004469A"/>
    <w:rsid w:val="000446EA"/>
    <w:rsid w:val="000447D5"/>
    <w:rsid w:val="0004480C"/>
    <w:rsid w:val="00044C6F"/>
    <w:rsid w:val="00044E51"/>
    <w:rsid w:val="00045126"/>
    <w:rsid w:val="00045480"/>
    <w:rsid w:val="000454A0"/>
    <w:rsid w:val="00045695"/>
    <w:rsid w:val="000457B6"/>
    <w:rsid w:val="00045C2F"/>
    <w:rsid w:val="00045C81"/>
    <w:rsid w:val="00045E22"/>
    <w:rsid w:val="00045E74"/>
    <w:rsid w:val="0004606A"/>
    <w:rsid w:val="0004616C"/>
    <w:rsid w:val="000462E2"/>
    <w:rsid w:val="00046445"/>
    <w:rsid w:val="000466D9"/>
    <w:rsid w:val="0004679D"/>
    <w:rsid w:val="000468B1"/>
    <w:rsid w:val="00046BAE"/>
    <w:rsid w:val="00046CE8"/>
    <w:rsid w:val="00046DFE"/>
    <w:rsid w:val="00046EC3"/>
    <w:rsid w:val="00046F18"/>
    <w:rsid w:val="00047459"/>
    <w:rsid w:val="00047477"/>
    <w:rsid w:val="000475A7"/>
    <w:rsid w:val="000475BB"/>
    <w:rsid w:val="000475CC"/>
    <w:rsid w:val="000475EC"/>
    <w:rsid w:val="00047887"/>
    <w:rsid w:val="00047B4B"/>
    <w:rsid w:val="00047F28"/>
    <w:rsid w:val="00050192"/>
    <w:rsid w:val="000503F8"/>
    <w:rsid w:val="000504B3"/>
    <w:rsid w:val="000504B4"/>
    <w:rsid w:val="00050738"/>
    <w:rsid w:val="000508BB"/>
    <w:rsid w:val="00050AFB"/>
    <w:rsid w:val="00050B06"/>
    <w:rsid w:val="00050BA0"/>
    <w:rsid w:val="00050DC9"/>
    <w:rsid w:val="00050DEE"/>
    <w:rsid w:val="0005120F"/>
    <w:rsid w:val="000513D7"/>
    <w:rsid w:val="000514F9"/>
    <w:rsid w:val="0005162D"/>
    <w:rsid w:val="000516A9"/>
    <w:rsid w:val="0005189E"/>
    <w:rsid w:val="00051BA1"/>
    <w:rsid w:val="00051D97"/>
    <w:rsid w:val="00051E86"/>
    <w:rsid w:val="000521DC"/>
    <w:rsid w:val="000524FE"/>
    <w:rsid w:val="0005257B"/>
    <w:rsid w:val="000526E4"/>
    <w:rsid w:val="00052706"/>
    <w:rsid w:val="00052C73"/>
    <w:rsid w:val="00052DE7"/>
    <w:rsid w:val="00052E1B"/>
    <w:rsid w:val="00052E62"/>
    <w:rsid w:val="00052F3B"/>
    <w:rsid w:val="00052F73"/>
    <w:rsid w:val="000531B7"/>
    <w:rsid w:val="0005366C"/>
    <w:rsid w:val="00053726"/>
    <w:rsid w:val="00053741"/>
    <w:rsid w:val="00053A1C"/>
    <w:rsid w:val="00053AB3"/>
    <w:rsid w:val="00053C37"/>
    <w:rsid w:val="00053D3E"/>
    <w:rsid w:val="00053F9A"/>
    <w:rsid w:val="00053FF7"/>
    <w:rsid w:val="00054175"/>
    <w:rsid w:val="000541F5"/>
    <w:rsid w:val="000543E9"/>
    <w:rsid w:val="00054405"/>
    <w:rsid w:val="000544D6"/>
    <w:rsid w:val="00054558"/>
    <w:rsid w:val="00054571"/>
    <w:rsid w:val="00054755"/>
    <w:rsid w:val="00054804"/>
    <w:rsid w:val="00054868"/>
    <w:rsid w:val="00054CF8"/>
    <w:rsid w:val="00054D93"/>
    <w:rsid w:val="00054E3F"/>
    <w:rsid w:val="000550A4"/>
    <w:rsid w:val="000550D6"/>
    <w:rsid w:val="0005521B"/>
    <w:rsid w:val="0005530C"/>
    <w:rsid w:val="00055343"/>
    <w:rsid w:val="000554FF"/>
    <w:rsid w:val="000558B3"/>
    <w:rsid w:val="000558DB"/>
    <w:rsid w:val="00055B4B"/>
    <w:rsid w:val="00055D14"/>
    <w:rsid w:val="00055D21"/>
    <w:rsid w:val="00055D72"/>
    <w:rsid w:val="00055F78"/>
    <w:rsid w:val="00056047"/>
    <w:rsid w:val="000561F4"/>
    <w:rsid w:val="000563DD"/>
    <w:rsid w:val="00056487"/>
    <w:rsid w:val="00056526"/>
    <w:rsid w:val="00056656"/>
    <w:rsid w:val="00056932"/>
    <w:rsid w:val="00056936"/>
    <w:rsid w:val="00056ABD"/>
    <w:rsid w:val="00056ABE"/>
    <w:rsid w:val="00056CEF"/>
    <w:rsid w:val="00056E0A"/>
    <w:rsid w:val="00056EA0"/>
    <w:rsid w:val="000572D9"/>
    <w:rsid w:val="000576B0"/>
    <w:rsid w:val="0005793A"/>
    <w:rsid w:val="00057A9B"/>
    <w:rsid w:val="00057F30"/>
    <w:rsid w:val="00057FDF"/>
    <w:rsid w:val="00060051"/>
    <w:rsid w:val="00060077"/>
    <w:rsid w:val="00060292"/>
    <w:rsid w:val="00060341"/>
    <w:rsid w:val="00060374"/>
    <w:rsid w:val="000603B8"/>
    <w:rsid w:val="0006046C"/>
    <w:rsid w:val="00060558"/>
    <w:rsid w:val="000606E1"/>
    <w:rsid w:val="00060715"/>
    <w:rsid w:val="00060784"/>
    <w:rsid w:val="00060A36"/>
    <w:rsid w:val="00060F39"/>
    <w:rsid w:val="00061055"/>
    <w:rsid w:val="0006119D"/>
    <w:rsid w:val="000611CA"/>
    <w:rsid w:val="00061202"/>
    <w:rsid w:val="00061389"/>
    <w:rsid w:val="00061472"/>
    <w:rsid w:val="00061576"/>
    <w:rsid w:val="000615F6"/>
    <w:rsid w:val="00061682"/>
    <w:rsid w:val="000618A1"/>
    <w:rsid w:val="000618D7"/>
    <w:rsid w:val="00061901"/>
    <w:rsid w:val="00061B3A"/>
    <w:rsid w:val="00061BFC"/>
    <w:rsid w:val="00061C80"/>
    <w:rsid w:val="00061E87"/>
    <w:rsid w:val="0006216A"/>
    <w:rsid w:val="0006223F"/>
    <w:rsid w:val="00062266"/>
    <w:rsid w:val="000622CE"/>
    <w:rsid w:val="00062653"/>
    <w:rsid w:val="00062684"/>
    <w:rsid w:val="00062731"/>
    <w:rsid w:val="00062A56"/>
    <w:rsid w:val="00062AEF"/>
    <w:rsid w:val="00062BB9"/>
    <w:rsid w:val="00062C6A"/>
    <w:rsid w:val="00062D84"/>
    <w:rsid w:val="00062DC2"/>
    <w:rsid w:val="00062FC2"/>
    <w:rsid w:val="00063121"/>
    <w:rsid w:val="00063133"/>
    <w:rsid w:val="00063288"/>
    <w:rsid w:val="000633F7"/>
    <w:rsid w:val="0006348B"/>
    <w:rsid w:val="00063754"/>
    <w:rsid w:val="0006375B"/>
    <w:rsid w:val="00063D6F"/>
    <w:rsid w:val="0006401A"/>
    <w:rsid w:val="000642AF"/>
    <w:rsid w:val="000642D6"/>
    <w:rsid w:val="000642E5"/>
    <w:rsid w:val="00064506"/>
    <w:rsid w:val="00064669"/>
    <w:rsid w:val="0006476D"/>
    <w:rsid w:val="000647D0"/>
    <w:rsid w:val="00064B01"/>
    <w:rsid w:val="00064E77"/>
    <w:rsid w:val="00064EE4"/>
    <w:rsid w:val="00064FF0"/>
    <w:rsid w:val="0006505A"/>
    <w:rsid w:val="00065156"/>
    <w:rsid w:val="000651D6"/>
    <w:rsid w:val="0006533D"/>
    <w:rsid w:val="000655CF"/>
    <w:rsid w:val="00065636"/>
    <w:rsid w:val="000656E7"/>
    <w:rsid w:val="00065909"/>
    <w:rsid w:val="00065AC7"/>
    <w:rsid w:val="00065DD6"/>
    <w:rsid w:val="00065EEE"/>
    <w:rsid w:val="00065FB9"/>
    <w:rsid w:val="00066099"/>
    <w:rsid w:val="00066320"/>
    <w:rsid w:val="0006638A"/>
    <w:rsid w:val="0006643D"/>
    <w:rsid w:val="00066445"/>
    <w:rsid w:val="000667C8"/>
    <w:rsid w:val="00066B79"/>
    <w:rsid w:val="00066BBA"/>
    <w:rsid w:val="00066C70"/>
    <w:rsid w:val="00066CF3"/>
    <w:rsid w:val="00066CFF"/>
    <w:rsid w:val="00066E48"/>
    <w:rsid w:val="000673C4"/>
    <w:rsid w:val="000674A2"/>
    <w:rsid w:val="00067507"/>
    <w:rsid w:val="000676F5"/>
    <w:rsid w:val="0006790C"/>
    <w:rsid w:val="00067A75"/>
    <w:rsid w:val="00067B61"/>
    <w:rsid w:val="00067CCE"/>
    <w:rsid w:val="0007007F"/>
    <w:rsid w:val="000701D8"/>
    <w:rsid w:val="00070385"/>
    <w:rsid w:val="000704FF"/>
    <w:rsid w:val="0007069B"/>
    <w:rsid w:val="00070782"/>
    <w:rsid w:val="00070CB5"/>
    <w:rsid w:val="00070E05"/>
    <w:rsid w:val="00070F7D"/>
    <w:rsid w:val="00071115"/>
    <w:rsid w:val="00071392"/>
    <w:rsid w:val="000713E4"/>
    <w:rsid w:val="000713E6"/>
    <w:rsid w:val="00071459"/>
    <w:rsid w:val="000714E4"/>
    <w:rsid w:val="000718B9"/>
    <w:rsid w:val="00071916"/>
    <w:rsid w:val="00071A5B"/>
    <w:rsid w:val="00071B2B"/>
    <w:rsid w:val="00071DE9"/>
    <w:rsid w:val="00071E75"/>
    <w:rsid w:val="000721FA"/>
    <w:rsid w:val="000725FF"/>
    <w:rsid w:val="00072866"/>
    <w:rsid w:val="0007297A"/>
    <w:rsid w:val="000729A1"/>
    <w:rsid w:val="00072A5A"/>
    <w:rsid w:val="00072C72"/>
    <w:rsid w:val="00072D05"/>
    <w:rsid w:val="00072F3D"/>
    <w:rsid w:val="00072FC4"/>
    <w:rsid w:val="00073009"/>
    <w:rsid w:val="00073082"/>
    <w:rsid w:val="000733C3"/>
    <w:rsid w:val="000734E0"/>
    <w:rsid w:val="00073561"/>
    <w:rsid w:val="00073590"/>
    <w:rsid w:val="000735D5"/>
    <w:rsid w:val="000735DA"/>
    <w:rsid w:val="000735F8"/>
    <w:rsid w:val="000735FC"/>
    <w:rsid w:val="00073722"/>
    <w:rsid w:val="000737FE"/>
    <w:rsid w:val="000738D1"/>
    <w:rsid w:val="000739A2"/>
    <w:rsid w:val="00073CAB"/>
    <w:rsid w:val="00073D47"/>
    <w:rsid w:val="00073E6C"/>
    <w:rsid w:val="00073EC8"/>
    <w:rsid w:val="00073F52"/>
    <w:rsid w:val="000740BD"/>
    <w:rsid w:val="00074102"/>
    <w:rsid w:val="0007418D"/>
    <w:rsid w:val="00074228"/>
    <w:rsid w:val="0007425A"/>
    <w:rsid w:val="000744B6"/>
    <w:rsid w:val="000747D4"/>
    <w:rsid w:val="000747E0"/>
    <w:rsid w:val="00074850"/>
    <w:rsid w:val="0007488B"/>
    <w:rsid w:val="00074A53"/>
    <w:rsid w:val="00074B7B"/>
    <w:rsid w:val="00074B95"/>
    <w:rsid w:val="00074BD7"/>
    <w:rsid w:val="00074E99"/>
    <w:rsid w:val="00075166"/>
    <w:rsid w:val="000751A0"/>
    <w:rsid w:val="00075459"/>
    <w:rsid w:val="000754AF"/>
    <w:rsid w:val="000755C0"/>
    <w:rsid w:val="000756A8"/>
    <w:rsid w:val="00075786"/>
    <w:rsid w:val="00075804"/>
    <w:rsid w:val="000758A9"/>
    <w:rsid w:val="0007592B"/>
    <w:rsid w:val="00075969"/>
    <w:rsid w:val="00075A1E"/>
    <w:rsid w:val="00075A9F"/>
    <w:rsid w:val="00075AFF"/>
    <w:rsid w:val="0007629B"/>
    <w:rsid w:val="0007635C"/>
    <w:rsid w:val="0007635E"/>
    <w:rsid w:val="00076731"/>
    <w:rsid w:val="00076821"/>
    <w:rsid w:val="0007689D"/>
    <w:rsid w:val="0007692B"/>
    <w:rsid w:val="00076A9B"/>
    <w:rsid w:val="00076CD5"/>
    <w:rsid w:val="00076DD5"/>
    <w:rsid w:val="000770E6"/>
    <w:rsid w:val="0007765D"/>
    <w:rsid w:val="00077743"/>
    <w:rsid w:val="00077798"/>
    <w:rsid w:val="000777A0"/>
    <w:rsid w:val="000778E0"/>
    <w:rsid w:val="00077AB1"/>
    <w:rsid w:val="00077C1F"/>
    <w:rsid w:val="00077C66"/>
    <w:rsid w:val="00077CF8"/>
    <w:rsid w:val="00077D92"/>
    <w:rsid w:val="00077DB5"/>
    <w:rsid w:val="00077E4C"/>
    <w:rsid w:val="0008003E"/>
    <w:rsid w:val="00080057"/>
    <w:rsid w:val="0008009B"/>
    <w:rsid w:val="000800E6"/>
    <w:rsid w:val="00080289"/>
    <w:rsid w:val="0008037E"/>
    <w:rsid w:val="0008085C"/>
    <w:rsid w:val="000808C9"/>
    <w:rsid w:val="0008098F"/>
    <w:rsid w:val="00080B15"/>
    <w:rsid w:val="00080C00"/>
    <w:rsid w:val="00080DE2"/>
    <w:rsid w:val="00080FA2"/>
    <w:rsid w:val="000815AB"/>
    <w:rsid w:val="00081733"/>
    <w:rsid w:val="0008181C"/>
    <w:rsid w:val="0008185C"/>
    <w:rsid w:val="00081A02"/>
    <w:rsid w:val="0008201F"/>
    <w:rsid w:val="0008235A"/>
    <w:rsid w:val="0008262C"/>
    <w:rsid w:val="0008265E"/>
    <w:rsid w:val="000827A4"/>
    <w:rsid w:val="00082851"/>
    <w:rsid w:val="00082D19"/>
    <w:rsid w:val="00082DFA"/>
    <w:rsid w:val="00082E22"/>
    <w:rsid w:val="00083143"/>
    <w:rsid w:val="00083398"/>
    <w:rsid w:val="00083428"/>
    <w:rsid w:val="00083496"/>
    <w:rsid w:val="00083497"/>
    <w:rsid w:val="000835C3"/>
    <w:rsid w:val="00083618"/>
    <w:rsid w:val="0008375B"/>
    <w:rsid w:val="000838C0"/>
    <w:rsid w:val="0008394C"/>
    <w:rsid w:val="00083BD2"/>
    <w:rsid w:val="00083C80"/>
    <w:rsid w:val="00083C8A"/>
    <w:rsid w:val="00083E5A"/>
    <w:rsid w:val="0008419C"/>
    <w:rsid w:val="0008436C"/>
    <w:rsid w:val="00084495"/>
    <w:rsid w:val="000844D4"/>
    <w:rsid w:val="00084522"/>
    <w:rsid w:val="0008452F"/>
    <w:rsid w:val="0008498A"/>
    <w:rsid w:val="00084C77"/>
    <w:rsid w:val="00084CF3"/>
    <w:rsid w:val="00084D07"/>
    <w:rsid w:val="00084D4E"/>
    <w:rsid w:val="00084DEE"/>
    <w:rsid w:val="00084E29"/>
    <w:rsid w:val="00084E7B"/>
    <w:rsid w:val="00084F02"/>
    <w:rsid w:val="00084F5E"/>
    <w:rsid w:val="000850ED"/>
    <w:rsid w:val="000851BC"/>
    <w:rsid w:val="00085236"/>
    <w:rsid w:val="00085615"/>
    <w:rsid w:val="00085A45"/>
    <w:rsid w:val="00085D55"/>
    <w:rsid w:val="00085E64"/>
    <w:rsid w:val="00085E87"/>
    <w:rsid w:val="00085EDE"/>
    <w:rsid w:val="00085F83"/>
    <w:rsid w:val="00085FCC"/>
    <w:rsid w:val="00086097"/>
    <w:rsid w:val="00086231"/>
    <w:rsid w:val="000862A2"/>
    <w:rsid w:val="000863E4"/>
    <w:rsid w:val="00086417"/>
    <w:rsid w:val="00086464"/>
    <w:rsid w:val="000864A7"/>
    <w:rsid w:val="00086626"/>
    <w:rsid w:val="000866C6"/>
    <w:rsid w:val="000866D9"/>
    <w:rsid w:val="0008671D"/>
    <w:rsid w:val="00086811"/>
    <w:rsid w:val="000868EB"/>
    <w:rsid w:val="000869F9"/>
    <w:rsid w:val="00086A48"/>
    <w:rsid w:val="00086B7D"/>
    <w:rsid w:val="00086BB3"/>
    <w:rsid w:val="00086E8D"/>
    <w:rsid w:val="000872F5"/>
    <w:rsid w:val="00087310"/>
    <w:rsid w:val="00087315"/>
    <w:rsid w:val="00087357"/>
    <w:rsid w:val="000873BC"/>
    <w:rsid w:val="000874A1"/>
    <w:rsid w:val="0008761F"/>
    <w:rsid w:val="00087791"/>
    <w:rsid w:val="00087907"/>
    <w:rsid w:val="00087988"/>
    <w:rsid w:val="00087AF1"/>
    <w:rsid w:val="00087B5A"/>
    <w:rsid w:val="00087B5C"/>
    <w:rsid w:val="00087F60"/>
    <w:rsid w:val="00087F67"/>
    <w:rsid w:val="00087FAD"/>
    <w:rsid w:val="00090130"/>
    <w:rsid w:val="000901F0"/>
    <w:rsid w:val="00090203"/>
    <w:rsid w:val="000903A6"/>
    <w:rsid w:val="000903ED"/>
    <w:rsid w:val="000904AD"/>
    <w:rsid w:val="000904EB"/>
    <w:rsid w:val="0009058C"/>
    <w:rsid w:val="00090602"/>
    <w:rsid w:val="000906D6"/>
    <w:rsid w:val="000907EF"/>
    <w:rsid w:val="0009097A"/>
    <w:rsid w:val="000909EC"/>
    <w:rsid w:val="000909F3"/>
    <w:rsid w:val="00091040"/>
    <w:rsid w:val="000910A2"/>
    <w:rsid w:val="000910F4"/>
    <w:rsid w:val="00091130"/>
    <w:rsid w:val="000913F5"/>
    <w:rsid w:val="000913FA"/>
    <w:rsid w:val="00091400"/>
    <w:rsid w:val="00091794"/>
    <w:rsid w:val="0009180D"/>
    <w:rsid w:val="000919C3"/>
    <w:rsid w:val="00091A2D"/>
    <w:rsid w:val="00091B1C"/>
    <w:rsid w:val="00091BB4"/>
    <w:rsid w:val="00091C11"/>
    <w:rsid w:val="00091C1D"/>
    <w:rsid w:val="00091DDC"/>
    <w:rsid w:val="00091E8A"/>
    <w:rsid w:val="00091EBC"/>
    <w:rsid w:val="00091ED2"/>
    <w:rsid w:val="00091EF7"/>
    <w:rsid w:val="000920C0"/>
    <w:rsid w:val="00092298"/>
    <w:rsid w:val="00092304"/>
    <w:rsid w:val="00092432"/>
    <w:rsid w:val="0009243B"/>
    <w:rsid w:val="00092473"/>
    <w:rsid w:val="000925FE"/>
    <w:rsid w:val="00092816"/>
    <w:rsid w:val="00092A08"/>
    <w:rsid w:val="00092A21"/>
    <w:rsid w:val="00092AFC"/>
    <w:rsid w:val="00092B7B"/>
    <w:rsid w:val="00093004"/>
    <w:rsid w:val="0009302C"/>
    <w:rsid w:val="00093078"/>
    <w:rsid w:val="000931DA"/>
    <w:rsid w:val="0009325E"/>
    <w:rsid w:val="00093299"/>
    <w:rsid w:val="0009339C"/>
    <w:rsid w:val="00093472"/>
    <w:rsid w:val="000934B0"/>
    <w:rsid w:val="0009369E"/>
    <w:rsid w:val="000937DE"/>
    <w:rsid w:val="000938D4"/>
    <w:rsid w:val="000939BD"/>
    <w:rsid w:val="000939C7"/>
    <w:rsid w:val="00093A2C"/>
    <w:rsid w:val="00093A4F"/>
    <w:rsid w:val="00093AD7"/>
    <w:rsid w:val="00093BEA"/>
    <w:rsid w:val="00093CF3"/>
    <w:rsid w:val="00093D22"/>
    <w:rsid w:val="00093DA0"/>
    <w:rsid w:val="00093DBA"/>
    <w:rsid w:val="00093DBC"/>
    <w:rsid w:val="00093EB3"/>
    <w:rsid w:val="00093F15"/>
    <w:rsid w:val="0009460A"/>
    <w:rsid w:val="00094648"/>
    <w:rsid w:val="000946DD"/>
    <w:rsid w:val="000948AF"/>
    <w:rsid w:val="000949F3"/>
    <w:rsid w:val="00094A04"/>
    <w:rsid w:val="00094B15"/>
    <w:rsid w:val="00094BDC"/>
    <w:rsid w:val="00094D87"/>
    <w:rsid w:val="00094ED8"/>
    <w:rsid w:val="00095111"/>
    <w:rsid w:val="00095218"/>
    <w:rsid w:val="0009522B"/>
    <w:rsid w:val="0009523F"/>
    <w:rsid w:val="00095319"/>
    <w:rsid w:val="00095362"/>
    <w:rsid w:val="00095456"/>
    <w:rsid w:val="0009555E"/>
    <w:rsid w:val="00095618"/>
    <w:rsid w:val="00095622"/>
    <w:rsid w:val="00095637"/>
    <w:rsid w:val="0009575D"/>
    <w:rsid w:val="00095AC0"/>
    <w:rsid w:val="00095CD0"/>
    <w:rsid w:val="000961F2"/>
    <w:rsid w:val="00096217"/>
    <w:rsid w:val="000963D0"/>
    <w:rsid w:val="000963D8"/>
    <w:rsid w:val="00096741"/>
    <w:rsid w:val="00096847"/>
    <w:rsid w:val="00096A03"/>
    <w:rsid w:val="00096AFD"/>
    <w:rsid w:val="00096B36"/>
    <w:rsid w:val="00096D1B"/>
    <w:rsid w:val="00096D8F"/>
    <w:rsid w:val="00096DA4"/>
    <w:rsid w:val="00096DFA"/>
    <w:rsid w:val="00096FFA"/>
    <w:rsid w:val="000972AD"/>
    <w:rsid w:val="00097316"/>
    <w:rsid w:val="00097363"/>
    <w:rsid w:val="000976F1"/>
    <w:rsid w:val="00097787"/>
    <w:rsid w:val="0009785D"/>
    <w:rsid w:val="00097A01"/>
    <w:rsid w:val="00097AEA"/>
    <w:rsid w:val="00097D06"/>
    <w:rsid w:val="00097D46"/>
    <w:rsid w:val="00097F7B"/>
    <w:rsid w:val="000A0067"/>
    <w:rsid w:val="000A00E7"/>
    <w:rsid w:val="000A0165"/>
    <w:rsid w:val="000A033C"/>
    <w:rsid w:val="000A03A2"/>
    <w:rsid w:val="000A0472"/>
    <w:rsid w:val="000A0B8D"/>
    <w:rsid w:val="000A0C73"/>
    <w:rsid w:val="000A0D07"/>
    <w:rsid w:val="000A0EAF"/>
    <w:rsid w:val="000A0F19"/>
    <w:rsid w:val="000A0FC2"/>
    <w:rsid w:val="000A10CD"/>
    <w:rsid w:val="000A1105"/>
    <w:rsid w:val="000A11E3"/>
    <w:rsid w:val="000A1322"/>
    <w:rsid w:val="000A135E"/>
    <w:rsid w:val="000A15FC"/>
    <w:rsid w:val="000A1663"/>
    <w:rsid w:val="000A174A"/>
    <w:rsid w:val="000A18BE"/>
    <w:rsid w:val="000A19D3"/>
    <w:rsid w:val="000A1C43"/>
    <w:rsid w:val="000A1E59"/>
    <w:rsid w:val="000A1E65"/>
    <w:rsid w:val="000A1EBA"/>
    <w:rsid w:val="000A1F2A"/>
    <w:rsid w:val="000A218B"/>
    <w:rsid w:val="000A21D0"/>
    <w:rsid w:val="000A22E4"/>
    <w:rsid w:val="000A24E9"/>
    <w:rsid w:val="000A25A8"/>
    <w:rsid w:val="000A263C"/>
    <w:rsid w:val="000A2A0C"/>
    <w:rsid w:val="000A2BA8"/>
    <w:rsid w:val="000A2C30"/>
    <w:rsid w:val="000A2D62"/>
    <w:rsid w:val="000A2DE8"/>
    <w:rsid w:val="000A2EE0"/>
    <w:rsid w:val="000A2FE5"/>
    <w:rsid w:val="000A34E5"/>
    <w:rsid w:val="000A36A1"/>
    <w:rsid w:val="000A36FE"/>
    <w:rsid w:val="000A3B32"/>
    <w:rsid w:val="000A4169"/>
    <w:rsid w:val="000A4444"/>
    <w:rsid w:val="000A487B"/>
    <w:rsid w:val="000A49B9"/>
    <w:rsid w:val="000A4B05"/>
    <w:rsid w:val="000A4C34"/>
    <w:rsid w:val="000A4CAB"/>
    <w:rsid w:val="000A4DB4"/>
    <w:rsid w:val="000A4EC3"/>
    <w:rsid w:val="000A50E7"/>
    <w:rsid w:val="000A52E9"/>
    <w:rsid w:val="000A52FD"/>
    <w:rsid w:val="000A5337"/>
    <w:rsid w:val="000A534C"/>
    <w:rsid w:val="000A53C1"/>
    <w:rsid w:val="000A5663"/>
    <w:rsid w:val="000A5707"/>
    <w:rsid w:val="000A5758"/>
    <w:rsid w:val="000A5897"/>
    <w:rsid w:val="000A5DA2"/>
    <w:rsid w:val="000A5E31"/>
    <w:rsid w:val="000A5E7B"/>
    <w:rsid w:val="000A5E8A"/>
    <w:rsid w:val="000A5F8F"/>
    <w:rsid w:val="000A5F98"/>
    <w:rsid w:val="000A6208"/>
    <w:rsid w:val="000A6224"/>
    <w:rsid w:val="000A62FD"/>
    <w:rsid w:val="000A6383"/>
    <w:rsid w:val="000A640B"/>
    <w:rsid w:val="000A64C9"/>
    <w:rsid w:val="000A654B"/>
    <w:rsid w:val="000A663E"/>
    <w:rsid w:val="000A6733"/>
    <w:rsid w:val="000A6735"/>
    <w:rsid w:val="000A6830"/>
    <w:rsid w:val="000A69EA"/>
    <w:rsid w:val="000A6B0A"/>
    <w:rsid w:val="000A6BBB"/>
    <w:rsid w:val="000A6DE7"/>
    <w:rsid w:val="000A6EAF"/>
    <w:rsid w:val="000A7033"/>
    <w:rsid w:val="000A716F"/>
    <w:rsid w:val="000A71CB"/>
    <w:rsid w:val="000A71E9"/>
    <w:rsid w:val="000A738F"/>
    <w:rsid w:val="000A751B"/>
    <w:rsid w:val="000A753F"/>
    <w:rsid w:val="000A7759"/>
    <w:rsid w:val="000A7772"/>
    <w:rsid w:val="000A77BB"/>
    <w:rsid w:val="000A79C3"/>
    <w:rsid w:val="000A7A9D"/>
    <w:rsid w:val="000A7B4C"/>
    <w:rsid w:val="000A7B9B"/>
    <w:rsid w:val="000A7C4C"/>
    <w:rsid w:val="000A7C9C"/>
    <w:rsid w:val="000A7CFD"/>
    <w:rsid w:val="000A7F10"/>
    <w:rsid w:val="000A7F26"/>
    <w:rsid w:val="000A7F73"/>
    <w:rsid w:val="000B01ED"/>
    <w:rsid w:val="000B0487"/>
    <w:rsid w:val="000B05D4"/>
    <w:rsid w:val="000B06DB"/>
    <w:rsid w:val="000B0737"/>
    <w:rsid w:val="000B079E"/>
    <w:rsid w:val="000B094F"/>
    <w:rsid w:val="000B09D1"/>
    <w:rsid w:val="000B0AD9"/>
    <w:rsid w:val="000B0B11"/>
    <w:rsid w:val="000B0C45"/>
    <w:rsid w:val="000B0C90"/>
    <w:rsid w:val="000B1018"/>
    <w:rsid w:val="000B1088"/>
    <w:rsid w:val="000B116D"/>
    <w:rsid w:val="000B116E"/>
    <w:rsid w:val="000B13AC"/>
    <w:rsid w:val="000B152E"/>
    <w:rsid w:val="000B16B0"/>
    <w:rsid w:val="000B174A"/>
    <w:rsid w:val="000B1872"/>
    <w:rsid w:val="000B19DC"/>
    <w:rsid w:val="000B1E1C"/>
    <w:rsid w:val="000B1EF6"/>
    <w:rsid w:val="000B22A6"/>
    <w:rsid w:val="000B243F"/>
    <w:rsid w:val="000B246F"/>
    <w:rsid w:val="000B25BF"/>
    <w:rsid w:val="000B2655"/>
    <w:rsid w:val="000B2A4F"/>
    <w:rsid w:val="000B2B3A"/>
    <w:rsid w:val="000B2B61"/>
    <w:rsid w:val="000B2CD0"/>
    <w:rsid w:val="000B3055"/>
    <w:rsid w:val="000B311A"/>
    <w:rsid w:val="000B3350"/>
    <w:rsid w:val="000B34E8"/>
    <w:rsid w:val="000B351D"/>
    <w:rsid w:val="000B352A"/>
    <w:rsid w:val="000B3587"/>
    <w:rsid w:val="000B35C8"/>
    <w:rsid w:val="000B383D"/>
    <w:rsid w:val="000B38F6"/>
    <w:rsid w:val="000B398C"/>
    <w:rsid w:val="000B39CC"/>
    <w:rsid w:val="000B3BB9"/>
    <w:rsid w:val="000B3C23"/>
    <w:rsid w:val="000B3DE1"/>
    <w:rsid w:val="000B4053"/>
    <w:rsid w:val="000B409F"/>
    <w:rsid w:val="000B429B"/>
    <w:rsid w:val="000B458A"/>
    <w:rsid w:val="000B48B1"/>
    <w:rsid w:val="000B4AE2"/>
    <w:rsid w:val="000B4C54"/>
    <w:rsid w:val="000B4D9B"/>
    <w:rsid w:val="000B4DA8"/>
    <w:rsid w:val="000B4E94"/>
    <w:rsid w:val="000B5227"/>
    <w:rsid w:val="000B5257"/>
    <w:rsid w:val="000B52D4"/>
    <w:rsid w:val="000B54ED"/>
    <w:rsid w:val="000B5665"/>
    <w:rsid w:val="000B5681"/>
    <w:rsid w:val="000B56C9"/>
    <w:rsid w:val="000B57C8"/>
    <w:rsid w:val="000B5930"/>
    <w:rsid w:val="000B5BCD"/>
    <w:rsid w:val="000B5D4D"/>
    <w:rsid w:val="000B5D67"/>
    <w:rsid w:val="000B5E6E"/>
    <w:rsid w:val="000B5F2B"/>
    <w:rsid w:val="000B5F38"/>
    <w:rsid w:val="000B60D0"/>
    <w:rsid w:val="000B6351"/>
    <w:rsid w:val="000B66AC"/>
    <w:rsid w:val="000B66FC"/>
    <w:rsid w:val="000B6849"/>
    <w:rsid w:val="000B6949"/>
    <w:rsid w:val="000B747B"/>
    <w:rsid w:val="000B74EC"/>
    <w:rsid w:val="000B753F"/>
    <w:rsid w:val="000B77B2"/>
    <w:rsid w:val="000B77BD"/>
    <w:rsid w:val="000B79ED"/>
    <w:rsid w:val="000B7B16"/>
    <w:rsid w:val="000B7F34"/>
    <w:rsid w:val="000B7F7F"/>
    <w:rsid w:val="000C0008"/>
    <w:rsid w:val="000C00D0"/>
    <w:rsid w:val="000C01EC"/>
    <w:rsid w:val="000C0294"/>
    <w:rsid w:val="000C0365"/>
    <w:rsid w:val="000C0681"/>
    <w:rsid w:val="000C06A3"/>
    <w:rsid w:val="000C06FC"/>
    <w:rsid w:val="000C08E4"/>
    <w:rsid w:val="000C09BC"/>
    <w:rsid w:val="000C0B53"/>
    <w:rsid w:val="000C0CD3"/>
    <w:rsid w:val="000C0E52"/>
    <w:rsid w:val="000C0F2C"/>
    <w:rsid w:val="000C157B"/>
    <w:rsid w:val="000C15F0"/>
    <w:rsid w:val="000C164D"/>
    <w:rsid w:val="000C1A89"/>
    <w:rsid w:val="000C1B2C"/>
    <w:rsid w:val="000C1D3A"/>
    <w:rsid w:val="000C1DA2"/>
    <w:rsid w:val="000C1EAA"/>
    <w:rsid w:val="000C1FF8"/>
    <w:rsid w:val="000C22FB"/>
    <w:rsid w:val="000C24A9"/>
    <w:rsid w:val="000C2506"/>
    <w:rsid w:val="000C28BF"/>
    <w:rsid w:val="000C2A70"/>
    <w:rsid w:val="000C2BF1"/>
    <w:rsid w:val="000C2D29"/>
    <w:rsid w:val="000C2D7C"/>
    <w:rsid w:val="000C2DCB"/>
    <w:rsid w:val="000C2DE2"/>
    <w:rsid w:val="000C2EBB"/>
    <w:rsid w:val="000C2EFB"/>
    <w:rsid w:val="000C302A"/>
    <w:rsid w:val="000C305A"/>
    <w:rsid w:val="000C3118"/>
    <w:rsid w:val="000C353E"/>
    <w:rsid w:val="000C35A7"/>
    <w:rsid w:val="000C362E"/>
    <w:rsid w:val="000C36D8"/>
    <w:rsid w:val="000C3DB5"/>
    <w:rsid w:val="000C3DED"/>
    <w:rsid w:val="000C4073"/>
    <w:rsid w:val="000C423A"/>
    <w:rsid w:val="000C4345"/>
    <w:rsid w:val="000C44E7"/>
    <w:rsid w:val="000C4547"/>
    <w:rsid w:val="000C4795"/>
    <w:rsid w:val="000C49AF"/>
    <w:rsid w:val="000C4A28"/>
    <w:rsid w:val="000C4AD7"/>
    <w:rsid w:val="000C4B5A"/>
    <w:rsid w:val="000C4FA6"/>
    <w:rsid w:val="000C504E"/>
    <w:rsid w:val="000C5127"/>
    <w:rsid w:val="000C513B"/>
    <w:rsid w:val="000C519D"/>
    <w:rsid w:val="000C520E"/>
    <w:rsid w:val="000C53E0"/>
    <w:rsid w:val="000C53E5"/>
    <w:rsid w:val="000C54C2"/>
    <w:rsid w:val="000C550E"/>
    <w:rsid w:val="000C5885"/>
    <w:rsid w:val="000C5917"/>
    <w:rsid w:val="000C59F2"/>
    <w:rsid w:val="000C5BD5"/>
    <w:rsid w:val="000C5C5B"/>
    <w:rsid w:val="000C60E8"/>
    <w:rsid w:val="000C6283"/>
    <w:rsid w:val="000C6312"/>
    <w:rsid w:val="000C6375"/>
    <w:rsid w:val="000C63DE"/>
    <w:rsid w:val="000C6541"/>
    <w:rsid w:val="000C657E"/>
    <w:rsid w:val="000C66AC"/>
    <w:rsid w:val="000C6720"/>
    <w:rsid w:val="000C673E"/>
    <w:rsid w:val="000C6AFB"/>
    <w:rsid w:val="000C6C34"/>
    <w:rsid w:val="000C6E0C"/>
    <w:rsid w:val="000C71E1"/>
    <w:rsid w:val="000C72CB"/>
    <w:rsid w:val="000C72F7"/>
    <w:rsid w:val="000C75FA"/>
    <w:rsid w:val="000C7636"/>
    <w:rsid w:val="000C769F"/>
    <w:rsid w:val="000C7768"/>
    <w:rsid w:val="000C78F4"/>
    <w:rsid w:val="000C7B77"/>
    <w:rsid w:val="000C7CDD"/>
    <w:rsid w:val="000C7D47"/>
    <w:rsid w:val="000C7E5E"/>
    <w:rsid w:val="000C7FDB"/>
    <w:rsid w:val="000D0044"/>
    <w:rsid w:val="000D006A"/>
    <w:rsid w:val="000D00D2"/>
    <w:rsid w:val="000D0218"/>
    <w:rsid w:val="000D02E9"/>
    <w:rsid w:val="000D0461"/>
    <w:rsid w:val="000D08A0"/>
    <w:rsid w:val="000D0AB4"/>
    <w:rsid w:val="000D0B3D"/>
    <w:rsid w:val="000D0BEF"/>
    <w:rsid w:val="000D1025"/>
    <w:rsid w:val="000D108E"/>
    <w:rsid w:val="000D1136"/>
    <w:rsid w:val="000D1250"/>
    <w:rsid w:val="000D1389"/>
    <w:rsid w:val="000D13AE"/>
    <w:rsid w:val="000D154D"/>
    <w:rsid w:val="000D159B"/>
    <w:rsid w:val="000D18F6"/>
    <w:rsid w:val="000D19E4"/>
    <w:rsid w:val="000D1A6B"/>
    <w:rsid w:val="000D1A84"/>
    <w:rsid w:val="000D1B4B"/>
    <w:rsid w:val="000D1C42"/>
    <w:rsid w:val="000D1C90"/>
    <w:rsid w:val="000D1CEE"/>
    <w:rsid w:val="000D1EB7"/>
    <w:rsid w:val="000D1F7F"/>
    <w:rsid w:val="000D20CB"/>
    <w:rsid w:val="000D2134"/>
    <w:rsid w:val="000D2354"/>
    <w:rsid w:val="000D2545"/>
    <w:rsid w:val="000D2560"/>
    <w:rsid w:val="000D256F"/>
    <w:rsid w:val="000D25A3"/>
    <w:rsid w:val="000D265F"/>
    <w:rsid w:val="000D2B29"/>
    <w:rsid w:val="000D2C5B"/>
    <w:rsid w:val="000D2C7B"/>
    <w:rsid w:val="000D2DFD"/>
    <w:rsid w:val="000D2F2F"/>
    <w:rsid w:val="000D335D"/>
    <w:rsid w:val="000D339A"/>
    <w:rsid w:val="000D35DF"/>
    <w:rsid w:val="000D3619"/>
    <w:rsid w:val="000D385E"/>
    <w:rsid w:val="000D3902"/>
    <w:rsid w:val="000D3914"/>
    <w:rsid w:val="000D3D74"/>
    <w:rsid w:val="000D3EF7"/>
    <w:rsid w:val="000D3F87"/>
    <w:rsid w:val="000D41A9"/>
    <w:rsid w:val="000D41AF"/>
    <w:rsid w:val="000D41E6"/>
    <w:rsid w:val="000D42CB"/>
    <w:rsid w:val="000D4332"/>
    <w:rsid w:val="000D43AF"/>
    <w:rsid w:val="000D48A9"/>
    <w:rsid w:val="000D48C7"/>
    <w:rsid w:val="000D4986"/>
    <w:rsid w:val="000D49E5"/>
    <w:rsid w:val="000D4B1C"/>
    <w:rsid w:val="000D4B30"/>
    <w:rsid w:val="000D4BA4"/>
    <w:rsid w:val="000D4C57"/>
    <w:rsid w:val="000D4C88"/>
    <w:rsid w:val="000D5146"/>
    <w:rsid w:val="000D5197"/>
    <w:rsid w:val="000D51FD"/>
    <w:rsid w:val="000D53F6"/>
    <w:rsid w:val="000D5463"/>
    <w:rsid w:val="000D5545"/>
    <w:rsid w:val="000D55CD"/>
    <w:rsid w:val="000D5780"/>
    <w:rsid w:val="000D5786"/>
    <w:rsid w:val="000D57BF"/>
    <w:rsid w:val="000D58AB"/>
    <w:rsid w:val="000D5993"/>
    <w:rsid w:val="000D5A7D"/>
    <w:rsid w:val="000D5B25"/>
    <w:rsid w:val="000D5B8D"/>
    <w:rsid w:val="000D5D64"/>
    <w:rsid w:val="000D5E73"/>
    <w:rsid w:val="000D60E7"/>
    <w:rsid w:val="000D6310"/>
    <w:rsid w:val="000D63C4"/>
    <w:rsid w:val="000D6475"/>
    <w:rsid w:val="000D66E9"/>
    <w:rsid w:val="000D6816"/>
    <w:rsid w:val="000D681C"/>
    <w:rsid w:val="000D68D0"/>
    <w:rsid w:val="000D69A2"/>
    <w:rsid w:val="000D6FAD"/>
    <w:rsid w:val="000D717B"/>
    <w:rsid w:val="000D7281"/>
    <w:rsid w:val="000D7591"/>
    <w:rsid w:val="000D779A"/>
    <w:rsid w:val="000D7817"/>
    <w:rsid w:val="000D788F"/>
    <w:rsid w:val="000D7A21"/>
    <w:rsid w:val="000D7D2D"/>
    <w:rsid w:val="000D7DE5"/>
    <w:rsid w:val="000D7E6C"/>
    <w:rsid w:val="000E0233"/>
    <w:rsid w:val="000E0256"/>
    <w:rsid w:val="000E05CB"/>
    <w:rsid w:val="000E0607"/>
    <w:rsid w:val="000E066C"/>
    <w:rsid w:val="000E0682"/>
    <w:rsid w:val="000E07C9"/>
    <w:rsid w:val="000E089E"/>
    <w:rsid w:val="000E0905"/>
    <w:rsid w:val="000E0AAA"/>
    <w:rsid w:val="000E0AEC"/>
    <w:rsid w:val="000E0CC4"/>
    <w:rsid w:val="000E0D47"/>
    <w:rsid w:val="000E1053"/>
    <w:rsid w:val="000E1193"/>
    <w:rsid w:val="000E11B5"/>
    <w:rsid w:val="000E1276"/>
    <w:rsid w:val="000E1441"/>
    <w:rsid w:val="000E1557"/>
    <w:rsid w:val="000E1576"/>
    <w:rsid w:val="000E1686"/>
    <w:rsid w:val="000E192D"/>
    <w:rsid w:val="000E19CC"/>
    <w:rsid w:val="000E2135"/>
    <w:rsid w:val="000E215D"/>
    <w:rsid w:val="000E217D"/>
    <w:rsid w:val="000E21A2"/>
    <w:rsid w:val="000E2233"/>
    <w:rsid w:val="000E22C3"/>
    <w:rsid w:val="000E24C3"/>
    <w:rsid w:val="000E2670"/>
    <w:rsid w:val="000E2715"/>
    <w:rsid w:val="000E27F0"/>
    <w:rsid w:val="000E2876"/>
    <w:rsid w:val="000E2B18"/>
    <w:rsid w:val="000E2C74"/>
    <w:rsid w:val="000E2CE6"/>
    <w:rsid w:val="000E2E05"/>
    <w:rsid w:val="000E2EA2"/>
    <w:rsid w:val="000E2FE7"/>
    <w:rsid w:val="000E31A3"/>
    <w:rsid w:val="000E32B1"/>
    <w:rsid w:val="000E33DA"/>
    <w:rsid w:val="000E34A3"/>
    <w:rsid w:val="000E3523"/>
    <w:rsid w:val="000E3573"/>
    <w:rsid w:val="000E35B2"/>
    <w:rsid w:val="000E35D0"/>
    <w:rsid w:val="000E3661"/>
    <w:rsid w:val="000E38FD"/>
    <w:rsid w:val="000E3A71"/>
    <w:rsid w:val="000E3ACA"/>
    <w:rsid w:val="000E3AFD"/>
    <w:rsid w:val="000E3B7B"/>
    <w:rsid w:val="000E3BE2"/>
    <w:rsid w:val="000E3C23"/>
    <w:rsid w:val="000E3C93"/>
    <w:rsid w:val="000E3E48"/>
    <w:rsid w:val="000E3EE0"/>
    <w:rsid w:val="000E3F97"/>
    <w:rsid w:val="000E40F4"/>
    <w:rsid w:val="000E4101"/>
    <w:rsid w:val="000E42FA"/>
    <w:rsid w:val="000E4418"/>
    <w:rsid w:val="000E442F"/>
    <w:rsid w:val="000E4680"/>
    <w:rsid w:val="000E4791"/>
    <w:rsid w:val="000E4BE5"/>
    <w:rsid w:val="000E4BFD"/>
    <w:rsid w:val="000E4D1A"/>
    <w:rsid w:val="000E4D35"/>
    <w:rsid w:val="000E4D8B"/>
    <w:rsid w:val="000E4E24"/>
    <w:rsid w:val="000E4FCC"/>
    <w:rsid w:val="000E504F"/>
    <w:rsid w:val="000E5050"/>
    <w:rsid w:val="000E53C8"/>
    <w:rsid w:val="000E53D3"/>
    <w:rsid w:val="000E57F7"/>
    <w:rsid w:val="000E5889"/>
    <w:rsid w:val="000E590A"/>
    <w:rsid w:val="000E5957"/>
    <w:rsid w:val="000E59CA"/>
    <w:rsid w:val="000E5A5D"/>
    <w:rsid w:val="000E5A96"/>
    <w:rsid w:val="000E5C84"/>
    <w:rsid w:val="000E5CA6"/>
    <w:rsid w:val="000E5DFF"/>
    <w:rsid w:val="000E5F86"/>
    <w:rsid w:val="000E612E"/>
    <w:rsid w:val="000E61D7"/>
    <w:rsid w:val="000E624E"/>
    <w:rsid w:val="000E62D1"/>
    <w:rsid w:val="000E6429"/>
    <w:rsid w:val="000E64A2"/>
    <w:rsid w:val="000E64B7"/>
    <w:rsid w:val="000E6679"/>
    <w:rsid w:val="000E6756"/>
    <w:rsid w:val="000E678D"/>
    <w:rsid w:val="000E68CD"/>
    <w:rsid w:val="000E6B2A"/>
    <w:rsid w:val="000E6BBE"/>
    <w:rsid w:val="000E6BC8"/>
    <w:rsid w:val="000E6D33"/>
    <w:rsid w:val="000E6E35"/>
    <w:rsid w:val="000E6F82"/>
    <w:rsid w:val="000E6FE0"/>
    <w:rsid w:val="000E7026"/>
    <w:rsid w:val="000E7094"/>
    <w:rsid w:val="000E712C"/>
    <w:rsid w:val="000E71A5"/>
    <w:rsid w:val="000E72D4"/>
    <w:rsid w:val="000E73FC"/>
    <w:rsid w:val="000E7989"/>
    <w:rsid w:val="000E7B5B"/>
    <w:rsid w:val="000E7CA1"/>
    <w:rsid w:val="000E7CCC"/>
    <w:rsid w:val="000E7D4F"/>
    <w:rsid w:val="000E7D7A"/>
    <w:rsid w:val="000E7E00"/>
    <w:rsid w:val="000F0194"/>
    <w:rsid w:val="000F04C0"/>
    <w:rsid w:val="000F063E"/>
    <w:rsid w:val="000F0780"/>
    <w:rsid w:val="000F0887"/>
    <w:rsid w:val="000F0C17"/>
    <w:rsid w:val="000F0DF3"/>
    <w:rsid w:val="000F10D0"/>
    <w:rsid w:val="000F1185"/>
    <w:rsid w:val="000F12BA"/>
    <w:rsid w:val="000F12E4"/>
    <w:rsid w:val="000F1468"/>
    <w:rsid w:val="000F146C"/>
    <w:rsid w:val="000F17FB"/>
    <w:rsid w:val="000F17FC"/>
    <w:rsid w:val="000F19A1"/>
    <w:rsid w:val="000F1A2D"/>
    <w:rsid w:val="000F1AD4"/>
    <w:rsid w:val="000F1B0E"/>
    <w:rsid w:val="000F1BEA"/>
    <w:rsid w:val="000F1D57"/>
    <w:rsid w:val="000F1FA4"/>
    <w:rsid w:val="000F1FB0"/>
    <w:rsid w:val="000F1FF3"/>
    <w:rsid w:val="000F221B"/>
    <w:rsid w:val="000F233E"/>
    <w:rsid w:val="000F2848"/>
    <w:rsid w:val="000F29DE"/>
    <w:rsid w:val="000F2EE5"/>
    <w:rsid w:val="000F2F30"/>
    <w:rsid w:val="000F2F6D"/>
    <w:rsid w:val="000F2FBD"/>
    <w:rsid w:val="000F31AC"/>
    <w:rsid w:val="000F31CB"/>
    <w:rsid w:val="000F3200"/>
    <w:rsid w:val="000F32AB"/>
    <w:rsid w:val="000F330A"/>
    <w:rsid w:val="000F35B2"/>
    <w:rsid w:val="000F3A57"/>
    <w:rsid w:val="000F3AAA"/>
    <w:rsid w:val="000F3C20"/>
    <w:rsid w:val="000F3C3D"/>
    <w:rsid w:val="000F3D86"/>
    <w:rsid w:val="000F3E02"/>
    <w:rsid w:val="000F3FAE"/>
    <w:rsid w:val="000F403A"/>
    <w:rsid w:val="000F404A"/>
    <w:rsid w:val="000F4091"/>
    <w:rsid w:val="000F40EB"/>
    <w:rsid w:val="000F432C"/>
    <w:rsid w:val="000F434D"/>
    <w:rsid w:val="000F45F2"/>
    <w:rsid w:val="000F46B7"/>
    <w:rsid w:val="000F4B57"/>
    <w:rsid w:val="000F4E92"/>
    <w:rsid w:val="000F4F0B"/>
    <w:rsid w:val="000F5014"/>
    <w:rsid w:val="000F51AB"/>
    <w:rsid w:val="000F51D9"/>
    <w:rsid w:val="000F5246"/>
    <w:rsid w:val="000F546D"/>
    <w:rsid w:val="000F55C3"/>
    <w:rsid w:val="000F567E"/>
    <w:rsid w:val="000F56DF"/>
    <w:rsid w:val="000F57BC"/>
    <w:rsid w:val="000F5828"/>
    <w:rsid w:val="000F59CF"/>
    <w:rsid w:val="000F59E4"/>
    <w:rsid w:val="000F5DB9"/>
    <w:rsid w:val="000F5E98"/>
    <w:rsid w:val="000F61A3"/>
    <w:rsid w:val="000F6397"/>
    <w:rsid w:val="000F63D8"/>
    <w:rsid w:val="000F652D"/>
    <w:rsid w:val="000F65EC"/>
    <w:rsid w:val="000F6696"/>
    <w:rsid w:val="000F66AA"/>
    <w:rsid w:val="000F6997"/>
    <w:rsid w:val="000F6EA9"/>
    <w:rsid w:val="000F6F36"/>
    <w:rsid w:val="000F6F61"/>
    <w:rsid w:val="000F72DF"/>
    <w:rsid w:val="000F740E"/>
    <w:rsid w:val="000F74CB"/>
    <w:rsid w:val="000F75FC"/>
    <w:rsid w:val="000F765D"/>
    <w:rsid w:val="000F77AA"/>
    <w:rsid w:val="000F7B47"/>
    <w:rsid w:val="000F7D04"/>
    <w:rsid w:val="000F7E27"/>
    <w:rsid w:val="000F7FC5"/>
    <w:rsid w:val="00100038"/>
    <w:rsid w:val="001002F8"/>
    <w:rsid w:val="0010030D"/>
    <w:rsid w:val="001003EB"/>
    <w:rsid w:val="00100496"/>
    <w:rsid w:val="001008B1"/>
    <w:rsid w:val="00100D24"/>
    <w:rsid w:val="00100D38"/>
    <w:rsid w:val="00100EBF"/>
    <w:rsid w:val="00100EEE"/>
    <w:rsid w:val="0010101A"/>
    <w:rsid w:val="0010113B"/>
    <w:rsid w:val="00101407"/>
    <w:rsid w:val="00101418"/>
    <w:rsid w:val="00101441"/>
    <w:rsid w:val="00101848"/>
    <w:rsid w:val="001018B6"/>
    <w:rsid w:val="0010195B"/>
    <w:rsid w:val="001019F3"/>
    <w:rsid w:val="00101D1A"/>
    <w:rsid w:val="00101D49"/>
    <w:rsid w:val="00101F96"/>
    <w:rsid w:val="00101FAA"/>
    <w:rsid w:val="001021B9"/>
    <w:rsid w:val="001022FD"/>
    <w:rsid w:val="0010250A"/>
    <w:rsid w:val="00102599"/>
    <w:rsid w:val="00102696"/>
    <w:rsid w:val="001026B6"/>
    <w:rsid w:val="00102811"/>
    <w:rsid w:val="001028E9"/>
    <w:rsid w:val="00102902"/>
    <w:rsid w:val="00102ADB"/>
    <w:rsid w:val="00102B44"/>
    <w:rsid w:val="00102B53"/>
    <w:rsid w:val="00102DA6"/>
    <w:rsid w:val="00102DDE"/>
    <w:rsid w:val="00102EC7"/>
    <w:rsid w:val="00102F3B"/>
    <w:rsid w:val="001031D5"/>
    <w:rsid w:val="00103220"/>
    <w:rsid w:val="001032AA"/>
    <w:rsid w:val="00103332"/>
    <w:rsid w:val="00103473"/>
    <w:rsid w:val="00103524"/>
    <w:rsid w:val="001036E8"/>
    <w:rsid w:val="00103742"/>
    <w:rsid w:val="00103791"/>
    <w:rsid w:val="001038B7"/>
    <w:rsid w:val="001039BB"/>
    <w:rsid w:val="00103D57"/>
    <w:rsid w:val="00103DC0"/>
    <w:rsid w:val="00103E3B"/>
    <w:rsid w:val="00103EF8"/>
    <w:rsid w:val="00103F16"/>
    <w:rsid w:val="00103F18"/>
    <w:rsid w:val="00103F57"/>
    <w:rsid w:val="00103FFA"/>
    <w:rsid w:val="001040C9"/>
    <w:rsid w:val="00104344"/>
    <w:rsid w:val="00104602"/>
    <w:rsid w:val="00104744"/>
    <w:rsid w:val="00104CD2"/>
    <w:rsid w:val="00104E3F"/>
    <w:rsid w:val="00104FF4"/>
    <w:rsid w:val="00105195"/>
    <w:rsid w:val="0010522C"/>
    <w:rsid w:val="0010524A"/>
    <w:rsid w:val="00105285"/>
    <w:rsid w:val="00105306"/>
    <w:rsid w:val="00105573"/>
    <w:rsid w:val="001056AC"/>
    <w:rsid w:val="001056E1"/>
    <w:rsid w:val="0010577A"/>
    <w:rsid w:val="00105789"/>
    <w:rsid w:val="00105959"/>
    <w:rsid w:val="00105B5B"/>
    <w:rsid w:val="00105CFF"/>
    <w:rsid w:val="00105DE0"/>
    <w:rsid w:val="00106050"/>
    <w:rsid w:val="0010625C"/>
    <w:rsid w:val="001062AD"/>
    <w:rsid w:val="00106700"/>
    <w:rsid w:val="001068E0"/>
    <w:rsid w:val="00106938"/>
    <w:rsid w:val="0010694B"/>
    <w:rsid w:val="00106AFA"/>
    <w:rsid w:val="00106C2E"/>
    <w:rsid w:val="00106C4D"/>
    <w:rsid w:val="00106F39"/>
    <w:rsid w:val="00107083"/>
    <w:rsid w:val="001070DB"/>
    <w:rsid w:val="001071A3"/>
    <w:rsid w:val="001073A3"/>
    <w:rsid w:val="001074DC"/>
    <w:rsid w:val="0010785B"/>
    <w:rsid w:val="001078A6"/>
    <w:rsid w:val="00107944"/>
    <w:rsid w:val="00107A0B"/>
    <w:rsid w:val="00107A5A"/>
    <w:rsid w:val="00107C32"/>
    <w:rsid w:val="0011004F"/>
    <w:rsid w:val="001102D9"/>
    <w:rsid w:val="001103ED"/>
    <w:rsid w:val="00110410"/>
    <w:rsid w:val="0011049A"/>
    <w:rsid w:val="001107DF"/>
    <w:rsid w:val="0011080E"/>
    <w:rsid w:val="001109A9"/>
    <w:rsid w:val="00110D42"/>
    <w:rsid w:val="00110E69"/>
    <w:rsid w:val="00110E81"/>
    <w:rsid w:val="001110C4"/>
    <w:rsid w:val="001112C2"/>
    <w:rsid w:val="00111324"/>
    <w:rsid w:val="001113EA"/>
    <w:rsid w:val="001114E8"/>
    <w:rsid w:val="001115A0"/>
    <w:rsid w:val="0011190D"/>
    <w:rsid w:val="00111973"/>
    <w:rsid w:val="00111A66"/>
    <w:rsid w:val="00111B8D"/>
    <w:rsid w:val="00111DCC"/>
    <w:rsid w:val="00111F12"/>
    <w:rsid w:val="001120D0"/>
    <w:rsid w:val="001122AD"/>
    <w:rsid w:val="001123A6"/>
    <w:rsid w:val="0011272C"/>
    <w:rsid w:val="001127D7"/>
    <w:rsid w:val="0011293D"/>
    <w:rsid w:val="0011294F"/>
    <w:rsid w:val="00112ABF"/>
    <w:rsid w:val="00112AE4"/>
    <w:rsid w:val="00112C8B"/>
    <w:rsid w:val="00112E13"/>
    <w:rsid w:val="00112E84"/>
    <w:rsid w:val="00112ECC"/>
    <w:rsid w:val="00113024"/>
    <w:rsid w:val="00113456"/>
    <w:rsid w:val="001134BD"/>
    <w:rsid w:val="001134C2"/>
    <w:rsid w:val="001136C4"/>
    <w:rsid w:val="00113C63"/>
    <w:rsid w:val="00113D12"/>
    <w:rsid w:val="00113EC1"/>
    <w:rsid w:val="0011420C"/>
    <w:rsid w:val="0011454F"/>
    <w:rsid w:val="00114666"/>
    <w:rsid w:val="001146CE"/>
    <w:rsid w:val="0011485C"/>
    <w:rsid w:val="001149B8"/>
    <w:rsid w:val="00114A16"/>
    <w:rsid w:val="00114A3D"/>
    <w:rsid w:val="00114A4E"/>
    <w:rsid w:val="00114B48"/>
    <w:rsid w:val="00114C46"/>
    <w:rsid w:val="00114C47"/>
    <w:rsid w:val="00114D07"/>
    <w:rsid w:val="00114D71"/>
    <w:rsid w:val="00114D7F"/>
    <w:rsid w:val="00114F21"/>
    <w:rsid w:val="00114F34"/>
    <w:rsid w:val="001150A0"/>
    <w:rsid w:val="00115111"/>
    <w:rsid w:val="00115155"/>
    <w:rsid w:val="001152C6"/>
    <w:rsid w:val="00115317"/>
    <w:rsid w:val="0011544B"/>
    <w:rsid w:val="001154E5"/>
    <w:rsid w:val="001155E0"/>
    <w:rsid w:val="00115789"/>
    <w:rsid w:val="00115794"/>
    <w:rsid w:val="0011596F"/>
    <w:rsid w:val="001159F2"/>
    <w:rsid w:val="00115A50"/>
    <w:rsid w:val="00115DEF"/>
    <w:rsid w:val="00115E18"/>
    <w:rsid w:val="00115EBF"/>
    <w:rsid w:val="00115F36"/>
    <w:rsid w:val="001164E7"/>
    <w:rsid w:val="0011692B"/>
    <w:rsid w:val="00116A19"/>
    <w:rsid w:val="00116F14"/>
    <w:rsid w:val="001171D2"/>
    <w:rsid w:val="00117338"/>
    <w:rsid w:val="00117343"/>
    <w:rsid w:val="001174DC"/>
    <w:rsid w:val="001175B3"/>
    <w:rsid w:val="00117980"/>
    <w:rsid w:val="00117A8D"/>
    <w:rsid w:val="00117BBD"/>
    <w:rsid w:val="00117D14"/>
    <w:rsid w:val="00117D65"/>
    <w:rsid w:val="00117EAD"/>
    <w:rsid w:val="001201D7"/>
    <w:rsid w:val="001203A6"/>
    <w:rsid w:val="00120494"/>
    <w:rsid w:val="001205D7"/>
    <w:rsid w:val="00120696"/>
    <w:rsid w:val="00120702"/>
    <w:rsid w:val="001207F9"/>
    <w:rsid w:val="00120A49"/>
    <w:rsid w:val="00120C18"/>
    <w:rsid w:val="00120C1B"/>
    <w:rsid w:val="00120DFB"/>
    <w:rsid w:val="00120E36"/>
    <w:rsid w:val="00120E5F"/>
    <w:rsid w:val="00120EFE"/>
    <w:rsid w:val="00120F5D"/>
    <w:rsid w:val="00121159"/>
    <w:rsid w:val="001211A6"/>
    <w:rsid w:val="0012134C"/>
    <w:rsid w:val="0012137A"/>
    <w:rsid w:val="001213CF"/>
    <w:rsid w:val="001214F7"/>
    <w:rsid w:val="00121661"/>
    <w:rsid w:val="00121726"/>
    <w:rsid w:val="00121866"/>
    <w:rsid w:val="00121ABA"/>
    <w:rsid w:val="00121C21"/>
    <w:rsid w:val="00121FAE"/>
    <w:rsid w:val="001222D8"/>
    <w:rsid w:val="0012258D"/>
    <w:rsid w:val="00122601"/>
    <w:rsid w:val="0012286D"/>
    <w:rsid w:val="00122A95"/>
    <w:rsid w:val="00122EC0"/>
    <w:rsid w:val="00122EDD"/>
    <w:rsid w:val="0012308F"/>
    <w:rsid w:val="00123249"/>
    <w:rsid w:val="001238E0"/>
    <w:rsid w:val="0012394F"/>
    <w:rsid w:val="00123979"/>
    <w:rsid w:val="001239FB"/>
    <w:rsid w:val="00123F38"/>
    <w:rsid w:val="00124057"/>
    <w:rsid w:val="001240C8"/>
    <w:rsid w:val="00124181"/>
    <w:rsid w:val="00124300"/>
    <w:rsid w:val="00124502"/>
    <w:rsid w:val="00124657"/>
    <w:rsid w:val="0012468C"/>
    <w:rsid w:val="001246F8"/>
    <w:rsid w:val="001249F4"/>
    <w:rsid w:val="001249FA"/>
    <w:rsid w:val="00124E4A"/>
    <w:rsid w:val="00124F67"/>
    <w:rsid w:val="00124FA4"/>
    <w:rsid w:val="00125395"/>
    <w:rsid w:val="001253CA"/>
    <w:rsid w:val="00125492"/>
    <w:rsid w:val="00125516"/>
    <w:rsid w:val="0012569C"/>
    <w:rsid w:val="00125A1C"/>
    <w:rsid w:val="00125AB6"/>
    <w:rsid w:val="00125E2A"/>
    <w:rsid w:val="0012609F"/>
    <w:rsid w:val="0012628E"/>
    <w:rsid w:val="0012639A"/>
    <w:rsid w:val="0012648C"/>
    <w:rsid w:val="00126631"/>
    <w:rsid w:val="0012666C"/>
    <w:rsid w:val="00126759"/>
    <w:rsid w:val="001267A2"/>
    <w:rsid w:val="001267F6"/>
    <w:rsid w:val="001268D2"/>
    <w:rsid w:val="001269BE"/>
    <w:rsid w:val="001269F8"/>
    <w:rsid w:val="00126E71"/>
    <w:rsid w:val="001272F3"/>
    <w:rsid w:val="00127408"/>
    <w:rsid w:val="00127462"/>
    <w:rsid w:val="00127480"/>
    <w:rsid w:val="00127737"/>
    <w:rsid w:val="001278F1"/>
    <w:rsid w:val="001278F2"/>
    <w:rsid w:val="00127A5F"/>
    <w:rsid w:val="00127B10"/>
    <w:rsid w:val="00127C13"/>
    <w:rsid w:val="00127C19"/>
    <w:rsid w:val="00127C81"/>
    <w:rsid w:val="00127EA1"/>
    <w:rsid w:val="00127F6F"/>
    <w:rsid w:val="001300EB"/>
    <w:rsid w:val="00130116"/>
    <w:rsid w:val="00130140"/>
    <w:rsid w:val="001302C0"/>
    <w:rsid w:val="00130443"/>
    <w:rsid w:val="001306BC"/>
    <w:rsid w:val="00130941"/>
    <w:rsid w:val="00130971"/>
    <w:rsid w:val="001309A6"/>
    <w:rsid w:val="001309BD"/>
    <w:rsid w:val="00130BB1"/>
    <w:rsid w:val="00130D87"/>
    <w:rsid w:val="00130DAB"/>
    <w:rsid w:val="00130E70"/>
    <w:rsid w:val="00130F0C"/>
    <w:rsid w:val="00131134"/>
    <w:rsid w:val="001314F3"/>
    <w:rsid w:val="0013152C"/>
    <w:rsid w:val="00131595"/>
    <w:rsid w:val="00131650"/>
    <w:rsid w:val="0013167F"/>
    <w:rsid w:val="0013168D"/>
    <w:rsid w:val="00131741"/>
    <w:rsid w:val="0013177A"/>
    <w:rsid w:val="00131906"/>
    <w:rsid w:val="00131A06"/>
    <w:rsid w:val="00131BFC"/>
    <w:rsid w:val="00131EB9"/>
    <w:rsid w:val="001321E2"/>
    <w:rsid w:val="00132312"/>
    <w:rsid w:val="001323CB"/>
    <w:rsid w:val="0013266F"/>
    <w:rsid w:val="00132937"/>
    <w:rsid w:val="00132C5E"/>
    <w:rsid w:val="00132C9C"/>
    <w:rsid w:val="00132ECD"/>
    <w:rsid w:val="00133018"/>
    <w:rsid w:val="0013324C"/>
    <w:rsid w:val="0013324D"/>
    <w:rsid w:val="0013351B"/>
    <w:rsid w:val="00133571"/>
    <w:rsid w:val="0013361F"/>
    <w:rsid w:val="0013380B"/>
    <w:rsid w:val="0013387E"/>
    <w:rsid w:val="00133978"/>
    <w:rsid w:val="00133A6E"/>
    <w:rsid w:val="00133CB2"/>
    <w:rsid w:val="00133CCD"/>
    <w:rsid w:val="00133DDD"/>
    <w:rsid w:val="00133E1D"/>
    <w:rsid w:val="0013403D"/>
    <w:rsid w:val="001340BE"/>
    <w:rsid w:val="001340E2"/>
    <w:rsid w:val="00134101"/>
    <w:rsid w:val="00134207"/>
    <w:rsid w:val="001344FB"/>
    <w:rsid w:val="001345BA"/>
    <w:rsid w:val="001345E8"/>
    <w:rsid w:val="00134646"/>
    <w:rsid w:val="00134764"/>
    <w:rsid w:val="00134A2B"/>
    <w:rsid w:val="00134CA4"/>
    <w:rsid w:val="00134DD5"/>
    <w:rsid w:val="00134E50"/>
    <w:rsid w:val="0013507D"/>
    <w:rsid w:val="0013513F"/>
    <w:rsid w:val="001353AB"/>
    <w:rsid w:val="00135489"/>
    <w:rsid w:val="0013588D"/>
    <w:rsid w:val="0013595B"/>
    <w:rsid w:val="001359A4"/>
    <w:rsid w:val="00135B4E"/>
    <w:rsid w:val="00135BE9"/>
    <w:rsid w:val="00135E2B"/>
    <w:rsid w:val="00135E85"/>
    <w:rsid w:val="001361E0"/>
    <w:rsid w:val="00136229"/>
    <w:rsid w:val="001362E9"/>
    <w:rsid w:val="00136895"/>
    <w:rsid w:val="00136986"/>
    <w:rsid w:val="00136AD7"/>
    <w:rsid w:val="00136C96"/>
    <w:rsid w:val="00136D42"/>
    <w:rsid w:val="00136DAD"/>
    <w:rsid w:val="00136DC5"/>
    <w:rsid w:val="00137312"/>
    <w:rsid w:val="00137446"/>
    <w:rsid w:val="001374FF"/>
    <w:rsid w:val="0013761D"/>
    <w:rsid w:val="00137765"/>
    <w:rsid w:val="0013796A"/>
    <w:rsid w:val="00137983"/>
    <w:rsid w:val="00137B79"/>
    <w:rsid w:val="00137CD6"/>
    <w:rsid w:val="00137DBC"/>
    <w:rsid w:val="00137DC4"/>
    <w:rsid w:val="00137E73"/>
    <w:rsid w:val="00140003"/>
    <w:rsid w:val="00140044"/>
    <w:rsid w:val="00140051"/>
    <w:rsid w:val="0014015A"/>
    <w:rsid w:val="00140397"/>
    <w:rsid w:val="001403AA"/>
    <w:rsid w:val="001405AE"/>
    <w:rsid w:val="0014062E"/>
    <w:rsid w:val="0014065E"/>
    <w:rsid w:val="001409D1"/>
    <w:rsid w:val="00140B26"/>
    <w:rsid w:val="00140CDD"/>
    <w:rsid w:val="00140DF2"/>
    <w:rsid w:val="001411EE"/>
    <w:rsid w:val="0014194F"/>
    <w:rsid w:val="00141A06"/>
    <w:rsid w:val="00141E51"/>
    <w:rsid w:val="00141F51"/>
    <w:rsid w:val="00142134"/>
    <w:rsid w:val="001422D8"/>
    <w:rsid w:val="0014234D"/>
    <w:rsid w:val="001424B6"/>
    <w:rsid w:val="0014265D"/>
    <w:rsid w:val="00142757"/>
    <w:rsid w:val="00142990"/>
    <w:rsid w:val="00142A00"/>
    <w:rsid w:val="00142A1A"/>
    <w:rsid w:val="00142E9E"/>
    <w:rsid w:val="00142EB3"/>
    <w:rsid w:val="001433B0"/>
    <w:rsid w:val="00143446"/>
    <w:rsid w:val="001434FE"/>
    <w:rsid w:val="001438BA"/>
    <w:rsid w:val="001438BB"/>
    <w:rsid w:val="001438EE"/>
    <w:rsid w:val="001439DD"/>
    <w:rsid w:val="00143ADE"/>
    <w:rsid w:val="00143B3D"/>
    <w:rsid w:val="00143F37"/>
    <w:rsid w:val="00143F5C"/>
    <w:rsid w:val="00143F79"/>
    <w:rsid w:val="00143FEA"/>
    <w:rsid w:val="00143FEE"/>
    <w:rsid w:val="00143FFA"/>
    <w:rsid w:val="001442AB"/>
    <w:rsid w:val="001443FF"/>
    <w:rsid w:val="001445AA"/>
    <w:rsid w:val="00144692"/>
    <w:rsid w:val="00144872"/>
    <w:rsid w:val="00144874"/>
    <w:rsid w:val="00144898"/>
    <w:rsid w:val="00144B1D"/>
    <w:rsid w:val="00144E39"/>
    <w:rsid w:val="0014551A"/>
    <w:rsid w:val="001455CF"/>
    <w:rsid w:val="001455F1"/>
    <w:rsid w:val="00145886"/>
    <w:rsid w:val="0014592A"/>
    <w:rsid w:val="00145980"/>
    <w:rsid w:val="00145ACC"/>
    <w:rsid w:val="00145B32"/>
    <w:rsid w:val="00145F06"/>
    <w:rsid w:val="00145F08"/>
    <w:rsid w:val="001461F4"/>
    <w:rsid w:val="0014629C"/>
    <w:rsid w:val="001463F3"/>
    <w:rsid w:val="00146820"/>
    <w:rsid w:val="0014688E"/>
    <w:rsid w:val="00146974"/>
    <w:rsid w:val="00146B75"/>
    <w:rsid w:val="00146BFE"/>
    <w:rsid w:val="00146E17"/>
    <w:rsid w:val="00146E88"/>
    <w:rsid w:val="00146F39"/>
    <w:rsid w:val="00146F84"/>
    <w:rsid w:val="0014705B"/>
    <w:rsid w:val="0014705E"/>
    <w:rsid w:val="00147385"/>
    <w:rsid w:val="001473CB"/>
    <w:rsid w:val="00147473"/>
    <w:rsid w:val="001474C4"/>
    <w:rsid w:val="001474C6"/>
    <w:rsid w:val="0014750C"/>
    <w:rsid w:val="0014755F"/>
    <w:rsid w:val="0014793D"/>
    <w:rsid w:val="00147ABA"/>
    <w:rsid w:val="00147B8B"/>
    <w:rsid w:val="00147C94"/>
    <w:rsid w:val="00147CD8"/>
    <w:rsid w:val="00147E45"/>
    <w:rsid w:val="00147E99"/>
    <w:rsid w:val="00147F72"/>
    <w:rsid w:val="001500E0"/>
    <w:rsid w:val="00150145"/>
    <w:rsid w:val="0015053A"/>
    <w:rsid w:val="0015056C"/>
    <w:rsid w:val="0015057A"/>
    <w:rsid w:val="00150606"/>
    <w:rsid w:val="00150627"/>
    <w:rsid w:val="00150704"/>
    <w:rsid w:val="00150C5C"/>
    <w:rsid w:val="00150FCE"/>
    <w:rsid w:val="00151010"/>
    <w:rsid w:val="0015115C"/>
    <w:rsid w:val="00151377"/>
    <w:rsid w:val="00151507"/>
    <w:rsid w:val="00151524"/>
    <w:rsid w:val="001515FD"/>
    <w:rsid w:val="001516BD"/>
    <w:rsid w:val="00151720"/>
    <w:rsid w:val="00151812"/>
    <w:rsid w:val="0015186E"/>
    <w:rsid w:val="001519E1"/>
    <w:rsid w:val="00151A44"/>
    <w:rsid w:val="00151A69"/>
    <w:rsid w:val="00151BCD"/>
    <w:rsid w:val="00151D4B"/>
    <w:rsid w:val="00152086"/>
    <w:rsid w:val="001520EA"/>
    <w:rsid w:val="0015238B"/>
    <w:rsid w:val="001525BA"/>
    <w:rsid w:val="00152735"/>
    <w:rsid w:val="00152862"/>
    <w:rsid w:val="0015286F"/>
    <w:rsid w:val="00152B6E"/>
    <w:rsid w:val="00152C0C"/>
    <w:rsid w:val="00152D46"/>
    <w:rsid w:val="00152D85"/>
    <w:rsid w:val="00152F0F"/>
    <w:rsid w:val="001530E9"/>
    <w:rsid w:val="00153277"/>
    <w:rsid w:val="0015348E"/>
    <w:rsid w:val="00153638"/>
    <w:rsid w:val="001536BA"/>
    <w:rsid w:val="0015380D"/>
    <w:rsid w:val="001538F4"/>
    <w:rsid w:val="001539AF"/>
    <w:rsid w:val="00153A39"/>
    <w:rsid w:val="00153A89"/>
    <w:rsid w:val="00153C32"/>
    <w:rsid w:val="00153D15"/>
    <w:rsid w:val="00153D87"/>
    <w:rsid w:val="00153DD9"/>
    <w:rsid w:val="00153DEA"/>
    <w:rsid w:val="00153FF8"/>
    <w:rsid w:val="0015409B"/>
    <w:rsid w:val="00154103"/>
    <w:rsid w:val="00154115"/>
    <w:rsid w:val="00154211"/>
    <w:rsid w:val="0015426E"/>
    <w:rsid w:val="00154436"/>
    <w:rsid w:val="0015450C"/>
    <w:rsid w:val="00154730"/>
    <w:rsid w:val="00154966"/>
    <w:rsid w:val="0015497B"/>
    <w:rsid w:val="001549D5"/>
    <w:rsid w:val="00154DDA"/>
    <w:rsid w:val="00154F16"/>
    <w:rsid w:val="00154F38"/>
    <w:rsid w:val="00155107"/>
    <w:rsid w:val="00155306"/>
    <w:rsid w:val="001557D4"/>
    <w:rsid w:val="00155831"/>
    <w:rsid w:val="00155837"/>
    <w:rsid w:val="0015589F"/>
    <w:rsid w:val="001558D4"/>
    <w:rsid w:val="00155960"/>
    <w:rsid w:val="00155BF6"/>
    <w:rsid w:val="00155DD8"/>
    <w:rsid w:val="00155EA0"/>
    <w:rsid w:val="00156084"/>
    <w:rsid w:val="001561F5"/>
    <w:rsid w:val="00156477"/>
    <w:rsid w:val="0015658C"/>
    <w:rsid w:val="00156590"/>
    <w:rsid w:val="00156774"/>
    <w:rsid w:val="00156AD4"/>
    <w:rsid w:val="00156C4B"/>
    <w:rsid w:val="00156CBF"/>
    <w:rsid w:val="00156E59"/>
    <w:rsid w:val="00156EA6"/>
    <w:rsid w:val="00157086"/>
    <w:rsid w:val="001572F8"/>
    <w:rsid w:val="001575B5"/>
    <w:rsid w:val="00157667"/>
    <w:rsid w:val="00157670"/>
    <w:rsid w:val="0015769E"/>
    <w:rsid w:val="00157C15"/>
    <w:rsid w:val="00157F81"/>
    <w:rsid w:val="00157FB0"/>
    <w:rsid w:val="00157FD6"/>
    <w:rsid w:val="001604D1"/>
    <w:rsid w:val="00160516"/>
    <w:rsid w:val="001605D3"/>
    <w:rsid w:val="0016086D"/>
    <w:rsid w:val="001608BA"/>
    <w:rsid w:val="00160CE9"/>
    <w:rsid w:val="00160DBD"/>
    <w:rsid w:val="00160E65"/>
    <w:rsid w:val="00160F56"/>
    <w:rsid w:val="00161019"/>
    <w:rsid w:val="00161121"/>
    <w:rsid w:val="00161390"/>
    <w:rsid w:val="001617B9"/>
    <w:rsid w:val="00161C38"/>
    <w:rsid w:val="00161E07"/>
    <w:rsid w:val="00162085"/>
    <w:rsid w:val="00162146"/>
    <w:rsid w:val="001621CA"/>
    <w:rsid w:val="001621FC"/>
    <w:rsid w:val="00162226"/>
    <w:rsid w:val="001623DF"/>
    <w:rsid w:val="001624C0"/>
    <w:rsid w:val="0016266F"/>
    <w:rsid w:val="00162724"/>
    <w:rsid w:val="0016284E"/>
    <w:rsid w:val="00162A37"/>
    <w:rsid w:val="00162CF3"/>
    <w:rsid w:val="00162DF9"/>
    <w:rsid w:val="00162FE2"/>
    <w:rsid w:val="00162FFB"/>
    <w:rsid w:val="001630B3"/>
    <w:rsid w:val="0016317D"/>
    <w:rsid w:val="0016318C"/>
    <w:rsid w:val="00163268"/>
    <w:rsid w:val="00163543"/>
    <w:rsid w:val="00163824"/>
    <w:rsid w:val="00163939"/>
    <w:rsid w:val="001639D6"/>
    <w:rsid w:val="00163BFE"/>
    <w:rsid w:val="00163C07"/>
    <w:rsid w:val="00163DFC"/>
    <w:rsid w:val="001641EC"/>
    <w:rsid w:val="0016421E"/>
    <w:rsid w:val="001642B5"/>
    <w:rsid w:val="001643B0"/>
    <w:rsid w:val="00164406"/>
    <w:rsid w:val="0016443F"/>
    <w:rsid w:val="001646A2"/>
    <w:rsid w:val="00164756"/>
    <w:rsid w:val="0016475D"/>
    <w:rsid w:val="00164842"/>
    <w:rsid w:val="00164A9E"/>
    <w:rsid w:val="00164B02"/>
    <w:rsid w:val="00164B86"/>
    <w:rsid w:val="00164D33"/>
    <w:rsid w:val="00164D48"/>
    <w:rsid w:val="00164F3D"/>
    <w:rsid w:val="00165103"/>
    <w:rsid w:val="00165177"/>
    <w:rsid w:val="001651E4"/>
    <w:rsid w:val="00165590"/>
    <w:rsid w:val="001655CC"/>
    <w:rsid w:val="0016560C"/>
    <w:rsid w:val="00165618"/>
    <w:rsid w:val="0016564B"/>
    <w:rsid w:val="00165667"/>
    <w:rsid w:val="001657A8"/>
    <w:rsid w:val="0016594D"/>
    <w:rsid w:val="00165A0D"/>
    <w:rsid w:val="00165AA5"/>
    <w:rsid w:val="00166149"/>
    <w:rsid w:val="0016659E"/>
    <w:rsid w:val="001665C7"/>
    <w:rsid w:val="0016666D"/>
    <w:rsid w:val="00166719"/>
    <w:rsid w:val="0016673F"/>
    <w:rsid w:val="00166787"/>
    <w:rsid w:val="001667D5"/>
    <w:rsid w:val="001668D4"/>
    <w:rsid w:val="00166A8D"/>
    <w:rsid w:val="00166C2D"/>
    <w:rsid w:val="00166DB6"/>
    <w:rsid w:val="00166FA4"/>
    <w:rsid w:val="001670EC"/>
    <w:rsid w:val="001672CE"/>
    <w:rsid w:val="00167542"/>
    <w:rsid w:val="00167557"/>
    <w:rsid w:val="0016797D"/>
    <w:rsid w:val="00167A0D"/>
    <w:rsid w:val="00167C19"/>
    <w:rsid w:val="00167CD5"/>
    <w:rsid w:val="00167D4E"/>
    <w:rsid w:val="00167D6C"/>
    <w:rsid w:val="00167F53"/>
    <w:rsid w:val="00167FBA"/>
    <w:rsid w:val="001700BE"/>
    <w:rsid w:val="001700C3"/>
    <w:rsid w:val="0017012A"/>
    <w:rsid w:val="00170357"/>
    <w:rsid w:val="00170403"/>
    <w:rsid w:val="00170538"/>
    <w:rsid w:val="00170666"/>
    <w:rsid w:val="001706D5"/>
    <w:rsid w:val="001709F5"/>
    <w:rsid w:val="00170A6A"/>
    <w:rsid w:val="00170C84"/>
    <w:rsid w:val="00170D3A"/>
    <w:rsid w:val="001714EB"/>
    <w:rsid w:val="00171529"/>
    <w:rsid w:val="00171594"/>
    <w:rsid w:val="00171842"/>
    <w:rsid w:val="00171908"/>
    <w:rsid w:val="00171B92"/>
    <w:rsid w:val="00171C4E"/>
    <w:rsid w:val="00171E30"/>
    <w:rsid w:val="00171F39"/>
    <w:rsid w:val="00171FB7"/>
    <w:rsid w:val="001722C1"/>
    <w:rsid w:val="00172319"/>
    <w:rsid w:val="00172820"/>
    <w:rsid w:val="001728A4"/>
    <w:rsid w:val="001728EC"/>
    <w:rsid w:val="001729C3"/>
    <w:rsid w:val="00172A28"/>
    <w:rsid w:val="00172CFA"/>
    <w:rsid w:val="00172D11"/>
    <w:rsid w:val="00172EE0"/>
    <w:rsid w:val="00172F01"/>
    <w:rsid w:val="00173152"/>
    <w:rsid w:val="0017322C"/>
    <w:rsid w:val="00173241"/>
    <w:rsid w:val="0017358A"/>
    <w:rsid w:val="001736F0"/>
    <w:rsid w:val="001737AA"/>
    <w:rsid w:val="001737D2"/>
    <w:rsid w:val="00173875"/>
    <w:rsid w:val="0017399D"/>
    <w:rsid w:val="00173A00"/>
    <w:rsid w:val="00173AE2"/>
    <w:rsid w:val="00173C5E"/>
    <w:rsid w:val="00173C89"/>
    <w:rsid w:val="00173E31"/>
    <w:rsid w:val="00174057"/>
    <w:rsid w:val="0017411A"/>
    <w:rsid w:val="00174223"/>
    <w:rsid w:val="0017473A"/>
    <w:rsid w:val="001747D3"/>
    <w:rsid w:val="001749B5"/>
    <w:rsid w:val="00174AE9"/>
    <w:rsid w:val="00174C96"/>
    <w:rsid w:val="00174D5F"/>
    <w:rsid w:val="00174DB6"/>
    <w:rsid w:val="0017503D"/>
    <w:rsid w:val="0017512F"/>
    <w:rsid w:val="00175184"/>
    <w:rsid w:val="00175643"/>
    <w:rsid w:val="0017568A"/>
    <w:rsid w:val="00175A53"/>
    <w:rsid w:val="00175B6F"/>
    <w:rsid w:val="00175D14"/>
    <w:rsid w:val="00175D30"/>
    <w:rsid w:val="00175D54"/>
    <w:rsid w:val="00176277"/>
    <w:rsid w:val="00176426"/>
    <w:rsid w:val="001764B5"/>
    <w:rsid w:val="00176CCC"/>
    <w:rsid w:val="00176D22"/>
    <w:rsid w:val="00177090"/>
    <w:rsid w:val="001772EB"/>
    <w:rsid w:val="00177309"/>
    <w:rsid w:val="00177394"/>
    <w:rsid w:val="00177641"/>
    <w:rsid w:val="00177815"/>
    <w:rsid w:val="00177B54"/>
    <w:rsid w:val="0018003B"/>
    <w:rsid w:val="0018004E"/>
    <w:rsid w:val="00180174"/>
    <w:rsid w:val="00180320"/>
    <w:rsid w:val="00180326"/>
    <w:rsid w:val="00180343"/>
    <w:rsid w:val="00180796"/>
    <w:rsid w:val="00180B34"/>
    <w:rsid w:val="00180BC1"/>
    <w:rsid w:val="00180D95"/>
    <w:rsid w:val="00180F52"/>
    <w:rsid w:val="0018117D"/>
    <w:rsid w:val="0018121C"/>
    <w:rsid w:val="00181279"/>
    <w:rsid w:val="001812A4"/>
    <w:rsid w:val="001814E4"/>
    <w:rsid w:val="0018167B"/>
    <w:rsid w:val="001817B2"/>
    <w:rsid w:val="001819AB"/>
    <w:rsid w:val="001819D7"/>
    <w:rsid w:val="00181CBB"/>
    <w:rsid w:val="00181F6B"/>
    <w:rsid w:val="00181F98"/>
    <w:rsid w:val="001823EA"/>
    <w:rsid w:val="00182501"/>
    <w:rsid w:val="00182600"/>
    <w:rsid w:val="00182928"/>
    <w:rsid w:val="00182A3D"/>
    <w:rsid w:val="00182C29"/>
    <w:rsid w:val="00182C51"/>
    <w:rsid w:val="00182DC8"/>
    <w:rsid w:val="00182E8A"/>
    <w:rsid w:val="00182ED4"/>
    <w:rsid w:val="00182F54"/>
    <w:rsid w:val="00183374"/>
    <w:rsid w:val="00183632"/>
    <w:rsid w:val="0018392F"/>
    <w:rsid w:val="00183A22"/>
    <w:rsid w:val="00183A68"/>
    <w:rsid w:val="00183BDC"/>
    <w:rsid w:val="00183DC4"/>
    <w:rsid w:val="00183E82"/>
    <w:rsid w:val="001842AC"/>
    <w:rsid w:val="0018430D"/>
    <w:rsid w:val="0018443A"/>
    <w:rsid w:val="00184463"/>
    <w:rsid w:val="00184602"/>
    <w:rsid w:val="00184851"/>
    <w:rsid w:val="0018497D"/>
    <w:rsid w:val="00184B5E"/>
    <w:rsid w:val="00184BFC"/>
    <w:rsid w:val="00184C9C"/>
    <w:rsid w:val="00184C9F"/>
    <w:rsid w:val="00184D8C"/>
    <w:rsid w:val="00184E20"/>
    <w:rsid w:val="00184F48"/>
    <w:rsid w:val="00184FE2"/>
    <w:rsid w:val="00185262"/>
    <w:rsid w:val="001856AA"/>
    <w:rsid w:val="00185734"/>
    <w:rsid w:val="001857DC"/>
    <w:rsid w:val="00185919"/>
    <w:rsid w:val="0018592C"/>
    <w:rsid w:val="00185970"/>
    <w:rsid w:val="00185A00"/>
    <w:rsid w:val="00185AD7"/>
    <w:rsid w:val="00185BC0"/>
    <w:rsid w:val="00185BF9"/>
    <w:rsid w:val="00185D74"/>
    <w:rsid w:val="00185DEE"/>
    <w:rsid w:val="00185E08"/>
    <w:rsid w:val="00185F9F"/>
    <w:rsid w:val="00186006"/>
    <w:rsid w:val="00186218"/>
    <w:rsid w:val="00186348"/>
    <w:rsid w:val="0018647F"/>
    <w:rsid w:val="001864B1"/>
    <w:rsid w:val="0018655C"/>
    <w:rsid w:val="00186C82"/>
    <w:rsid w:val="00186CA5"/>
    <w:rsid w:val="00186D4B"/>
    <w:rsid w:val="00186EC0"/>
    <w:rsid w:val="001871AC"/>
    <w:rsid w:val="001872E4"/>
    <w:rsid w:val="00187391"/>
    <w:rsid w:val="001875DB"/>
    <w:rsid w:val="001875EA"/>
    <w:rsid w:val="00187606"/>
    <w:rsid w:val="001877B6"/>
    <w:rsid w:val="001877DF"/>
    <w:rsid w:val="0018792C"/>
    <w:rsid w:val="00187A83"/>
    <w:rsid w:val="00187B0C"/>
    <w:rsid w:val="00187C5A"/>
    <w:rsid w:val="00187DD2"/>
    <w:rsid w:val="00187E89"/>
    <w:rsid w:val="00190231"/>
    <w:rsid w:val="001903DA"/>
    <w:rsid w:val="00190701"/>
    <w:rsid w:val="00190747"/>
    <w:rsid w:val="001907B5"/>
    <w:rsid w:val="0019080F"/>
    <w:rsid w:val="00190AFC"/>
    <w:rsid w:val="00190CFC"/>
    <w:rsid w:val="00190E07"/>
    <w:rsid w:val="00190EB6"/>
    <w:rsid w:val="00190EBE"/>
    <w:rsid w:val="00190EF2"/>
    <w:rsid w:val="00190F07"/>
    <w:rsid w:val="00190FF2"/>
    <w:rsid w:val="001910CF"/>
    <w:rsid w:val="001910EC"/>
    <w:rsid w:val="00191325"/>
    <w:rsid w:val="001913EE"/>
    <w:rsid w:val="001913F2"/>
    <w:rsid w:val="001914BB"/>
    <w:rsid w:val="001914D0"/>
    <w:rsid w:val="00191509"/>
    <w:rsid w:val="001917E1"/>
    <w:rsid w:val="0019182C"/>
    <w:rsid w:val="001918F8"/>
    <w:rsid w:val="00191A04"/>
    <w:rsid w:val="00191B0A"/>
    <w:rsid w:val="00191D0D"/>
    <w:rsid w:val="00192102"/>
    <w:rsid w:val="00192181"/>
    <w:rsid w:val="001921BB"/>
    <w:rsid w:val="001924DC"/>
    <w:rsid w:val="001927BB"/>
    <w:rsid w:val="001929C7"/>
    <w:rsid w:val="00192BCD"/>
    <w:rsid w:val="00192C5A"/>
    <w:rsid w:val="00192F9D"/>
    <w:rsid w:val="001930B1"/>
    <w:rsid w:val="001930CD"/>
    <w:rsid w:val="0019329F"/>
    <w:rsid w:val="001933F9"/>
    <w:rsid w:val="00193517"/>
    <w:rsid w:val="00193932"/>
    <w:rsid w:val="00193944"/>
    <w:rsid w:val="00193FB0"/>
    <w:rsid w:val="001941B9"/>
    <w:rsid w:val="0019436F"/>
    <w:rsid w:val="00194462"/>
    <w:rsid w:val="0019448F"/>
    <w:rsid w:val="00194551"/>
    <w:rsid w:val="0019489D"/>
    <w:rsid w:val="00194A58"/>
    <w:rsid w:val="00194D1E"/>
    <w:rsid w:val="00194E53"/>
    <w:rsid w:val="00194EEA"/>
    <w:rsid w:val="001952FE"/>
    <w:rsid w:val="0019550F"/>
    <w:rsid w:val="0019554C"/>
    <w:rsid w:val="00195940"/>
    <w:rsid w:val="001959C2"/>
    <w:rsid w:val="00195A96"/>
    <w:rsid w:val="00195E9B"/>
    <w:rsid w:val="00196092"/>
    <w:rsid w:val="00196535"/>
    <w:rsid w:val="0019657E"/>
    <w:rsid w:val="001967EF"/>
    <w:rsid w:val="00196A18"/>
    <w:rsid w:val="00196F74"/>
    <w:rsid w:val="00196FAE"/>
    <w:rsid w:val="00197031"/>
    <w:rsid w:val="0019704B"/>
    <w:rsid w:val="0019737F"/>
    <w:rsid w:val="001974E1"/>
    <w:rsid w:val="0019768F"/>
    <w:rsid w:val="00197782"/>
    <w:rsid w:val="00197D89"/>
    <w:rsid w:val="00197E2C"/>
    <w:rsid w:val="00197E87"/>
    <w:rsid w:val="00197F61"/>
    <w:rsid w:val="001A010C"/>
    <w:rsid w:val="001A0223"/>
    <w:rsid w:val="001A051A"/>
    <w:rsid w:val="001A056A"/>
    <w:rsid w:val="001A0575"/>
    <w:rsid w:val="001A064D"/>
    <w:rsid w:val="001A0807"/>
    <w:rsid w:val="001A0842"/>
    <w:rsid w:val="001A09D4"/>
    <w:rsid w:val="001A0A00"/>
    <w:rsid w:val="001A0BE3"/>
    <w:rsid w:val="001A0E07"/>
    <w:rsid w:val="001A0EE1"/>
    <w:rsid w:val="001A0F97"/>
    <w:rsid w:val="001A1204"/>
    <w:rsid w:val="001A12CA"/>
    <w:rsid w:val="001A1397"/>
    <w:rsid w:val="001A1490"/>
    <w:rsid w:val="001A153F"/>
    <w:rsid w:val="001A16A9"/>
    <w:rsid w:val="001A1738"/>
    <w:rsid w:val="001A177D"/>
    <w:rsid w:val="001A1803"/>
    <w:rsid w:val="001A1892"/>
    <w:rsid w:val="001A1B1D"/>
    <w:rsid w:val="001A1C24"/>
    <w:rsid w:val="001A204F"/>
    <w:rsid w:val="001A2071"/>
    <w:rsid w:val="001A20CD"/>
    <w:rsid w:val="001A2131"/>
    <w:rsid w:val="001A213A"/>
    <w:rsid w:val="001A235D"/>
    <w:rsid w:val="001A2462"/>
    <w:rsid w:val="001A2479"/>
    <w:rsid w:val="001A2566"/>
    <w:rsid w:val="001A268F"/>
    <w:rsid w:val="001A2837"/>
    <w:rsid w:val="001A293D"/>
    <w:rsid w:val="001A2AEF"/>
    <w:rsid w:val="001A2DCA"/>
    <w:rsid w:val="001A2E4C"/>
    <w:rsid w:val="001A2EF4"/>
    <w:rsid w:val="001A2F00"/>
    <w:rsid w:val="001A3028"/>
    <w:rsid w:val="001A3040"/>
    <w:rsid w:val="001A30BF"/>
    <w:rsid w:val="001A314E"/>
    <w:rsid w:val="001A31F6"/>
    <w:rsid w:val="001A31FB"/>
    <w:rsid w:val="001A32C2"/>
    <w:rsid w:val="001A3497"/>
    <w:rsid w:val="001A3499"/>
    <w:rsid w:val="001A3666"/>
    <w:rsid w:val="001A374E"/>
    <w:rsid w:val="001A3834"/>
    <w:rsid w:val="001A3A23"/>
    <w:rsid w:val="001A3B0F"/>
    <w:rsid w:val="001A3BD3"/>
    <w:rsid w:val="001A3C2B"/>
    <w:rsid w:val="001A3ED0"/>
    <w:rsid w:val="001A40CB"/>
    <w:rsid w:val="001A4313"/>
    <w:rsid w:val="001A4345"/>
    <w:rsid w:val="001A491F"/>
    <w:rsid w:val="001A4948"/>
    <w:rsid w:val="001A4C50"/>
    <w:rsid w:val="001A4C7A"/>
    <w:rsid w:val="001A4CF2"/>
    <w:rsid w:val="001A4E70"/>
    <w:rsid w:val="001A4EA4"/>
    <w:rsid w:val="001A4F1F"/>
    <w:rsid w:val="001A4FBC"/>
    <w:rsid w:val="001A5131"/>
    <w:rsid w:val="001A5316"/>
    <w:rsid w:val="001A5352"/>
    <w:rsid w:val="001A5612"/>
    <w:rsid w:val="001A5654"/>
    <w:rsid w:val="001A574C"/>
    <w:rsid w:val="001A57E5"/>
    <w:rsid w:val="001A5B3D"/>
    <w:rsid w:val="001A5C98"/>
    <w:rsid w:val="001A5E3E"/>
    <w:rsid w:val="001A5EEF"/>
    <w:rsid w:val="001A5F52"/>
    <w:rsid w:val="001A6091"/>
    <w:rsid w:val="001A6350"/>
    <w:rsid w:val="001A6553"/>
    <w:rsid w:val="001A67A2"/>
    <w:rsid w:val="001A6C28"/>
    <w:rsid w:val="001A6F0F"/>
    <w:rsid w:val="001A6FE6"/>
    <w:rsid w:val="001A70D2"/>
    <w:rsid w:val="001A73F3"/>
    <w:rsid w:val="001A7458"/>
    <w:rsid w:val="001A75B3"/>
    <w:rsid w:val="001A7619"/>
    <w:rsid w:val="001A7621"/>
    <w:rsid w:val="001A77A9"/>
    <w:rsid w:val="001A7972"/>
    <w:rsid w:val="001A7A49"/>
    <w:rsid w:val="001A7BDD"/>
    <w:rsid w:val="001A7BE6"/>
    <w:rsid w:val="001A7F12"/>
    <w:rsid w:val="001A7F27"/>
    <w:rsid w:val="001A7FFA"/>
    <w:rsid w:val="001B00D4"/>
    <w:rsid w:val="001B0262"/>
    <w:rsid w:val="001B0350"/>
    <w:rsid w:val="001B059B"/>
    <w:rsid w:val="001B0679"/>
    <w:rsid w:val="001B077B"/>
    <w:rsid w:val="001B0807"/>
    <w:rsid w:val="001B08D3"/>
    <w:rsid w:val="001B095E"/>
    <w:rsid w:val="001B0968"/>
    <w:rsid w:val="001B0A3F"/>
    <w:rsid w:val="001B0A52"/>
    <w:rsid w:val="001B0BF9"/>
    <w:rsid w:val="001B0CB5"/>
    <w:rsid w:val="001B0DB6"/>
    <w:rsid w:val="001B0F7C"/>
    <w:rsid w:val="001B0FA4"/>
    <w:rsid w:val="001B0FB5"/>
    <w:rsid w:val="001B0FCB"/>
    <w:rsid w:val="001B10A9"/>
    <w:rsid w:val="001B11AA"/>
    <w:rsid w:val="001B11DC"/>
    <w:rsid w:val="001B1528"/>
    <w:rsid w:val="001B166B"/>
    <w:rsid w:val="001B17C2"/>
    <w:rsid w:val="001B18CE"/>
    <w:rsid w:val="001B1971"/>
    <w:rsid w:val="001B1973"/>
    <w:rsid w:val="001B19C2"/>
    <w:rsid w:val="001B1AA4"/>
    <w:rsid w:val="001B1B7E"/>
    <w:rsid w:val="001B1B9F"/>
    <w:rsid w:val="001B1BC7"/>
    <w:rsid w:val="001B1C5F"/>
    <w:rsid w:val="001B1CBB"/>
    <w:rsid w:val="001B1CCD"/>
    <w:rsid w:val="001B208F"/>
    <w:rsid w:val="001B20F3"/>
    <w:rsid w:val="001B2616"/>
    <w:rsid w:val="001B27C7"/>
    <w:rsid w:val="001B292B"/>
    <w:rsid w:val="001B2B45"/>
    <w:rsid w:val="001B2E9B"/>
    <w:rsid w:val="001B2F12"/>
    <w:rsid w:val="001B2F97"/>
    <w:rsid w:val="001B363C"/>
    <w:rsid w:val="001B3683"/>
    <w:rsid w:val="001B36FA"/>
    <w:rsid w:val="001B39D3"/>
    <w:rsid w:val="001B3A9F"/>
    <w:rsid w:val="001B3B4E"/>
    <w:rsid w:val="001B3CEB"/>
    <w:rsid w:val="001B405D"/>
    <w:rsid w:val="001B40B8"/>
    <w:rsid w:val="001B4460"/>
    <w:rsid w:val="001B448A"/>
    <w:rsid w:val="001B44DA"/>
    <w:rsid w:val="001B4590"/>
    <w:rsid w:val="001B45B0"/>
    <w:rsid w:val="001B49F8"/>
    <w:rsid w:val="001B49FD"/>
    <w:rsid w:val="001B4A2E"/>
    <w:rsid w:val="001B4A48"/>
    <w:rsid w:val="001B4A9B"/>
    <w:rsid w:val="001B4C69"/>
    <w:rsid w:val="001B4D84"/>
    <w:rsid w:val="001B4D88"/>
    <w:rsid w:val="001B4E26"/>
    <w:rsid w:val="001B512E"/>
    <w:rsid w:val="001B55BC"/>
    <w:rsid w:val="001B55F9"/>
    <w:rsid w:val="001B5668"/>
    <w:rsid w:val="001B5855"/>
    <w:rsid w:val="001B5A06"/>
    <w:rsid w:val="001B5A15"/>
    <w:rsid w:val="001B5FE8"/>
    <w:rsid w:val="001B6155"/>
    <w:rsid w:val="001B62EE"/>
    <w:rsid w:val="001B638D"/>
    <w:rsid w:val="001B6640"/>
    <w:rsid w:val="001B668E"/>
    <w:rsid w:val="001B6B81"/>
    <w:rsid w:val="001B6CA8"/>
    <w:rsid w:val="001B7032"/>
    <w:rsid w:val="001B7214"/>
    <w:rsid w:val="001B7308"/>
    <w:rsid w:val="001B7326"/>
    <w:rsid w:val="001B7343"/>
    <w:rsid w:val="001B736C"/>
    <w:rsid w:val="001B7560"/>
    <w:rsid w:val="001B76DD"/>
    <w:rsid w:val="001B7A00"/>
    <w:rsid w:val="001B7AA9"/>
    <w:rsid w:val="001B7AF8"/>
    <w:rsid w:val="001B7C0E"/>
    <w:rsid w:val="001B7C8F"/>
    <w:rsid w:val="001B7CA2"/>
    <w:rsid w:val="001B7CC1"/>
    <w:rsid w:val="001B7CFA"/>
    <w:rsid w:val="001B7ED3"/>
    <w:rsid w:val="001B7EF3"/>
    <w:rsid w:val="001B7F1F"/>
    <w:rsid w:val="001B7FA2"/>
    <w:rsid w:val="001C0030"/>
    <w:rsid w:val="001C04A0"/>
    <w:rsid w:val="001C0648"/>
    <w:rsid w:val="001C0653"/>
    <w:rsid w:val="001C0713"/>
    <w:rsid w:val="001C0793"/>
    <w:rsid w:val="001C0969"/>
    <w:rsid w:val="001C0A2B"/>
    <w:rsid w:val="001C0BB9"/>
    <w:rsid w:val="001C0D11"/>
    <w:rsid w:val="001C0DB8"/>
    <w:rsid w:val="001C0E59"/>
    <w:rsid w:val="001C0F7F"/>
    <w:rsid w:val="001C0F84"/>
    <w:rsid w:val="001C15A9"/>
    <w:rsid w:val="001C1708"/>
    <w:rsid w:val="001C189B"/>
    <w:rsid w:val="001C1B8B"/>
    <w:rsid w:val="001C1C22"/>
    <w:rsid w:val="001C1CBA"/>
    <w:rsid w:val="001C1D1B"/>
    <w:rsid w:val="001C1DBC"/>
    <w:rsid w:val="001C2105"/>
    <w:rsid w:val="001C2349"/>
    <w:rsid w:val="001C23E7"/>
    <w:rsid w:val="001C269D"/>
    <w:rsid w:val="001C26F5"/>
    <w:rsid w:val="001C270C"/>
    <w:rsid w:val="001C2FB1"/>
    <w:rsid w:val="001C33FB"/>
    <w:rsid w:val="001C347E"/>
    <w:rsid w:val="001C363E"/>
    <w:rsid w:val="001C3714"/>
    <w:rsid w:val="001C37D4"/>
    <w:rsid w:val="001C3800"/>
    <w:rsid w:val="001C39FB"/>
    <w:rsid w:val="001C3A30"/>
    <w:rsid w:val="001C3AAE"/>
    <w:rsid w:val="001C3D98"/>
    <w:rsid w:val="001C3E29"/>
    <w:rsid w:val="001C42B4"/>
    <w:rsid w:val="001C42DC"/>
    <w:rsid w:val="001C4515"/>
    <w:rsid w:val="001C45A5"/>
    <w:rsid w:val="001C47D2"/>
    <w:rsid w:val="001C491A"/>
    <w:rsid w:val="001C49F2"/>
    <w:rsid w:val="001C4C9F"/>
    <w:rsid w:val="001C4F15"/>
    <w:rsid w:val="001C500F"/>
    <w:rsid w:val="001C5135"/>
    <w:rsid w:val="001C516F"/>
    <w:rsid w:val="001C5298"/>
    <w:rsid w:val="001C54DD"/>
    <w:rsid w:val="001C55C3"/>
    <w:rsid w:val="001C560E"/>
    <w:rsid w:val="001C5621"/>
    <w:rsid w:val="001C56D4"/>
    <w:rsid w:val="001C5749"/>
    <w:rsid w:val="001C5809"/>
    <w:rsid w:val="001C5909"/>
    <w:rsid w:val="001C5A25"/>
    <w:rsid w:val="001C5AF4"/>
    <w:rsid w:val="001C5D2C"/>
    <w:rsid w:val="001C6030"/>
    <w:rsid w:val="001C622D"/>
    <w:rsid w:val="001C648E"/>
    <w:rsid w:val="001C65D8"/>
    <w:rsid w:val="001C67CC"/>
    <w:rsid w:val="001C689D"/>
    <w:rsid w:val="001C6A22"/>
    <w:rsid w:val="001C6AC8"/>
    <w:rsid w:val="001C6D0E"/>
    <w:rsid w:val="001C7356"/>
    <w:rsid w:val="001C743D"/>
    <w:rsid w:val="001C75A9"/>
    <w:rsid w:val="001C769B"/>
    <w:rsid w:val="001C7ADE"/>
    <w:rsid w:val="001C7B25"/>
    <w:rsid w:val="001C7C78"/>
    <w:rsid w:val="001C7CDD"/>
    <w:rsid w:val="001D0197"/>
    <w:rsid w:val="001D0222"/>
    <w:rsid w:val="001D0271"/>
    <w:rsid w:val="001D04B9"/>
    <w:rsid w:val="001D05AB"/>
    <w:rsid w:val="001D05E5"/>
    <w:rsid w:val="001D072A"/>
    <w:rsid w:val="001D083B"/>
    <w:rsid w:val="001D088B"/>
    <w:rsid w:val="001D0D52"/>
    <w:rsid w:val="001D0DA9"/>
    <w:rsid w:val="001D0ED9"/>
    <w:rsid w:val="001D0F20"/>
    <w:rsid w:val="001D10C8"/>
    <w:rsid w:val="001D11C3"/>
    <w:rsid w:val="001D1244"/>
    <w:rsid w:val="001D1366"/>
    <w:rsid w:val="001D148A"/>
    <w:rsid w:val="001D14AB"/>
    <w:rsid w:val="001D15D6"/>
    <w:rsid w:val="001D1642"/>
    <w:rsid w:val="001D173A"/>
    <w:rsid w:val="001D1870"/>
    <w:rsid w:val="001D1872"/>
    <w:rsid w:val="001D1989"/>
    <w:rsid w:val="001D1AE4"/>
    <w:rsid w:val="001D1D17"/>
    <w:rsid w:val="001D1DFA"/>
    <w:rsid w:val="001D20D8"/>
    <w:rsid w:val="001D2182"/>
    <w:rsid w:val="001D22D1"/>
    <w:rsid w:val="001D24BA"/>
    <w:rsid w:val="001D2600"/>
    <w:rsid w:val="001D261B"/>
    <w:rsid w:val="001D2A6A"/>
    <w:rsid w:val="001D2C02"/>
    <w:rsid w:val="001D2C7F"/>
    <w:rsid w:val="001D2F26"/>
    <w:rsid w:val="001D3419"/>
    <w:rsid w:val="001D34D0"/>
    <w:rsid w:val="001D3638"/>
    <w:rsid w:val="001D386E"/>
    <w:rsid w:val="001D3A31"/>
    <w:rsid w:val="001D3ACA"/>
    <w:rsid w:val="001D3BF1"/>
    <w:rsid w:val="001D3E7D"/>
    <w:rsid w:val="001D3F81"/>
    <w:rsid w:val="001D4366"/>
    <w:rsid w:val="001D446C"/>
    <w:rsid w:val="001D4484"/>
    <w:rsid w:val="001D450B"/>
    <w:rsid w:val="001D4816"/>
    <w:rsid w:val="001D484B"/>
    <w:rsid w:val="001D4860"/>
    <w:rsid w:val="001D4917"/>
    <w:rsid w:val="001D493B"/>
    <w:rsid w:val="001D494A"/>
    <w:rsid w:val="001D4BAA"/>
    <w:rsid w:val="001D4E2D"/>
    <w:rsid w:val="001D51D3"/>
    <w:rsid w:val="001D5290"/>
    <w:rsid w:val="001D5385"/>
    <w:rsid w:val="001D55CC"/>
    <w:rsid w:val="001D567D"/>
    <w:rsid w:val="001D587A"/>
    <w:rsid w:val="001D588A"/>
    <w:rsid w:val="001D5DAF"/>
    <w:rsid w:val="001D65CB"/>
    <w:rsid w:val="001D669D"/>
    <w:rsid w:val="001D66F7"/>
    <w:rsid w:val="001D6A6B"/>
    <w:rsid w:val="001D6B3D"/>
    <w:rsid w:val="001D6D91"/>
    <w:rsid w:val="001D6E0F"/>
    <w:rsid w:val="001D6F8E"/>
    <w:rsid w:val="001D6FCA"/>
    <w:rsid w:val="001D70BB"/>
    <w:rsid w:val="001D728F"/>
    <w:rsid w:val="001D72A4"/>
    <w:rsid w:val="001D755A"/>
    <w:rsid w:val="001D76FB"/>
    <w:rsid w:val="001D7851"/>
    <w:rsid w:val="001D7ABF"/>
    <w:rsid w:val="001D7AFA"/>
    <w:rsid w:val="001D7DE9"/>
    <w:rsid w:val="001D7FED"/>
    <w:rsid w:val="001E007A"/>
    <w:rsid w:val="001E00E0"/>
    <w:rsid w:val="001E01DB"/>
    <w:rsid w:val="001E01E0"/>
    <w:rsid w:val="001E0237"/>
    <w:rsid w:val="001E02BD"/>
    <w:rsid w:val="001E03A8"/>
    <w:rsid w:val="001E05BC"/>
    <w:rsid w:val="001E05E7"/>
    <w:rsid w:val="001E0729"/>
    <w:rsid w:val="001E08AE"/>
    <w:rsid w:val="001E0A1A"/>
    <w:rsid w:val="001E0D31"/>
    <w:rsid w:val="001E11E3"/>
    <w:rsid w:val="001E191A"/>
    <w:rsid w:val="001E19E6"/>
    <w:rsid w:val="001E1B3A"/>
    <w:rsid w:val="001E1C16"/>
    <w:rsid w:val="001E1F6C"/>
    <w:rsid w:val="001E1F8B"/>
    <w:rsid w:val="001E20EC"/>
    <w:rsid w:val="001E212F"/>
    <w:rsid w:val="001E21BE"/>
    <w:rsid w:val="001E22F0"/>
    <w:rsid w:val="001E2394"/>
    <w:rsid w:val="001E23A8"/>
    <w:rsid w:val="001E2A37"/>
    <w:rsid w:val="001E2A3F"/>
    <w:rsid w:val="001E2CD7"/>
    <w:rsid w:val="001E2D8C"/>
    <w:rsid w:val="001E2DA2"/>
    <w:rsid w:val="001E2E31"/>
    <w:rsid w:val="001E3045"/>
    <w:rsid w:val="001E3060"/>
    <w:rsid w:val="001E352B"/>
    <w:rsid w:val="001E3829"/>
    <w:rsid w:val="001E38AB"/>
    <w:rsid w:val="001E3994"/>
    <w:rsid w:val="001E3B32"/>
    <w:rsid w:val="001E3BFE"/>
    <w:rsid w:val="001E3D89"/>
    <w:rsid w:val="001E3EFB"/>
    <w:rsid w:val="001E3FDF"/>
    <w:rsid w:val="001E405F"/>
    <w:rsid w:val="001E4269"/>
    <w:rsid w:val="001E4347"/>
    <w:rsid w:val="001E43D1"/>
    <w:rsid w:val="001E4599"/>
    <w:rsid w:val="001E46CE"/>
    <w:rsid w:val="001E4782"/>
    <w:rsid w:val="001E4879"/>
    <w:rsid w:val="001E4903"/>
    <w:rsid w:val="001E4986"/>
    <w:rsid w:val="001E49D8"/>
    <w:rsid w:val="001E4A2A"/>
    <w:rsid w:val="001E4A56"/>
    <w:rsid w:val="001E4A7A"/>
    <w:rsid w:val="001E4B8B"/>
    <w:rsid w:val="001E4BBE"/>
    <w:rsid w:val="001E4D9D"/>
    <w:rsid w:val="001E50CF"/>
    <w:rsid w:val="001E515E"/>
    <w:rsid w:val="001E535D"/>
    <w:rsid w:val="001E54EB"/>
    <w:rsid w:val="001E54F8"/>
    <w:rsid w:val="001E565B"/>
    <w:rsid w:val="001E5767"/>
    <w:rsid w:val="001E588E"/>
    <w:rsid w:val="001E596B"/>
    <w:rsid w:val="001E5A62"/>
    <w:rsid w:val="001E5B73"/>
    <w:rsid w:val="001E5BB2"/>
    <w:rsid w:val="001E5BDD"/>
    <w:rsid w:val="001E5C69"/>
    <w:rsid w:val="001E5C92"/>
    <w:rsid w:val="001E613F"/>
    <w:rsid w:val="001E625C"/>
    <w:rsid w:val="001E6292"/>
    <w:rsid w:val="001E6401"/>
    <w:rsid w:val="001E6612"/>
    <w:rsid w:val="001E682D"/>
    <w:rsid w:val="001E686F"/>
    <w:rsid w:val="001E688A"/>
    <w:rsid w:val="001E6C35"/>
    <w:rsid w:val="001E6CAC"/>
    <w:rsid w:val="001E6DBA"/>
    <w:rsid w:val="001E6E84"/>
    <w:rsid w:val="001E6F0C"/>
    <w:rsid w:val="001E6F36"/>
    <w:rsid w:val="001E7091"/>
    <w:rsid w:val="001E735F"/>
    <w:rsid w:val="001E7476"/>
    <w:rsid w:val="001E7650"/>
    <w:rsid w:val="001E7828"/>
    <w:rsid w:val="001E7842"/>
    <w:rsid w:val="001E784E"/>
    <w:rsid w:val="001E7897"/>
    <w:rsid w:val="001E79D2"/>
    <w:rsid w:val="001E7B16"/>
    <w:rsid w:val="001E7C75"/>
    <w:rsid w:val="001E7DB3"/>
    <w:rsid w:val="001E7F3D"/>
    <w:rsid w:val="001F02CC"/>
    <w:rsid w:val="001F03BF"/>
    <w:rsid w:val="001F0697"/>
    <w:rsid w:val="001F0714"/>
    <w:rsid w:val="001F077F"/>
    <w:rsid w:val="001F0A63"/>
    <w:rsid w:val="001F0A76"/>
    <w:rsid w:val="001F0ACC"/>
    <w:rsid w:val="001F0B40"/>
    <w:rsid w:val="001F0EF6"/>
    <w:rsid w:val="001F0FCA"/>
    <w:rsid w:val="001F1101"/>
    <w:rsid w:val="001F125C"/>
    <w:rsid w:val="001F13AA"/>
    <w:rsid w:val="001F13AC"/>
    <w:rsid w:val="001F147C"/>
    <w:rsid w:val="001F169C"/>
    <w:rsid w:val="001F1828"/>
    <w:rsid w:val="001F1844"/>
    <w:rsid w:val="001F187F"/>
    <w:rsid w:val="001F1925"/>
    <w:rsid w:val="001F1B1A"/>
    <w:rsid w:val="001F1CFD"/>
    <w:rsid w:val="001F1D27"/>
    <w:rsid w:val="001F1DBA"/>
    <w:rsid w:val="001F206E"/>
    <w:rsid w:val="001F209D"/>
    <w:rsid w:val="001F20A6"/>
    <w:rsid w:val="001F2115"/>
    <w:rsid w:val="001F2228"/>
    <w:rsid w:val="001F22C8"/>
    <w:rsid w:val="001F2367"/>
    <w:rsid w:val="001F2738"/>
    <w:rsid w:val="001F27B0"/>
    <w:rsid w:val="001F27B4"/>
    <w:rsid w:val="001F29C1"/>
    <w:rsid w:val="001F29C8"/>
    <w:rsid w:val="001F2A69"/>
    <w:rsid w:val="001F2A9D"/>
    <w:rsid w:val="001F2BCB"/>
    <w:rsid w:val="001F2BDF"/>
    <w:rsid w:val="001F31F2"/>
    <w:rsid w:val="001F3294"/>
    <w:rsid w:val="001F3596"/>
    <w:rsid w:val="001F3642"/>
    <w:rsid w:val="001F37DD"/>
    <w:rsid w:val="001F3898"/>
    <w:rsid w:val="001F39DF"/>
    <w:rsid w:val="001F39F9"/>
    <w:rsid w:val="001F3B92"/>
    <w:rsid w:val="001F3DD9"/>
    <w:rsid w:val="001F4408"/>
    <w:rsid w:val="001F4411"/>
    <w:rsid w:val="001F456B"/>
    <w:rsid w:val="001F48DA"/>
    <w:rsid w:val="001F49E8"/>
    <w:rsid w:val="001F4F46"/>
    <w:rsid w:val="001F4F70"/>
    <w:rsid w:val="001F5059"/>
    <w:rsid w:val="001F50CD"/>
    <w:rsid w:val="001F51EF"/>
    <w:rsid w:val="001F522C"/>
    <w:rsid w:val="001F54E2"/>
    <w:rsid w:val="001F56F6"/>
    <w:rsid w:val="001F575A"/>
    <w:rsid w:val="001F582D"/>
    <w:rsid w:val="001F5948"/>
    <w:rsid w:val="001F5A43"/>
    <w:rsid w:val="001F5B73"/>
    <w:rsid w:val="001F5BAD"/>
    <w:rsid w:val="001F5D14"/>
    <w:rsid w:val="001F5D44"/>
    <w:rsid w:val="001F5D7F"/>
    <w:rsid w:val="001F5E8A"/>
    <w:rsid w:val="001F603E"/>
    <w:rsid w:val="001F6066"/>
    <w:rsid w:val="001F6167"/>
    <w:rsid w:val="001F6282"/>
    <w:rsid w:val="001F6299"/>
    <w:rsid w:val="001F63BC"/>
    <w:rsid w:val="001F6440"/>
    <w:rsid w:val="001F65B9"/>
    <w:rsid w:val="001F6781"/>
    <w:rsid w:val="001F68E1"/>
    <w:rsid w:val="001F6938"/>
    <w:rsid w:val="001F69FD"/>
    <w:rsid w:val="001F6B28"/>
    <w:rsid w:val="001F6ED4"/>
    <w:rsid w:val="001F7023"/>
    <w:rsid w:val="001F7150"/>
    <w:rsid w:val="001F7162"/>
    <w:rsid w:val="001F73A4"/>
    <w:rsid w:val="001F7410"/>
    <w:rsid w:val="001F75F1"/>
    <w:rsid w:val="001F771D"/>
    <w:rsid w:val="001F78A2"/>
    <w:rsid w:val="001F79A5"/>
    <w:rsid w:val="001F79E5"/>
    <w:rsid w:val="001F7C05"/>
    <w:rsid w:val="00200108"/>
    <w:rsid w:val="00200153"/>
    <w:rsid w:val="00200526"/>
    <w:rsid w:val="002005EC"/>
    <w:rsid w:val="002005F8"/>
    <w:rsid w:val="0020068E"/>
    <w:rsid w:val="0020070C"/>
    <w:rsid w:val="0020090D"/>
    <w:rsid w:val="00200C50"/>
    <w:rsid w:val="002011AC"/>
    <w:rsid w:val="00201304"/>
    <w:rsid w:val="002013CA"/>
    <w:rsid w:val="002014B3"/>
    <w:rsid w:val="0020167F"/>
    <w:rsid w:val="00201857"/>
    <w:rsid w:val="00201A24"/>
    <w:rsid w:val="00201CCF"/>
    <w:rsid w:val="00201FA8"/>
    <w:rsid w:val="00202193"/>
    <w:rsid w:val="0020220E"/>
    <w:rsid w:val="00202326"/>
    <w:rsid w:val="002023CB"/>
    <w:rsid w:val="00202518"/>
    <w:rsid w:val="00202520"/>
    <w:rsid w:val="0020253B"/>
    <w:rsid w:val="0020259D"/>
    <w:rsid w:val="00202653"/>
    <w:rsid w:val="002027A3"/>
    <w:rsid w:val="002028C3"/>
    <w:rsid w:val="002029B6"/>
    <w:rsid w:val="00202A09"/>
    <w:rsid w:val="00202C60"/>
    <w:rsid w:val="00202C92"/>
    <w:rsid w:val="00202D7C"/>
    <w:rsid w:val="00202E20"/>
    <w:rsid w:val="00202F37"/>
    <w:rsid w:val="00202F76"/>
    <w:rsid w:val="002031B0"/>
    <w:rsid w:val="002031BA"/>
    <w:rsid w:val="00203262"/>
    <w:rsid w:val="002033B9"/>
    <w:rsid w:val="00203631"/>
    <w:rsid w:val="00203691"/>
    <w:rsid w:val="002037F6"/>
    <w:rsid w:val="00203865"/>
    <w:rsid w:val="00203A79"/>
    <w:rsid w:val="00203A8B"/>
    <w:rsid w:val="00203C00"/>
    <w:rsid w:val="00203C62"/>
    <w:rsid w:val="00203CC2"/>
    <w:rsid w:val="00203D29"/>
    <w:rsid w:val="00203FD4"/>
    <w:rsid w:val="002041CF"/>
    <w:rsid w:val="00204A42"/>
    <w:rsid w:val="00204A84"/>
    <w:rsid w:val="00204D43"/>
    <w:rsid w:val="00204EDC"/>
    <w:rsid w:val="002050FF"/>
    <w:rsid w:val="0020510C"/>
    <w:rsid w:val="00205214"/>
    <w:rsid w:val="00205359"/>
    <w:rsid w:val="002055BE"/>
    <w:rsid w:val="00205686"/>
    <w:rsid w:val="00205808"/>
    <w:rsid w:val="0020580B"/>
    <w:rsid w:val="0020582A"/>
    <w:rsid w:val="002059CD"/>
    <w:rsid w:val="00205FA5"/>
    <w:rsid w:val="002065F5"/>
    <w:rsid w:val="0020664A"/>
    <w:rsid w:val="002067E8"/>
    <w:rsid w:val="002067FC"/>
    <w:rsid w:val="00206846"/>
    <w:rsid w:val="0020697E"/>
    <w:rsid w:val="00206A20"/>
    <w:rsid w:val="00206AE2"/>
    <w:rsid w:val="00206B78"/>
    <w:rsid w:val="00206DD0"/>
    <w:rsid w:val="00207086"/>
    <w:rsid w:val="002070F2"/>
    <w:rsid w:val="00207183"/>
    <w:rsid w:val="0020721B"/>
    <w:rsid w:val="00207234"/>
    <w:rsid w:val="002073AC"/>
    <w:rsid w:val="00207444"/>
    <w:rsid w:val="00207769"/>
    <w:rsid w:val="002077E9"/>
    <w:rsid w:val="00207880"/>
    <w:rsid w:val="002078BB"/>
    <w:rsid w:val="00207920"/>
    <w:rsid w:val="00207CB2"/>
    <w:rsid w:val="00207CE2"/>
    <w:rsid w:val="00207ED0"/>
    <w:rsid w:val="00207FC6"/>
    <w:rsid w:val="00210198"/>
    <w:rsid w:val="002103A4"/>
    <w:rsid w:val="0021051B"/>
    <w:rsid w:val="0021064D"/>
    <w:rsid w:val="0021066A"/>
    <w:rsid w:val="002106D0"/>
    <w:rsid w:val="00210785"/>
    <w:rsid w:val="002107AB"/>
    <w:rsid w:val="00210816"/>
    <w:rsid w:val="00210BA0"/>
    <w:rsid w:val="00210C63"/>
    <w:rsid w:val="00210CF3"/>
    <w:rsid w:val="00210D60"/>
    <w:rsid w:val="00210DDE"/>
    <w:rsid w:val="00210E25"/>
    <w:rsid w:val="00210E57"/>
    <w:rsid w:val="00210EFD"/>
    <w:rsid w:val="00211061"/>
    <w:rsid w:val="00211074"/>
    <w:rsid w:val="002110BD"/>
    <w:rsid w:val="002110E7"/>
    <w:rsid w:val="002110F0"/>
    <w:rsid w:val="0021131C"/>
    <w:rsid w:val="00211608"/>
    <w:rsid w:val="002117A2"/>
    <w:rsid w:val="002117E4"/>
    <w:rsid w:val="0021184F"/>
    <w:rsid w:val="00211888"/>
    <w:rsid w:val="00211CCA"/>
    <w:rsid w:val="00211CCB"/>
    <w:rsid w:val="00211D8E"/>
    <w:rsid w:val="00211DF6"/>
    <w:rsid w:val="00211E10"/>
    <w:rsid w:val="00211F39"/>
    <w:rsid w:val="002121D4"/>
    <w:rsid w:val="00212303"/>
    <w:rsid w:val="0021230F"/>
    <w:rsid w:val="00212609"/>
    <w:rsid w:val="0021289E"/>
    <w:rsid w:val="002129DF"/>
    <w:rsid w:val="00212A5B"/>
    <w:rsid w:val="00212AA6"/>
    <w:rsid w:val="00212B4D"/>
    <w:rsid w:val="00212B8C"/>
    <w:rsid w:val="00212C4F"/>
    <w:rsid w:val="00212CDA"/>
    <w:rsid w:val="00212D54"/>
    <w:rsid w:val="00212EE2"/>
    <w:rsid w:val="00212F0D"/>
    <w:rsid w:val="00212FC3"/>
    <w:rsid w:val="002131F1"/>
    <w:rsid w:val="00213355"/>
    <w:rsid w:val="002133A9"/>
    <w:rsid w:val="002135C1"/>
    <w:rsid w:val="00213620"/>
    <w:rsid w:val="00213688"/>
    <w:rsid w:val="002137A6"/>
    <w:rsid w:val="002138F1"/>
    <w:rsid w:val="00213A54"/>
    <w:rsid w:val="00213B21"/>
    <w:rsid w:val="00213B77"/>
    <w:rsid w:val="00213BE2"/>
    <w:rsid w:val="00213D5A"/>
    <w:rsid w:val="00213D7A"/>
    <w:rsid w:val="00213DB1"/>
    <w:rsid w:val="002143F3"/>
    <w:rsid w:val="002148CE"/>
    <w:rsid w:val="00214974"/>
    <w:rsid w:val="00214C7E"/>
    <w:rsid w:val="00214CA4"/>
    <w:rsid w:val="00214CE7"/>
    <w:rsid w:val="00214D47"/>
    <w:rsid w:val="00214E75"/>
    <w:rsid w:val="00214EC3"/>
    <w:rsid w:val="002150AA"/>
    <w:rsid w:val="002152A8"/>
    <w:rsid w:val="0021541A"/>
    <w:rsid w:val="00215D01"/>
    <w:rsid w:val="00215E44"/>
    <w:rsid w:val="00215FC5"/>
    <w:rsid w:val="0021606A"/>
    <w:rsid w:val="002160EB"/>
    <w:rsid w:val="00216170"/>
    <w:rsid w:val="002162F0"/>
    <w:rsid w:val="00216369"/>
    <w:rsid w:val="0021643E"/>
    <w:rsid w:val="0021649B"/>
    <w:rsid w:val="002165E6"/>
    <w:rsid w:val="00216642"/>
    <w:rsid w:val="00216769"/>
    <w:rsid w:val="00216802"/>
    <w:rsid w:val="00216956"/>
    <w:rsid w:val="00216997"/>
    <w:rsid w:val="00216AD9"/>
    <w:rsid w:val="00216B1A"/>
    <w:rsid w:val="00216B77"/>
    <w:rsid w:val="00216B85"/>
    <w:rsid w:val="00216FA7"/>
    <w:rsid w:val="00216FD3"/>
    <w:rsid w:val="00217014"/>
    <w:rsid w:val="0021723F"/>
    <w:rsid w:val="002174D4"/>
    <w:rsid w:val="002177E0"/>
    <w:rsid w:val="00217862"/>
    <w:rsid w:val="00217888"/>
    <w:rsid w:val="00217B48"/>
    <w:rsid w:val="00217CC3"/>
    <w:rsid w:val="00217CD8"/>
    <w:rsid w:val="00217E6C"/>
    <w:rsid w:val="00217EA5"/>
    <w:rsid w:val="00220078"/>
    <w:rsid w:val="002203BC"/>
    <w:rsid w:val="002203D1"/>
    <w:rsid w:val="002203DC"/>
    <w:rsid w:val="002203E9"/>
    <w:rsid w:val="002204C5"/>
    <w:rsid w:val="002206B5"/>
    <w:rsid w:val="002206CF"/>
    <w:rsid w:val="00220748"/>
    <w:rsid w:val="00220780"/>
    <w:rsid w:val="00220A39"/>
    <w:rsid w:val="00220B1F"/>
    <w:rsid w:val="00220B5D"/>
    <w:rsid w:val="00220ED9"/>
    <w:rsid w:val="0022110E"/>
    <w:rsid w:val="002212A8"/>
    <w:rsid w:val="002213EE"/>
    <w:rsid w:val="002215D3"/>
    <w:rsid w:val="002215D5"/>
    <w:rsid w:val="002216F9"/>
    <w:rsid w:val="002216FD"/>
    <w:rsid w:val="0022175B"/>
    <w:rsid w:val="00221934"/>
    <w:rsid w:val="002219B0"/>
    <w:rsid w:val="00221AE5"/>
    <w:rsid w:val="00221B86"/>
    <w:rsid w:val="00221C7C"/>
    <w:rsid w:val="00221DF2"/>
    <w:rsid w:val="00221EFF"/>
    <w:rsid w:val="00222107"/>
    <w:rsid w:val="002221D9"/>
    <w:rsid w:val="00222233"/>
    <w:rsid w:val="002222CE"/>
    <w:rsid w:val="00222321"/>
    <w:rsid w:val="00222492"/>
    <w:rsid w:val="002224B4"/>
    <w:rsid w:val="0022259C"/>
    <w:rsid w:val="00222758"/>
    <w:rsid w:val="002227D4"/>
    <w:rsid w:val="00222809"/>
    <w:rsid w:val="002228BC"/>
    <w:rsid w:val="00222A08"/>
    <w:rsid w:val="00222A24"/>
    <w:rsid w:val="00222B60"/>
    <w:rsid w:val="00222C5B"/>
    <w:rsid w:val="00222E51"/>
    <w:rsid w:val="00222EFF"/>
    <w:rsid w:val="0022317E"/>
    <w:rsid w:val="0022322B"/>
    <w:rsid w:val="002232FA"/>
    <w:rsid w:val="0022330E"/>
    <w:rsid w:val="00223361"/>
    <w:rsid w:val="00223384"/>
    <w:rsid w:val="00223398"/>
    <w:rsid w:val="00223448"/>
    <w:rsid w:val="002235B2"/>
    <w:rsid w:val="00223764"/>
    <w:rsid w:val="002239CC"/>
    <w:rsid w:val="002239FE"/>
    <w:rsid w:val="00223A09"/>
    <w:rsid w:val="00223A9C"/>
    <w:rsid w:val="00223AC1"/>
    <w:rsid w:val="00223B2F"/>
    <w:rsid w:val="00223BDC"/>
    <w:rsid w:val="00223D1A"/>
    <w:rsid w:val="00224162"/>
    <w:rsid w:val="0022420D"/>
    <w:rsid w:val="00224464"/>
    <w:rsid w:val="002245BF"/>
    <w:rsid w:val="002245CA"/>
    <w:rsid w:val="002245E6"/>
    <w:rsid w:val="0022470C"/>
    <w:rsid w:val="0022472E"/>
    <w:rsid w:val="00224EEB"/>
    <w:rsid w:val="00224F61"/>
    <w:rsid w:val="0022500B"/>
    <w:rsid w:val="00225221"/>
    <w:rsid w:val="00225314"/>
    <w:rsid w:val="00225605"/>
    <w:rsid w:val="002256FE"/>
    <w:rsid w:val="002259A2"/>
    <w:rsid w:val="00225CE6"/>
    <w:rsid w:val="00225D12"/>
    <w:rsid w:val="00225DB8"/>
    <w:rsid w:val="00225E9A"/>
    <w:rsid w:val="00225EDF"/>
    <w:rsid w:val="0022619B"/>
    <w:rsid w:val="00226222"/>
    <w:rsid w:val="002262CC"/>
    <w:rsid w:val="002262FD"/>
    <w:rsid w:val="002263E2"/>
    <w:rsid w:val="00226473"/>
    <w:rsid w:val="002264F9"/>
    <w:rsid w:val="0022669B"/>
    <w:rsid w:val="00226714"/>
    <w:rsid w:val="002267DA"/>
    <w:rsid w:val="002267DF"/>
    <w:rsid w:val="002268C3"/>
    <w:rsid w:val="002269C0"/>
    <w:rsid w:val="00227096"/>
    <w:rsid w:val="002270E9"/>
    <w:rsid w:val="002272C9"/>
    <w:rsid w:val="00227314"/>
    <w:rsid w:val="0022738F"/>
    <w:rsid w:val="0022740C"/>
    <w:rsid w:val="002274FC"/>
    <w:rsid w:val="0022758F"/>
    <w:rsid w:val="002276E5"/>
    <w:rsid w:val="002276F5"/>
    <w:rsid w:val="002278DB"/>
    <w:rsid w:val="00227948"/>
    <w:rsid w:val="00227998"/>
    <w:rsid w:val="00227A2D"/>
    <w:rsid w:val="00227A85"/>
    <w:rsid w:val="00227B41"/>
    <w:rsid w:val="00227C32"/>
    <w:rsid w:val="00227C5B"/>
    <w:rsid w:val="00227D03"/>
    <w:rsid w:val="00227D19"/>
    <w:rsid w:val="00227D72"/>
    <w:rsid w:val="00227EC1"/>
    <w:rsid w:val="002300AD"/>
    <w:rsid w:val="002300E6"/>
    <w:rsid w:val="00230199"/>
    <w:rsid w:val="00230C3D"/>
    <w:rsid w:val="00230C46"/>
    <w:rsid w:val="00230CA0"/>
    <w:rsid w:val="00230D17"/>
    <w:rsid w:val="00230D7C"/>
    <w:rsid w:val="00230F7E"/>
    <w:rsid w:val="00231172"/>
    <w:rsid w:val="002316C4"/>
    <w:rsid w:val="00231B9F"/>
    <w:rsid w:val="00231BB8"/>
    <w:rsid w:val="00231C41"/>
    <w:rsid w:val="00231C44"/>
    <w:rsid w:val="00231C94"/>
    <w:rsid w:val="00231E40"/>
    <w:rsid w:val="00231F5B"/>
    <w:rsid w:val="002322E2"/>
    <w:rsid w:val="002323D6"/>
    <w:rsid w:val="00232465"/>
    <w:rsid w:val="0023249F"/>
    <w:rsid w:val="00232579"/>
    <w:rsid w:val="00232923"/>
    <w:rsid w:val="00232A83"/>
    <w:rsid w:val="00233367"/>
    <w:rsid w:val="00233462"/>
    <w:rsid w:val="00233497"/>
    <w:rsid w:val="002339C2"/>
    <w:rsid w:val="00233B14"/>
    <w:rsid w:val="00233B30"/>
    <w:rsid w:val="00233C0C"/>
    <w:rsid w:val="00233C17"/>
    <w:rsid w:val="00233D54"/>
    <w:rsid w:val="00233D7D"/>
    <w:rsid w:val="00233FF9"/>
    <w:rsid w:val="00234032"/>
    <w:rsid w:val="002343D1"/>
    <w:rsid w:val="002343DF"/>
    <w:rsid w:val="002345F8"/>
    <w:rsid w:val="00234612"/>
    <w:rsid w:val="00234961"/>
    <w:rsid w:val="002349B5"/>
    <w:rsid w:val="002349FA"/>
    <w:rsid w:val="00234B9F"/>
    <w:rsid w:val="00234C3B"/>
    <w:rsid w:val="00234D5B"/>
    <w:rsid w:val="00234DBB"/>
    <w:rsid w:val="00234EB2"/>
    <w:rsid w:val="00235166"/>
    <w:rsid w:val="0023539F"/>
    <w:rsid w:val="002355E6"/>
    <w:rsid w:val="00235902"/>
    <w:rsid w:val="00235A10"/>
    <w:rsid w:val="00235CA1"/>
    <w:rsid w:val="00235EDB"/>
    <w:rsid w:val="002360D1"/>
    <w:rsid w:val="0023616E"/>
    <w:rsid w:val="0023626B"/>
    <w:rsid w:val="002362BB"/>
    <w:rsid w:val="0023633A"/>
    <w:rsid w:val="002364D1"/>
    <w:rsid w:val="002365B7"/>
    <w:rsid w:val="00236822"/>
    <w:rsid w:val="00236879"/>
    <w:rsid w:val="00236975"/>
    <w:rsid w:val="00236A16"/>
    <w:rsid w:val="00236B07"/>
    <w:rsid w:val="00236B4C"/>
    <w:rsid w:val="002371EF"/>
    <w:rsid w:val="0023738E"/>
    <w:rsid w:val="002373D0"/>
    <w:rsid w:val="002373D4"/>
    <w:rsid w:val="002374E1"/>
    <w:rsid w:val="00237742"/>
    <w:rsid w:val="00237878"/>
    <w:rsid w:val="00237B9F"/>
    <w:rsid w:val="00237D72"/>
    <w:rsid w:val="00237D97"/>
    <w:rsid w:val="00237ED0"/>
    <w:rsid w:val="00237F27"/>
    <w:rsid w:val="00237FED"/>
    <w:rsid w:val="0024048D"/>
    <w:rsid w:val="00240870"/>
    <w:rsid w:val="002408C4"/>
    <w:rsid w:val="00240CB0"/>
    <w:rsid w:val="00241049"/>
    <w:rsid w:val="002412DF"/>
    <w:rsid w:val="0024138B"/>
    <w:rsid w:val="002414DD"/>
    <w:rsid w:val="0024161D"/>
    <w:rsid w:val="00241791"/>
    <w:rsid w:val="00241824"/>
    <w:rsid w:val="00241AED"/>
    <w:rsid w:val="00241AFC"/>
    <w:rsid w:val="00241D97"/>
    <w:rsid w:val="00241E31"/>
    <w:rsid w:val="00241EDF"/>
    <w:rsid w:val="00241F48"/>
    <w:rsid w:val="002421A0"/>
    <w:rsid w:val="00242223"/>
    <w:rsid w:val="00242585"/>
    <w:rsid w:val="00242706"/>
    <w:rsid w:val="00242715"/>
    <w:rsid w:val="002427EF"/>
    <w:rsid w:val="0024287A"/>
    <w:rsid w:val="00242ADF"/>
    <w:rsid w:val="00242B91"/>
    <w:rsid w:val="00242D85"/>
    <w:rsid w:val="00242F91"/>
    <w:rsid w:val="00242FE5"/>
    <w:rsid w:val="00242FEB"/>
    <w:rsid w:val="00243030"/>
    <w:rsid w:val="00243A79"/>
    <w:rsid w:val="00243AA1"/>
    <w:rsid w:val="00243DC9"/>
    <w:rsid w:val="00243EC5"/>
    <w:rsid w:val="00244274"/>
    <w:rsid w:val="002442BF"/>
    <w:rsid w:val="00244369"/>
    <w:rsid w:val="00244427"/>
    <w:rsid w:val="00244449"/>
    <w:rsid w:val="00244458"/>
    <w:rsid w:val="002444CC"/>
    <w:rsid w:val="00244688"/>
    <w:rsid w:val="002446F5"/>
    <w:rsid w:val="00244841"/>
    <w:rsid w:val="002448CA"/>
    <w:rsid w:val="0024493C"/>
    <w:rsid w:val="00244997"/>
    <w:rsid w:val="00244AB7"/>
    <w:rsid w:val="00244DB8"/>
    <w:rsid w:val="00244E17"/>
    <w:rsid w:val="0024509C"/>
    <w:rsid w:val="00245104"/>
    <w:rsid w:val="00245171"/>
    <w:rsid w:val="00245202"/>
    <w:rsid w:val="002454FE"/>
    <w:rsid w:val="00245541"/>
    <w:rsid w:val="002456D9"/>
    <w:rsid w:val="00245754"/>
    <w:rsid w:val="00245A6E"/>
    <w:rsid w:val="00245B2A"/>
    <w:rsid w:val="00245BC8"/>
    <w:rsid w:val="00245C08"/>
    <w:rsid w:val="00245EA8"/>
    <w:rsid w:val="00245F05"/>
    <w:rsid w:val="00245F26"/>
    <w:rsid w:val="00245F2A"/>
    <w:rsid w:val="00245F7C"/>
    <w:rsid w:val="00245FAE"/>
    <w:rsid w:val="00246016"/>
    <w:rsid w:val="00246363"/>
    <w:rsid w:val="00246394"/>
    <w:rsid w:val="0024695B"/>
    <w:rsid w:val="00246A69"/>
    <w:rsid w:val="00246BCA"/>
    <w:rsid w:val="00246C08"/>
    <w:rsid w:val="00246CC6"/>
    <w:rsid w:val="00246D91"/>
    <w:rsid w:val="00246E8D"/>
    <w:rsid w:val="00246EF9"/>
    <w:rsid w:val="00247212"/>
    <w:rsid w:val="00247318"/>
    <w:rsid w:val="00247390"/>
    <w:rsid w:val="002475E8"/>
    <w:rsid w:val="002477D7"/>
    <w:rsid w:val="00247823"/>
    <w:rsid w:val="00247876"/>
    <w:rsid w:val="00247A4E"/>
    <w:rsid w:val="00247A53"/>
    <w:rsid w:val="00247B00"/>
    <w:rsid w:val="00247E55"/>
    <w:rsid w:val="00247EE5"/>
    <w:rsid w:val="0025007F"/>
    <w:rsid w:val="002504BC"/>
    <w:rsid w:val="002505DB"/>
    <w:rsid w:val="00250B4F"/>
    <w:rsid w:val="00250C92"/>
    <w:rsid w:val="00250D18"/>
    <w:rsid w:val="00250E3E"/>
    <w:rsid w:val="00250EA3"/>
    <w:rsid w:val="00250ED9"/>
    <w:rsid w:val="00251063"/>
    <w:rsid w:val="0025120F"/>
    <w:rsid w:val="00251277"/>
    <w:rsid w:val="0025132C"/>
    <w:rsid w:val="002517FF"/>
    <w:rsid w:val="00251D3D"/>
    <w:rsid w:val="00251DC0"/>
    <w:rsid w:val="0025201F"/>
    <w:rsid w:val="002520A1"/>
    <w:rsid w:val="002521D0"/>
    <w:rsid w:val="002523A3"/>
    <w:rsid w:val="002523CE"/>
    <w:rsid w:val="002523EC"/>
    <w:rsid w:val="002526AB"/>
    <w:rsid w:val="00252A3E"/>
    <w:rsid w:val="00252B48"/>
    <w:rsid w:val="00252DB3"/>
    <w:rsid w:val="00252E77"/>
    <w:rsid w:val="00252EDE"/>
    <w:rsid w:val="00252FEA"/>
    <w:rsid w:val="00253218"/>
    <w:rsid w:val="002532C4"/>
    <w:rsid w:val="0025397D"/>
    <w:rsid w:val="002539CB"/>
    <w:rsid w:val="00253B0E"/>
    <w:rsid w:val="00253C82"/>
    <w:rsid w:val="00253DC3"/>
    <w:rsid w:val="0025408A"/>
    <w:rsid w:val="00254177"/>
    <w:rsid w:val="00254284"/>
    <w:rsid w:val="002542E9"/>
    <w:rsid w:val="0025433A"/>
    <w:rsid w:val="0025437B"/>
    <w:rsid w:val="0025476C"/>
    <w:rsid w:val="00254779"/>
    <w:rsid w:val="00254833"/>
    <w:rsid w:val="00254869"/>
    <w:rsid w:val="002548D0"/>
    <w:rsid w:val="002548F9"/>
    <w:rsid w:val="002549F8"/>
    <w:rsid w:val="00254C7F"/>
    <w:rsid w:val="00254ED0"/>
    <w:rsid w:val="00254F32"/>
    <w:rsid w:val="00254F98"/>
    <w:rsid w:val="00255289"/>
    <w:rsid w:val="00255383"/>
    <w:rsid w:val="002553F6"/>
    <w:rsid w:val="00255514"/>
    <w:rsid w:val="002555C5"/>
    <w:rsid w:val="00255610"/>
    <w:rsid w:val="0025583C"/>
    <w:rsid w:val="00255889"/>
    <w:rsid w:val="00255A2C"/>
    <w:rsid w:val="00255BD6"/>
    <w:rsid w:val="00255D43"/>
    <w:rsid w:val="00255E6B"/>
    <w:rsid w:val="002560CD"/>
    <w:rsid w:val="00256287"/>
    <w:rsid w:val="0025652E"/>
    <w:rsid w:val="00256566"/>
    <w:rsid w:val="0025656B"/>
    <w:rsid w:val="00256614"/>
    <w:rsid w:val="0025681A"/>
    <w:rsid w:val="002568AB"/>
    <w:rsid w:val="0025694C"/>
    <w:rsid w:val="00256ACB"/>
    <w:rsid w:val="00256C03"/>
    <w:rsid w:val="00256C17"/>
    <w:rsid w:val="00256EE2"/>
    <w:rsid w:val="00256EE6"/>
    <w:rsid w:val="00256F16"/>
    <w:rsid w:val="00256F90"/>
    <w:rsid w:val="00256FBC"/>
    <w:rsid w:val="00257150"/>
    <w:rsid w:val="0025720B"/>
    <w:rsid w:val="0025732A"/>
    <w:rsid w:val="002575B8"/>
    <w:rsid w:val="002577F0"/>
    <w:rsid w:val="002578B8"/>
    <w:rsid w:val="00257E77"/>
    <w:rsid w:val="00257EA1"/>
    <w:rsid w:val="00257EB3"/>
    <w:rsid w:val="002600EB"/>
    <w:rsid w:val="002600F2"/>
    <w:rsid w:val="002602F8"/>
    <w:rsid w:val="002603A9"/>
    <w:rsid w:val="0026054C"/>
    <w:rsid w:val="002606A5"/>
    <w:rsid w:val="002607B1"/>
    <w:rsid w:val="002607DD"/>
    <w:rsid w:val="00260B34"/>
    <w:rsid w:val="00260B70"/>
    <w:rsid w:val="00260B8C"/>
    <w:rsid w:val="00260C1E"/>
    <w:rsid w:val="00260CAE"/>
    <w:rsid w:val="00260D45"/>
    <w:rsid w:val="00260D92"/>
    <w:rsid w:val="00260D96"/>
    <w:rsid w:val="00260ED9"/>
    <w:rsid w:val="00260F31"/>
    <w:rsid w:val="002610DE"/>
    <w:rsid w:val="002610E1"/>
    <w:rsid w:val="002611A7"/>
    <w:rsid w:val="00261467"/>
    <w:rsid w:val="002614A9"/>
    <w:rsid w:val="00261621"/>
    <w:rsid w:val="002616A3"/>
    <w:rsid w:val="002616FD"/>
    <w:rsid w:val="00261AFF"/>
    <w:rsid w:val="00261B87"/>
    <w:rsid w:val="00261C09"/>
    <w:rsid w:val="00261C8A"/>
    <w:rsid w:val="00261D2A"/>
    <w:rsid w:val="00261DC9"/>
    <w:rsid w:val="00261E60"/>
    <w:rsid w:val="00261EE3"/>
    <w:rsid w:val="00261F87"/>
    <w:rsid w:val="00262047"/>
    <w:rsid w:val="00262302"/>
    <w:rsid w:val="00262465"/>
    <w:rsid w:val="00262645"/>
    <w:rsid w:val="0026265A"/>
    <w:rsid w:val="002627A2"/>
    <w:rsid w:val="002628D9"/>
    <w:rsid w:val="002629B9"/>
    <w:rsid w:val="00262C64"/>
    <w:rsid w:val="00262CFE"/>
    <w:rsid w:val="00262ECA"/>
    <w:rsid w:val="00263239"/>
    <w:rsid w:val="00263324"/>
    <w:rsid w:val="00263482"/>
    <w:rsid w:val="00263517"/>
    <w:rsid w:val="0026364D"/>
    <w:rsid w:val="00263803"/>
    <w:rsid w:val="00263A5B"/>
    <w:rsid w:val="00263B13"/>
    <w:rsid w:val="00263B48"/>
    <w:rsid w:val="00263BE5"/>
    <w:rsid w:val="00263C1C"/>
    <w:rsid w:val="00263F2E"/>
    <w:rsid w:val="00264289"/>
    <w:rsid w:val="00264298"/>
    <w:rsid w:val="0026445C"/>
    <w:rsid w:val="002645F3"/>
    <w:rsid w:val="002647FA"/>
    <w:rsid w:val="002648BF"/>
    <w:rsid w:val="00264908"/>
    <w:rsid w:val="0026490B"/>
    <w:rsid w:val="00264C3B"/>
    <w:rsid w:val="00264C79"/>
    <w:rsid w:val="00264E64"/>
    <w:rsid w:val="00264F6A"/>
    <w:rsid w:val="002652F5"/>
    <w:rsid w:val="00265307"/>
    <w:rsid w:val="00265493"/>
    <w:rsid w:val="002655E0"/>
    <w:rsid w:val="00265772"/>
    <w:rsid w:val="00265791"/>
    <w:rsid w:val="002657D3"/>
    <w:rsid w:val="0026582F"/>
    <w:rsid w:val="00265879"/>
    <w:rsid w:val="0026591B"/>
    <w:rsid w:val="00265A82"/>
    <w:rsid w:val="00265C89"/>
    <w:rsid w:val="00265DF6"/>
    <w:rsid w:val="00265E20"/>
    <w:rsid w:val="00265E74"/>
    <w:rsid w:val="00265F7E"/>
    <w:rsid w:val="002660DE"/>
    <w:rsid w:val="002660F4"/>
    <w:rsid w:val="0026636F"/>
    <w:rsid w:val="002663BA"/>
    <w:rsid w:val="002663DC"/>
    <w:rsid w:val="00266A0A"/>
    <w:rsid w:val="00266B09"/>
    <w:rsid w:val="00266B73"/>
    <w:rsid w:val="00266C2F"/>
    <w:rsid w:val="00266C7D"/>
    <w:rsid w:val="00266E6B"/>
    <w:rsid w:val="002676B0"/>
    <w:rsid w:val="00267796"/>
    <w:rsid w:val="00267A69"/>
    <w:rsid w:val="00267BFF"/>
    <w:rsid w:val="00267DCE"/>
    <w:rsid w:val="00267FE4"/>
    <w:rsid w:val="0027012A"/>
    <w:rsid w:val="0027032E"/>
    <w:rsid w:val="0027042B"/>
    <w:rsid w:val="002704C4"/>
    <w:rsid w:val="002704D3"/>
    <w:rsid w:val="00270697"/>
    <w:rsid w:val="0027073F"/>
    <w:rsid w:val="002709B4"/>
    <w:rsid w:val="002709EB"/>
    <w:rsid w:val="00270E40"/>
    <w:rsid w:val="00270EBE"/>
    <w:rsid w:val="00270EE8"/>
    <w:rsid w:val="00271149"/>
    <w:rsid w:val="002711AB"/>
    <w:rsid w:val="002713B9"/>
    <w:rsid w:val="00271443"/>
    <w:rsid w:val="002716F3"/>
    <w:rsid w:val="0027188C"/>
    <w:rsid w:val="00271AC2"/>
    <w:rsid w:val="00271B48"/>
    <w:rsid w:val="00271CB3"/>
    <w:rsid w:val="00271E05"/>
    <w:rsid w:val="0027205F"/>
    <w:rsid w:val="002720AA"/>
    <w:rsid w:val="0027213A"/>
    <w:rsid w:val="0027224F"/>
    <w:rsid w:val="00272307"/>
    <w:rsid w:val="002724E5"/>
    <w:rsid w:val="0027260B"/>
    <w:rsid w:val="002726B0"/>
    <w:rsid w:val="00272770"/>
    <w:rsid w:val="0027293B"/>
    <w:rsid w:val="00272C42"/>
    <w:rsid w:val="00272D23"/>
    <w:rsid w:val="00272FF0"/>
    <w:rsid w:val="00273084"/>
    <w:rsid w:val="0027324E"/>
    <w:rsid w:val="002732A7"/>
    <w:rsid w:val="0027337D"/>
    <w:rsid w:val="00273425"/>
    <w:rsid w:val="00273478"/>
    <w:rsid w:val="00273677"/>
    <w:rsid w:val="00273760"/>
    <w:rsid w:val="0027380D"/>
    <w:rsid w:val="00273A2A"/>
    <w:rsid w:val="00273C0D"/>
    <w:rsid w:val="00273F2C"/>
    <w:rsid w:val="002740BE"/>
    <w:rsid w:val="0027424E"/>
    <w:rsid w:val="00274455"/>
    <w:rsid w:val="00274603"/>
    <w:rsid w:val="002746D4"/>
    <w:rsid w:val="00274A68"/>
    <w:rsid w:val="00274B7A"/>
    <w:rsid w:val="00274E72"/>
    <w:rsid w:val="00275003"/>
    <w:rsid w:val="00275006"/>
    <w:rsid w:val="002750DE"/>
    <w:rsid w:val="00275120"/>
    <w:rsid w:val="00275294"/>
    <w:rsid w:val="00275367"/>
    <w:rsid w:val="00275379"/>
    <w:rsid w:val="00275535"/>
    <w:rsid w:val="0027554E"/>
    <w:rsid w:val="002755C9"/>
    <w:rsid w:val="00275684"/>
    <w:rsid w:val="0027588E"/>
    <w:rsid w:val="002758D2"/>
    <w:rsid w:val="00275A26"/>
    <w:rsid w:val="00275AC8"/>
    <w:rsid w:val="00275BB3"/>
    <w:rsid w:val="00275ECA"/>
    <w:rsid w:val="002760CA"/>
    <w:rsid w:val="002760DC"/>
    <w:rsid w:val="002761AB"/>
    <w:rsid w:val="00276886"/>
    <w:rsid w:val="002769F6"/>
    <w:rsid w:val="002769FF"/>
    <w:rsid w:val="00276A37"/>
    <w:rsid w:val="00276AF2"/>
    <w:rsid w:val="00276D67"/>
    <w:rsid w:val="00276E0B"/>
    <w:rsid w:val="00276F78"/>
    <w:rsid w:val="00277103"/>
    <w:rsid w:val="0027718F"/>
    <w:rsid w:val="002772EE"/>
    <w:rsid w:val="00277542"/>
    <w:rsid w:val="002775CF"/>
    <w:rsid w:val="00277648"/>
    <w:rsid w:val="002776F9"/>
    <w:rsid w:val="002778FD"/>
    <w:rsid w:val="00277AAB"/>
    <w:rsid w:val="00277B4C"/>
    <w:rsid w:val="00277B97"/>
    <w:rsid w:val="00277BBC"/>
    <w:rsid w:val="00277BD9"/>
    <w:rsid w:val="00277F53"/>
    <w:rsid w:val="00277F90"/>
    <w:rsid w:val="0028001F"/>
    <w:rsid w:val="00280317"/>
    <w:rsid w:val="002805C1"/>
    <w:rsid w:val="00280852"/>
    <w:rsid w:val="00280860"/>
    <w:rsid w:val="0028095D"/>
    <w:rsid w:val="002809D8"/>
    <w:rsid w:val="00280B89"/>
    <w:rsid w:val="00280BCE"/>
    <w:rsid w:val="00280C18"/>
    <w:rsid w:val="00280C2C"/>
    <w:rsid w:val="00280CF2"/>
    <w:rsid w:val="00280E79"/>
    <w:rsid w:val="00280E89"/>
    <w:rsid w:val="00280F58"/>
    <w:rsid w:val="002810CC"/>
    <w:rsid w:val="002811F8"/>
    <w:rsid w:val="002812A4"/>
    <w:rsid w:val="002812DB"/>
    <w:rsid w:val="002812FE"/>
    <w:rsid w:val="00281473"/>
    <w:rsid w:val="00281563"/>
    <w:rsid w:val="00281638"/>
    <w:rsid w:val="00281777"/>
    <w:rsid w:val="002819DD"/>
    <w:rsid w:val="00281A90"/>
    <w:rsid w:val="00281AA2"/>
    <w:rsid w:val="00281AB3"/>
    <w:rsid w:val="00281B2E"/>
    <w:rsid w:val="00281C1B"/>
    <w:rsid w:val="00281CCA"/>
    <w:rsid w:val="00282066"/>
    <w:rsid w:val="002821AA"/>
    <w:rsid w:val="002822EE"/>
    <w:rsid w:val="002825F6"/>
    <w:rsid w:val="0028266A"/>
    <w:rsid w:val="00282797"/>
    <w:rsid w:val="00282A02"/>
    <w:rsid w:val="00282C7F"/>
    <w:rsid w:val="00282D0F"/>
    <w:rsid w:val="00282F4A"/>
    <w:rsid w:val="002830D1"/>
    <w:rsid w:val="00283229"/>
    <w:rsid w:val="0028334B"/>
    <w:rsid w:val="00283411"/>
    <w:rsid w:val="002836EE"/>
    <w:rsid w:val="00283761"/>
    <w:rsid w:val="002838CE"/>
    <w:rsid w:val="00283995"/>
    <w:rsid w:val="00283ACB"/>
    <w:rsid w:val="00283C1C"/>
    <w:rsid w:val="00283C89"/>
    <w:rsid w:val="00283FD4"/>
    <w:rsid w:val="00284198"/>
    <w:rsid w:val="00284288"/>
    <w:rsid w:val="00284535"/>
    <w:rsid w:val="00284782"/>
    <w:rsid w:val="00284881"/>
    <w:rsid w:val="002848DA"/>
    <w:rsid w:val="00284909"/>
    <w:rsid w:val="00284961"/>
    <w:rsid w:val="002849A4"/>
    <w:rsid w:val="00284D39"/>
    <w:rsid w:val="00284E13"/>
    <w:rsid w:val="0028513A"/>
    <w:rsid w:val="002854C0"/>
    <w:rsid w:val="00285848"/>
    <w:rsid w:val="00285884"/>
    <w:rsid w:val="00285BFC"/>
    <w:rsid w:val="00285F91"/>
    <w:rsid w:val="00286003"/>
    <w:rsid w:val="0028601D"/>
    <w:rsid w:val="00286237"/>
    <w:rsid w:val="00286321"/>
    <w:rsid w:val="00286BFB"/>
    <w:rsid w:val="00286E50"/>
    <w:rsid w:val="0028702C"/>
    <w:rsid w:val="0028702D"/>
    <w:rsid w:val="0028708C"/>
    <w:rsid w:val="0028709E"/>
    <w:rsid w:val="002872C5"/>
    <w:rsid w:val="002876E2"/>
    <w:rsid w:val="00287851"/>
    <w:rsid w:val="002878CE"/>
    <w:rsid w:val="002878E6"/>
    <w:rsid w:val="002879D9"/>
    <w:rsid w:val="00287D21"/>
    <w:rsid w:val="00287DEE"/>
    <w:rsid w:val="002900AC"/>
    <w:rsid w:val="00290389"/>
    <w:rsid w:val="00290428"/>
    <w:rsid w:val="002904BF"/>
    <w:rsid w:val="002904D9"/>
    <w:rsid w:val="0029083A"/>
    <w:rsid w:val="00290992"/>
    <w:rsid w:val="00290A97"/>
    <w:rsid w:val="00290A9D"/>
    <w:rsid w:val="00290CD1"/>
    <w:rsid w:val="00290DD7"/>
    <w:rsid w:val="00290F62"/>
    <w:rsid w:val="002910FC"/>
    <w:rsid w:val="002911A7"/>
    <w:rsid w:val="002912AC"/>
    <w:rsid w:val="0029131C"/>
    <w:rsid w:val="002913F3"/>
    <w:rsid w:val="0029140D"/>
    <w:rsid w:val="002915AD"/>
    <w:rsid w:val="002915EB"/>
    <w:rsid w:val="0029169E"/>
    <w:rsid w:val="002916B8"/>
    <w:rsid w:val="002916E5"/>
    <w:rsid w:val="00291852"/>
    <w:rsid w:val="00291980"/>
    <w:rsid w:val="00291B36"/>
    <w:rsid w:val="0029200D"/>
    <w:rsid w:val="002923B9"/>
    <w:rsid w:val="002923D6"/>
    <w:rsid w:val="002924EA"/>
    <w:rsid w:val="002925FD"/>
    <w:rsid w:val="002926C0"/>
    <w:rsid w:val="002926EA"/>
    <w:rsid w:val="0029270E"/>
    <w:rsid w:val="00292725"/>
    <w:rsid w:val="002927A7"/>
    <w:rsid w:val="002928B2"/>
    <w:rsid w:val="0029290F"/>
    <w:rsid w:val="00292ED8"/>
    <w:rsid w:val="00292F03"/>
    <w:rsid w:val="00292FD1"/>
    <w:rsid w:val="002930E4"/>
    <w:rsid w:val="00293132"/>
    <w:rsid w:val="002931AD"/>
    <w:rsid w:val="00293613"/>
    <w:rsid w:val="00293626"/>
    <w:rsid w:val="0029379F"/>
    <w:rsid w:val="00293874"/>
    <w:rsid w:val="00293929"/>
    <w:rsid w:val="00293A7A"/>
    <w:rsid w:val="00293AA2"/>
    <w:rsid w:val="00293B78"/>
    <w:rsid w:val="00293C14"/>
    <w:rsid w:val="00293DFD"/>
    <w:rsid w:val="00293E10"/>
    <w:rsid w:val="00293E49"/>
    <w:rsid w:val="00294050"/>
    <w:rsid w:val="00294209"/>
    <w:rsid w:val="00294783"/>
    <w:rsid w:val="002947CF"/>
    <w:rsid w:val="0029481D"/>
    <w:rsid w:val="00294882"/>
    <w:rsid w:val="002949C5"/>
    <w:rsid w:val="002949D1"/>
    <w:rsid w:val="00294A4B"/>
    <w:rsid w:val="00294BC4"/>
    <w:rsid w:val="00294BFC"/>
    <w:rsid w:val="00294D06"/>
    <w:rsid w:val="00294D35"/>
    <w:rsid w:val="00294DCA"/>
    <w:rsid w:val="00294DF6"/>
    <w:rsid w:val="00294E14"/>
    <w:rsid w:val="00294E82"/>
    <w:rsid w:val="00294F6D"/>
    <w:rsid w:val="002950AF"/>
    <w:rsid w:val="002950DC"/>
    <w:rsid w:val="00295B25"/>
    <w:rsid w:val="00295F84"/>
    <w:rsid w:val="00296102"/>
    <w:rsid w:val="002962D5"/>
    <w:rsid w:val="0029644A"/>
    <w:rsid w:val="002964A0"/>
    <w:rsid w:val="00296828"/>
    <w:rsid w:val="00296A1B"/>
    <w:rsid w:val="00296A7E"/>
    <w:rsid w:val="00296D38"/>
    <w:rsid w:val="00296E58"/>
    <w:rsid w:val="00296F3B"/>
    <w:rsid w:val="0029700F"/>
    <w:rsid w:val="002970D0"/>
    <w:rsid w:val="002972CE"/>
    <w:rsid w:val="0029733D"/>
    <w:rsid w:val="0029739D"/>
    <w:rsid w:val="002976A4"/>
    <w:rsid w:val="00297802"/>
    <w:rsid w:val="00297821"/>
    <w:rsid w:val="002978FC"/>
    <w:rsid w:val="00297965"/>
    <w:rsid w:val="00297BA1"/>
    <w:rsid w:val="00297F29"/>
    <w:rsid w:val="00297F3C"/>
    <w:rsid w:val="00297FF6"/>
    <w:rsid w:val="002A00A2"/>
    <w:rsid w:val="002A01F1"/>
    <w:rsid w:val="002A0440"/>
    <w:rsid w:val="002A04C4"/>
    <w:rsid w:val="002A07C3"/>
    <w:rsid w:val="002A09B1"/>
    <w:rsid w:val="002A0D4E"/>
    <w:rsid w:val="002A0F36"/>
    <w:rsid w:val="002A0FD3"/>
    <w:rsid w:val="002A110D"/>
    <w:rsid w:val="002A1145"/>
    <w:rsid w:val="002A11A9"/>
    <w:rsid w:val="002A11CC"/>
    <w:rsid w:val="002A1214"/>
    <w:rsid w:val="002A1282"/>
    <w:rsid w:val="002A15A6"/>
    <w:rsid w:val="002A15B4"/>
    <w:rsid w:val="002A16CC"/>
    <w:rsid w:val="002A1878"/>
    <w:rsid w:val="002A18E2"/>
    <w:rsid w:val="002A1AD8"/>
    <w:rsid w:val="002A1E61"/>
    <w:rsid w:val="002A2131"/>
    <w:rsid w:val="002A226E"/>
    <w:rsid w:val="002A22B4"/>
    <w:rsid w:val="002A2360"/>
    <w:rsid w:val="002A268E"/>
    <w:rsid w:val="002A280E"/>
    <w:rsid w:val="002A2BE3"/>
    <w:rsid w:val="002A2EB6"/>
    <w:rsid w:val="002A2EBC"/>
    <w:rsid w:val="002A2EBD"/>
    <w:rsid w:val="002A2F4B"/>
    <w:rsid w:val="002A2F82"/>
    <w:rsid w:val="002A30BA"/>
    <w:rsid w:val="002A3141"/>
    <w:rsid w:val="002A3162"/>
    <w:rsid w:val="002A3328"/>
    <w:rsid w:val="002A336E"/>
    <w:rsid w:val="002A33EA"/>
    <w:rsid w:val="002A3437"/>
    <w:rsid w:val="002A354C"/>
    <w:rsid w:val="002A35F0"/>
    <w:rsid w:val="002A3619"/>
    <w:rsid w:val="002A3643"/>
    <w:rsid w:val="002A36D8"/>
    <w:rsid w:val="002A38A1"/>
    <w:rsid w:val="002A3AB0"/>
    <w:rsid w:val="002A3B00"/>
    <w:rsid w:val="002A3B76"/>
    <w:rsid w:val="002A3B7E"/>
    <w:rsid w:val="002A3C57"/>
    <w:rsid w:val="002A447C"/>
    <w:rsid w:val="002A4485"/>
    <w:rsid w:val="002A44FF"/>
    <w:rsid w:val="002A4693"/>
    <w:rsid w:val="002A4846"/>
    <w:rsid w:val="002A48A1"/>
    <w:rsid w:val="002A4983"/>
    <w:rsid w:val="002A4C60"/>
    <w:rsid w:val="002A4EA9"/>
    <w:rsid w:val="002A4F77"/>
    <w:rsid w:val="002A4FE8"/>
    <w:rsid w:val="002A5477"/>
    <w:rsid w:val="002A5607"/>
    <w:rsid w:val="002A56C0"/>
    <w:rsid w:val="002A573C"/>
    <w:rsid w:val="002A5A33"/>
    <w:rsid w:val="002A5A6B"/>
    <w:rsid w:val="002A5AA3"/>
    <w:rsid w:val="002A5B48"/>
    <w:rsid w:val="002A5CBA"/>
    <w:rsid w:val="002A5E72"/>
    <w:rsid w:val="002A5E77"/>
    <w:rsid w:val="002A5F9F"/>
    <w:rsid w:val="002A5FE7"/>
    <w:rsid w:val="002A602A"/>
    <w:rsid w:val="002A6086"/>
    <w:rsid w:val="002A623C"/>
    <w:rsid w:val="002A63F8"/>
    <w:rsid w:val="002A650A"/>
    <w:rsid w:val="002A68F3"/>
    <w:rsid w:val="002A6937"/>
    <w:rsid w:val="002A69D3"/>
    <w:rsid w:val="002A69D8"/>
    <w:rsid w:val="002A6A1E"/>
    <w:rsid w:val="002A6A24"/>
    <w:rsid w:val="002A6A68"/>
    <w:rsid w:val="002A6B85"/>
    <w:rsid w:val="002A6C8D"/>
    <w:rsid w:val="002A6CBD"/>
    <w:rsid w:val="002A6DC6"/>
    <w:rsid w:val="002A6F68"/>
    <w:rsid w:val="002A70BE"/>
    <w:rsid w:val="002A73AC"/>
    <w:rsid w:val="002A73D6"/>
    <w:rsid w:val="002A751D"/>
    <w:rsid w:val="002A755A"/>
    <w:rsid w:val="002A7572"/>
    <w:rsid w:val="002A760A"/>
    <w:rsid w:val="002A77A5"/>
    <w:rsid w:val="002A78AC"/>
    <w:rsid w:val="002A7A61"/>
    <w:rsid w:val="002A7CB4"/>
    <w:rsid w:val="002A7CDF"/>
    <w:rsid w:val="002A7E99"/>
    <w:rsid w:val="002B020A"/>
    <w:rsid w:val="002B0257"/>
    <w:rsid w:val="002B02CE"/>
    <w:rsid w:val="002B04A7"/>
    <w:rsid w:val="002B0698"/>
    <w:rsid w:val="002B06EE"/>
    <w:rsid w:val="002B07A0"/>
    <w:rsid w:val="002B0A51"/>
    <w:rsid w:val="002B0AA8"/>
    <w:rsid w:val="002B0D2D"/>
    <w:rsid w:val="002B0DC6"/>
    <w:rsid w:val="002B0E7C"/>
    <w:rsid w:val="002B1157"/>
    <w:rsid w:val="002B1171"/>
    <w:rsid w:val="002B1294"/>
    <w:rsid w:val="002B1675"/>
    <w:rsid w:val="002B18DD"/>
    <w:rsid w:val="002B1A86"/>
    <w:rsid w:val="002B1AA8"/>
    <w:rsid w:val="002B1AD6"/>
    <w:rsid w:val="002B1AEC"/>
    <w:rsid w:val="002B1AF0"/>
    <w:rsid w:val="002B1C1E"/>
    <w:rsid w:val="002B1D7B"/>
    <w:rsid w:val="002B207A"/>
    <w:rsid w:val="002B2221"/>
    <w:rsid w:val="002B2618"/>
    <w:rsid w:val="002B2726"/>
    <w:rsid w:val="002B275A"/>
    <w:rsid w:val="002B29CB"/>
    <w:rsid w:val="002B2A7F"/>
    <w:rsid w:val="002B2B68"/>
    <w:rsid w:val="002B2D5D"/>
    <w:rsid w:val="002B2E02"/>
    <w:rsid w:val="002B2FB3"/>
    <w:rsid w:val="002B326A"/>
    <w:rsid w:val="002B32C8"/>
    <w:rsid w:val="002B3314"/>
    <w:rsid w:val="002B338D"/>
    <w:rsid w:val="002B3578"/>
    <w:rsid w:val="002B35C5"/>
    <w:rsid w:val="002B3947"/>
    <w:rsid w:val="002B395B"/>
    <w:rsid w:val="002B3A04"/>
    <w:rsid w:val="002B3A0F"/>
    <w:rsid w:val="002B3A21"/>
    <w:rsid w:val="002B42DA"/>
    <w:rsid w:val="002B475A"/>
    <w:rsid w:val="002B4959"/>
    <w:rsid w:val="002B4981"/>
    <w:rsid w:val="002B4A12"/>
    <w:rsid w:val="002B4A7D"/>
    <w:rsid w:val="002B4ACF"/>
    <w:rsid w:val="002B4C17"/>
    <w:rsid w:val="002B4C5C"/>
    <w:rsid w:val="002B4DC9"/>
    <w:rsid w:val="002B4DF1"/>
    <w:rsid w:val="002B5106"/>
    <w:rsid w:val="002B51DB"/>
    <w:rsid w:val="002B535B"/>
    <w:rsid w:val="002B54D6"/>
    <w:rsid w:val="002B5680"/>
    <w:rsid w:val="002B5A0B"/>
    <w:rsid w:val="002B5A6F"/>
    <w:rsid w:val="002B5AC0"/>
    <w:rsid w:val="002B5CD3"/>
    <w:rsid w:val="002B5D9A"/>
    <w:rsid w:val="002B5DC0"/>
    <w:rsid w:val="002B5E41"/>
    <w:rsid w:val="002B5E53"/>
    <w:rsid w:val="002B60F0"/>
    <w:rsid w:val="002B6184"/>
    <w:rsid w:val="002B625D"/>
    <w:rsid w:val="002B6442"/>
    <w:rsid w:val="002B670B"/>
    <w:rsid w:val="002B68BC"/>
    <w:rsid w:val="002B6A72"/>
    <w:rsid w:val="002B6A85"/>
    <w:rsid w:val="002B6CBC"/>
    <w:rsid w:val="002B6E1F"/>
    <w:rsid w:val="002B6F87"/>
    <w:rsid w:val="002B6FF1"/>
    <w:rsid w:val="002B7004"/>
    <w:rsid w:val="002B7132"/>
    <w:rsid w:val="002B7147"/>
    <w:rsid w:val="002B7206"/>
    <w:rsid w:val="002B72E8"/>
    <w:rsid w:val="002B75BD"/>
    <w:rsid w:val="002B7746"/>
    <w:rsid w:val="002B77F9"/>
    <w:rsid w:val="002B7827"/>
    <w:rsid w:val="002B7996"/>
    <w:rsid w:val="002B79FF"/>
    <w:rsid w:val="002B7A71"/>
    <w:rsid w:val="002B7ABA"/>
    <w:rsid w:val="002B7CE0"/>
    <w:rsid w:val="002B7E45"/>
    <w:rsid w:val="002B7E53"/>
    <w:rsid w:val="002B7E89"/>
    <w:rsid w:val="002B7F19"/>
    <w:rsid w:val="002C0695"/>
    <w:rsid w:val="002C0768"/>
    <w:rsid w:val="002C078A"/>
    <w:rsid w:val="002C0B8A"/>
    <w:rsid w:val="002C0D07"/>
    <w:rsid w:val="002C0DE4"/>
    <w:rsid w:val="002C0E61"/>
    <w:rsid w:val="002C0F1D"/>
    <w:rsid w:val="002C10E5"/>
    <w:rsid w:val="002C122D"/>
    <w:rsid w:val="002C1259"/>
    <w:rsid w:val="002C1284"/>
    <w:rsid w:val="002C12E8"/>
    <w:rsid w:val="002C13FD"/>
    <w:rsid w:val="002C19CD"/>
    <w:rsid w:val="002C1C0A"/>
    <w:rsid w:val="002C1CF7"/>
    <w:rsid w:val="002C1D71"/>
    <w:rsid w:val="002C1E05"/>
    <w:rsid w:val="002C1E1E"/>
    <w:rsid w:val="002C1E44"/>
    <w:rsid w:val="002C1EBB"/>
    <w:rsid w:val="002C2570"/>
    <w:rsid w:val="002C2605"/>
    <w:rsid w:val="002C260B"/>
    <w:rsid w:val="002C276E"/>
    <w:rsid w:val="002C291B"/>
    <w:rsid w:val="002C2B9C"/>
    <w:rsid w:val="002C2CE8"/>
    <w:rsid w:val="002C2E68"/>
    <w:rsid w:val="002C32A6"/>
    <w:rsid w:val="002C32AA"/>
    <w:rsid w:val="002C345D"/>
    <w:rsid w:val="002C349B"/>
    <w:rsid w:val="002C3607"/>
    <w:rsid w:val="002C3707"/>
    <w:rsid w:val="002C37AA"/>
    <w:rsid w:val="002C37DE"/>
    <w:rsid w:val="002C3B11"/>
    <w:rsid w:val="002C3C23"/>
    <w:rsid w:val="002C3C26"/>
    <w:rsid w:val="002C3D18"/>
    <w:rsid w:val="002C3E60"/>
    <w:rsid w:val="002C3EE4"/>
    <w:rsid w:val="002C422D"/>
    <w:rsid w:val="002C430E"/>
    <w:rsid w:val="002C4333"/>
    <w:rsid w:val="002C4386"/>
    <w:rsid w:val="002C466D"/>
    <w:rsid w:val="002C4872"/>
    <w:rsid w:val="002C4989"/>
    <w:rsid w:val="002C4AC7"/>
    <w:rsid w:val="002C4B97"/>
    <w:rsid w:val="002C4C59"/>
    <w:rsid w:val="002C4DF2"/>
    <w:rsid w:val="002C4EBA"/>
    <w:rsid w:val="002C5364"/>
    <w:rsid w:val="002C54E8"/>
    <w:rsid w:val="002C55BF"/>
    <w:rsid w:val="002C55E6"/>
    <w:rsid w:val="002C5692"/>
    <w:rsid w:val="002C58B6"/>
    <w:rsid w:val="002C5915"/>
    <w:rsid w:val="002C5A30"/>
    <w:rsid w:val="002C5A60"/>
    <w:rsid w:val="002C5AD4"/>
    <w:rsid w:val="002C5B58"/>
    <w:rsid w:val="002C5B87"/>
    <w:rsid w:val="002C5C1E"/>
    <w:rsid w:val="002C5D4C"/>
    <w:rsid w:val="002C5D79"/>
    <w:rsid w:val="002C5EED"/>
    <w:rsid w:val="002C607C"/>
    <w:rsid w:val="002C60AE"/>
    <w:rsid w:val="002C62E6"/>
    <w:rsid w:val="002C6381"/>
    <w:rsid w:val="002C63FA"/>
    <w:rsid w:val="002C683D"/>
    <w:rsid w:val="002C6894"/>
    <w:rsid w:val="002C692A"/>
    <w:rsid w:val="002C6A0D"/>
    <w:rsid w:val="002C6CFD"/>
    <w:rsid w:val="002C6D3B"/>
    <w:rsid w:val="002C6D65"/>
    <w:rsid w:val="002C6E48"/>
    <w:rsid w:val="002C6E5C"/>
    <w:rsid w:val="002C722D"/>
    <w:rsid w:val="002C72BA"/>
    <w:rsid w:val="002C73C2"/>
    <w:rsid w:val="002C7492"/>
    <w:rsid w:val="002C7571"/>
    <w:rsid w:val="002C76B6"/>
    <w:rsid w:val="002C7785"/>
    <w:rsid w:val="002C7B9C"/>
    <w:rsid w:val="002C7C10"/>
    <w:rsid w:val="002C7DE9"/>
    <w:rsid w:val="002C7E3A"/>
    <w:rsid w:val="002D00CC"/>
    <w:rsid w:val="002D01C3"/>
    <w:rsid w:val="002D02FC"/>
    <w:rsid w:val="002D0547"/>
    <w:rsid w:val="002D0637"/>
    <w:rsid w:val="002D066C"/>
    <w:rsid w:val="002D073B"/>
    <w:rsid w:val="002D080C"/>
    <w:rsid w:val="002D08FC"/>
    <w:rsid w:val="002D0A77"/>
    <w:rsid w:val="002D0BF1"/>
    <w:rsid w:val="002D0BFD"/>
    <w:rsid w:val="002D0C5E"/>
    <w:rsid w:val="002D0CD5"/>
    <w:rsid w:val="002D0D72"/>
    <w:rsid w:val="002D0D90"/>
    <w:rsid w:val="002D0DD2"/>
    <w:rsid w:val="002D100F"/>
    <w:rsid w:val="002D1193"/>
    <w:rsid w:val="002D1207"/>
    <w:rsid w:val="002D1258"/>
    <w:rsid w:val="002D189F"/>
    <w:rsid w:val="002D1979"/>
    <w:rsid w:val="002D1B5E"/>
    <w:rsid w:val="002D1B90"/>
    <w:rsid w:val="002D1E03"/>
    <w:rsid w:val="002D2181"/>
    <w:rsid w:val="002D22EC"/>
    <w:rsid w:val="002D257F"/>
    <w:rsid w:val="002D26AB"/>
    <w:rsid w:val="002D2844"/>
    <w:rsid w:val="002D28F6"/>
    <w:rsid w:val="002D2B24"/>
    <w:rsid w:val="002D2B80"/>
    <w:rsid w:val="002D308C"/>
    <w:rsid w:val="002D30F6"/>
    <w:rsid w:val="002D3383"/>
    <w:rsid w:val="002D3504"/>
    <w:rsid w:val="002D3587"/>
    <w:rsid w:val="002D35ED"/>
    <w:rsid w:val="002D3767"/>
    <w:rsid w:val="002D397B"/>
    <w:rsid w:val="002D3A09"/>
    <w:rsid w:val="002D3A0F"/>
    <w:rsid w:val="002D3A19"/>
    <w:rsid w:val="002D3BB9"/>
    <w:rsid w:val="002D3C73"/>
    <w:rsid w:val="002D3D00"/>
    <w:rsid w:val="002D3D52"/>
    <w:rsid w:val="002D3E2E"/>
    <w:rsid w:val="002D3E93"/>
    <w:rsid w:val="002D4274"/>
    <w:rsid w:val="002D42C7"/>
    <w:rsid w:val="002D459E"/>
    <w:rsid w:val="002D4600"/>
    <w:rsid w:val="002D468B"/>
    <w:rsid w:val="002D468E"/>
    <w:rsid w:val="002D48F8"/>
    <w:rsid w:val="002D490F"/>
    <w:rsid w:val="002D49AE"/>
    <w:rsid w:val="002D4AC2"/>
    <w:rsid w:val="002D4BAE"/>
    <w:rsid w:val="002D4BC8"/>
    <w:rsid w:val="002D4DDF"/>
    <w:rsid w:val="002D4F64"/>
    <w:rsid w:val="002D4F85"/>
    <w:rsid w:val="002D50F5"/>
    <w:rsid w:val="002D5173"/>
    <w:rsid w:val="002D5244"/>
    <w:rsid w:val="002D5263"/>
    <w:rsid w:val="002D5720"/>
    <w:rsid w:val="002D5A32"/>
    <w:rsid w:val="002D5AB3"/>
    <w:rsid w:val="002D5AD4"/>
    <w:rsid w:val="002D5C44"/>
    <w:rsid w:val="002D5E42"/>
    <w:rsid w:val="002D5ED6"/>
    <w:rsid w:val="002D5F79"/>
    <w:rsid w:val="002D62EF"/>
    <w:rsid w:val="002D64AA"/>
    <w:rsid w:val="002D65A2"/>
    <w:rsid w:val="002D6713"/>
    <w:rsid w:val="002D688B"/>
    <w:rsid w:val="002D6A24"/>
    <w:rsid w:val="002D6CB2"/>
    <w:rsid w:val="002D6D09"/>
    <w:rsid w:val="002D6E75"/>
    <w:rsid w:val="002D7197"/>
    <w:rsid w:val="002D7219"/>
    <w:rsid w:val="002D72EE"/>
    <w:rsid w:val="002D740D"/>
    <w:rsid w:val="002D749E"/>
    <w:rsid w:val="002D74BA"/>
    <w:rsid w:val="002D7657"/>
    <w:rsid w:val="002D7791"/>
    <w:rsid w:val="002D7942"/>
    <w:rsid w:val="002D795F"/>
    <w:rsid w:val="002D796A"/>
    <w:rsid w:val="002D7AF0"/>
    <w:rsid w:val="002D7C06"/>
    <w:rsid w:val="002D7DA9"/>
    <w:rsid w:val="002D7EC5"/>
    <w:rsid w:val="002E0154"/>
    <w:rsid w:val="002E0237"/>
    <w:rsid w:val="002E0311"/>
    <w:rsid w:val="002E03BD"/>
    <w:rsid w:val="002E03BE"/>
    <w:rsid w:val="002E0423"/>
    <w:rsid w:val="002E047B"/>
    <w:rsid w:val="002E055D"/>
    <w:rsid w:val="002E07A6"/>
    <w:rsid w:val="002E07DE"/>
    <w:rsid w:val="002E08F1"/>
    <w:rsid w:val="002E0921"/>
    <w:rsid w:val="002E0966"/>
    <w:rsid w:val="002E0A13"/>
    <w:rsid w:val="002E0AAC"/>
    <w:rsid w:val="002E0D05"/>
    <w:rsid w:val="002E1032"/>
    <w:rsid w:val="002E1363"/>
    <w:rsid w:val="002E14A6"/>
    <w:rsid w:val="002E1599"/>
    <w:rsid w:val="002E1810"/>
    <w:rsid w:val="002E1890"/>
    <w:rsid w:val="002E199C"/>
    <w:rsid w:val="002E19E4"/>
    <w:rsid w:val="002E1A46"/>
    <w:rsid w:val="002E1B1C"/>
    <w:rsid w:val="002E2004"/>
    <w:rsid w:val="002E2063"/>
    <w:rsid w:val="002E2170"/>
    <w:rsid w:val="002E2228"/>
    <w:rsid w:val="002E227F"/>
    <w:rsid w:val="002E249C"/>
    <w:rsid w:val="002E2586"/>
    <w:rsid w:val="002E259F"/>
    <w:rsid w:val="002E25A1"/>
    <w:rsid w:val="002E285F"/>
    <w:rsid w:val="002E2A59"/>
    <w:rsid w:val="002E2A81"/>
    <w:rsid w:val="002E2ABA"/>
    <w:rsid w:val="002E2AF0"/>
    <w:rsid w:val="002E2B4D"/>
    <w:rsid w:val="002E2D2E"/>
    <w:rsid w:val="002E2D8C"/>
    <w:rsid w:val="002E2FA0"/>
    <w:rsid w:val="002E3045"/>
    <w:rsid w:val="002E3126"/>
    <w:rsid w:val="002E3247"/>
    <w:rsid w:val="002E33D9"/>
    <w:rsid w:val="002E3504"/>
    <w:rsid w:val="002E3511"/>
    <w:rsid w:val="002E3957"/>
    <w:rsid w:val="002E3962"/>
    <w:rsid w:val="002E3C4B"/>
    <w:rsid w:val="002E3CB5"/>
    <w:rsid w:val="002E3D85"/>
    <w:rsid w:val="002E3DF2"/>
    <w:rsid w:val="002E3E48"/>
    <w:rsid w:val="002E3F10"/>
    <w:rsid w:val="002E407E"/>
    <w:rsid w:val="002E4246"/>
    <w:rsid w:val="002E45F9"/>
    <w:rsid w:val="002E46A7"/>
    <w:rsid w:val="002E470B"/>
    <w:rsid w:val="002E4749"/>
    <w:rsid w:val="002E4796"/>
    <w:rsid w:val="002E483C"/>
    <w:rsid w:val="002E4965"/>
    <w:rsid w:val="002E4A00"/>
    <w:rsid w:val="002E4A4C"/>
    <w:rsid w:val="002E4A62"/>
    <w:rsid w:val="002E4B4B"/>
    <w:rsid w:val="002E4B6C"/>
    <w:rsid w:val="002E50A7"/>
    <w:rsid w:val="002E51E9"/>
    <w:rsid w:val="002E5342"/>
    <w:rsid w:val="002E564B"/>
    <w:rsid w:val="002E5AC5"/>
    <w:rsid w:val="002E5CAB"/>
    <w:rsid w:val="002E5D21"/>
    <w:rsid w:val="002E5DFB"/>
    <w:rsid w:val="002E615C"/>
    <w:rsid w:val="002E629A"/>
    <w:rsid w:val="002E6365"/>
    <w:rsid w:val="002E64D4"/>
    <w:rsid w:val="002E64DF"/>
    <w:rsid w:val="002E64E7"/>
    <w:rsid w:val="002E6959"/>
    <w:rsid w:val="002E6B81"/>
    <w:rsid w:val="002E6D72"/>
    <w:rsid w:val="002E6E8B"/>
    <w:rsid w:val="002E70DB"/>
    <w:rsid w:val="002E715A"/>
    <w:rsid w:val="002E7314"/>
    <w:rsid w:val="002E7326"/>
    <w:rsid w:val="002E73BC"/>
    <w:rsid w:val="002E753F"/>
    <w:rsid w:val="002E75B4"/>
    <w:rsid w:val="002E7691"/>
    <w:rsid w:val="002E771F"/>
    <w:rsid w:val="002E7A57"/>
    <w:rsid w:val="002E7B24"/>
    <w:rsid w:val="002E7C68"/>
    <w:rsid w:val="002E7C84"/>
    <w:rsid w:val="002E7E7D"/>
    <w:rsid w:val="002E7F77"/>
    <w:rsid w:val="002E7FA4"/>
    <w:rsid w:val="002F0102"/>
    <w:rsid w:val="002F0202"/>
    <w:rsid w:val="002F02C9"/>
    <w:rsid w:val="002F02D5"/>
    <w:rsid w:val="002F048D"/>
    <w:rsid w:val="002F0495"/>
    <w:rsid w:val="002F060D"/>
    <w:rsid w:val="002F06F0"/>
    <w:rsid w:val="002F088B"/>
    <w:rsid w:val="002F08A6"/>
    <w:rsid w:val="002F08C0"/>
    <w:rsid w:val="002F0994"/>
    <w:rsid w:val="002F0C0E"/>
    <w:rsid w:val="002F0CA3"/>
    <w:rsid w:val="002F0CD1"/>
    <w:rsid w:val="002F0D11"/>
    <w:rsid w:val="002F0E15"/>
    <w:rsid w:val="002F0EF7"/>
    <w:rsid w:val="002F0F1F"/>
    <w:rsid w:val="002F1069"/>
    <w:rsid w:val="002F114D"/>
    <w:rsid w:val="002F1193"/>
    <w:rsid w:val="002F11E6"/>
    <w:rsid w:val="002F123F"/>
    <w:rsid w:val="002F1292"/>
    <w:rsid w:val="002F130F"/>
    <w:rsid w:val="002F1442"/>
    <w:rsid w:val="002F1479"/>
    <w:rsid w:val="002F157D"/>
    <w:rsid w:val="002F15CF"/>
    <w:rsid w:val="002F1A42"/>
    <w:rsid w:val="002F1C72"/>
    <w:rsid w:val="002F1CF2"/>
    <w:rsid w:val="002F1E4C"/>
    <w:rsid w:val="002F1FE8"/>
    <w:rsid w:val="002F200E"/>
    <w:rsid w:val="002F20C8"/>
    <w:rsid w:val="002F21C2"/>
    <w:rsid w:val="002F22A1"/>
    <w:rsid w:val="002F242E"/>
    <w:rsid w:val="002F2432"/>
    <w:rsid w:val="002F2490"/>
    <w:rsid w:val="002F258D"/>
    <w:rsid w:val="002F26D6"/>
    <w:rsid w:val="002F279A"/>
    <w:rsid w:val="002F27B1"/>
    <w:rsid w:val="002F27C3"/>
    <w:rsid w:val="002F29BE"/>
    <w:rsid w:val="002F2AC2"/>
    <w:rsid w:val="002F31E2"/>
    <w:rsid w:val="002F3206"/>
    <w:rsid w:val="002F3283"/>
    <w:rsid w:val="002F3423"/>
    <w:rsid w:val="002F365C"/>
    <w:rsid w:val="002F3660"/>
    <w:rsid w:val="002F382C"/>
    <w:rsid w:val="002F3ADC"/>
    <w:rsid w:val="002F3B94"/>
    <w:rsid w:val="002F3C59"/>
    <w:rsid w:val="002F3D82"/>
    <w:rsid w:val="002F3E01"/>
    <w:rsid w:val="002F3E0C"/>
    <w:rsid w:val="002F3E52"/>
    <w:rsid w:val="002F3FD4"/>
    <w:rsid w:val="002F4072"/>
    <w:rsid w:val="002F4104"/>
    <w:rsid w:val="002F4146"/>
    <w:rsid w:val="002F44AA"/>
    <w:rsid w:val="002F49E7"/>
    <w:rsid w:val="002F4A21"/>
    <w:rsid w:val="002F4BAF"/>
    <w:rsid w:val="002F4E3E"/>
    <w:rsid w:val="002F4FFB"/>
    <w:rsid w:val="002F5226"/>
    <w:rsid w:val="002F5296"/>
    <w:rsid w:val="002F548C"/>
    <w:rsid w:val="002F560A"/>
    <w:rsid w:val="002F5654"/>
    <w:rsid w:val="002F57D3"/>
    <w:rsid w:val="002F582C"/>
    <w:rsid w:val="002F5966"/>
    <w:rsid w:val="002F59CC"/>
    <w:rsid w:val="002F5A40"/>
    <w:rsid w:val="002F5D8B"/>
    <w:rsid w:val="002F5DD8"/>
    <w:rsid w:val="002F6646"/>
    <w:rsid w:val="002F667C"/>
    <w:rsid w:val="002F6685"/>
    <w:rsid w:val="002F66FD"/>
    <w:rsid w:val="002F6716"/>
    <w:rsid w:val="002F6739"/>
    <w:rsid w:val="002F6784"/>
    <w:rsid w:val="002F67B9"/>
    <w:rsid w:val="002F6ABC"/>
    <w:rsid w:val="002F6AFE"/>
    <w:rsid w:val="002F6C98"/>
    <w:rsid w:val="002F6EF1"/>
    <w:rsid w:val="002F70B6"/>
    <w:rsid w:val="002F7307"/>
    <w:rsid w:val="002F7309"/>
    <w:rsid w:val="002F7767"/>
    <w:rsid w:val="002F77EB"/>
    <w:rsid w:val="002F78F5"/>
    <w:rsid w:val="002F79BB"/>
    <w:rsid w:val="002F7C53"/>
    <w:rsid w:val="002F7D2F"/>
    <w:rsid w:val="002F7F6D"/>
    <w:rsid w:val="002F7FDC"/>
    <w:rsid w:val="00300081"/>
    <w:rsid w:val="003000D5"/>
    <w:rsid w:val="00300362"/>
    <w:rsid w:val="003003DB"/>
    <w:rsid w:val="0030070A"/>
    <w:rsid w:val="00300810"/>
    <w:rsid w:val="003009CA"/>
    <w:rsid w:val="003009D5"/>
    <w:rsid w:val="003009F8"/>
    <w:rsid w:val="00300A0D"/>
    <w:rsid w:val="00300C24"/>
    <w:rsid w:val="00300CFA"/>
    <w:rsid w:val="00300DAA"/>
    <w:rsid w:val="00301027"/>
    <w:rsid w:val="00301181"/>
    <w:rsid w:val="00301319"/>
    <w:rsid w:val="00301365"/>
    <w:rsid w:val="003013AE"/>
    <w:rsid w:val="00301409"/>
    <w:rsid w:val="00301598"/>
    <w:rsid w:val="0030160A"/>
    <w:rsid w:val="0030187B"/>
    <w:rsid w:val="0030189E"/>
    <w:rsid w:val="0030190E"/>
    <w:rsid w:val="00301937"/>
    <w:rsid w:val="00301C89"/>
    <w:rsid w:val="00301F12"/>
    <w:rsid w:val="00301F4D"/>
    <w:rsid w:val="0030209E"/>
    <w:rsid w:val="00302115"/>
    <w:rsid w:val="00302261"/>
    <w:rsid w:val="003022C3"/>
    <w:rsid w:val="00302922"/>
    <w:rsid w:val="00302C79"/>
    <w:rsid w:val="00302E57"/>
    <w:rsid w:val="00302FD7"/>
    <w:rsid w:val="003030E5"/>
    <w:rsid w:val="003031CD"/>
    <w:rsid w:val="00303247"/>
    <w:rsid w:val="00303283"/>
    <w:rsid w:val="003033A2"/>
    <w:rsid w:val="003033E1"/>
    <w:rsid w:val="003034CC"/>
    <w:rsid w:val="003034DB"/>
    <w:rsid w:val="00303710"/>
    <w:rsid w:val="00303718"/>
    <w:rsid w:val="003038A7"/>
    <w:rsid w:val="003038EB"/>
    <w:rsid w:val="00303B14"/>
    <w:rsid w:val="00303B77"/>
    <w:rsid w:val="00303CAD"/>
    <w:rsid w:val="00303CD2"/>
    <w:rsid w:val="00303E11"/>
    <w:rsid w:val="00303F22"/>
    <w:rsid w:val="0030455A"/>
    <w:rsid w:val="00304588"/>
    <w:rsid w:val="00304847"/>
    <w:rsid w:val="0030494A"/>
    <w:rsid w:val="00304C51"/>
    <w:rsid w:val="00304D3E"/>
    <w:rsid w:val="00304DF5"/>
    <w:rsid w:val="00304E07"/>
    <w:rsid w:val="00304E0A"/>
    <w:rsid w:val="00304FEC"/>
    <w:rsid w:val="00305082"/>
    <w:rsid w:val="003052FE"/>
    <w:rsid w:val="0030533D"/>
    <w:rsid w:val="003053BE"/>
    <w:rsid w:val="0030579E"/>
    <w:rsid w:val="00305C22"/>
    <w:rsid w:val="003060F9"/>
    <w:rsid w:val="0030611E"/>
    <w:rsid w:val="00306313"/>
    <w:rsid w:val="00306389"/>
    <w:rsid w:val="003063A7"/>
    <w:rsid w:val="0030644E"/>
    <w:rsid w:val="0030653B"/>
    <w:rsid w:val="0030667D"/>
    <w:rsid w:val="00306710"/>
    <w:rsid w:val="00306789"/>
    <w:rsid w:val="00306BE0"/>
    <w:rsid w:val="0030719A"/>
    <w:rsid w:val="0030742D"/>
    <w:rsid w:val="00307872"/>
    <w:rsid w:val="00307925"/>
    <w:rsid w:val="00307CD2"/>
    <w:rsid w:val="00310105"/>
    <w:rsid w:val="003101D2"/>
    <w:rsid w:val="003101F1"/>
    <w:rsid w:val="00310377"/>
    <w:rsid w:val="003103E1"/>
    <w:rsid w:val="00310631"/>
    <w:rsid w:val="0031065D"/>
    <w:rsid w:val="003108A4"/>
    <w:rsid w:val="00310944"/>
    <w:rsid w:val="00310953"/>
    <w:rsid w:val="00310A56"/>
    <w:rsid w:val="00311038"/>
    <w:rsid w:val="00311163"/>
    <w:rsid w:val="0031125A"/>
    <w:rsid w:val="003112D5"/>
    <w:rsid w:val="003114B7"/>
    <w:rsid w:val="003114BF"/>
    <w:rsid w:val="003116C8"/>
    <w:rsid w:val="00311964"/>
    <w:rsid w:val="0031200A"/>
    <w:rsid w:val="0031208A"/>
    <w:rsid w:val="003120F0"/>
    <w:rsid w:val="00312621"/>
    <w:rsid w:val="00312647"/>
    <w:rsid w:val="0031267D"/>
    <w:rsid w:val="00312817"/>
    <w:rsid w:val="00312B32"/>
    <w:rsid w:val="00312CDB"/>
    <w:rsid w:val="003130E1"/>
    <w:rsid w:val="003130F5"/>
    <w:rsid w:val="00313104"/>
    <w:rsid w:val="00313224"/>
    <w:rsid w:val="00313269"/>
    <w:rsid w:val="003132B2"/>
    <w:rsid w:val="003135FB"/>
    <w:rsid w:val="0031360C"/>
    <w:rsid w:val="00313A83"/>
    <w:rsid w:val="00313BAD"/>
    <w:rsid w:val="00313BCD"/>
    <w:rsid w:val="00313CD2"/>
    <w:rsid w:val="00313D2D"/>
    <w:rsid w:val="00313D96"/>
    <w:rsid w:val="00313FC5"/>
    <w:rsid w:val="00314072"/>
    <w:rsid w:val="00314091"/>
    <w:rsid w:val="0031415D"/>
    <w:rsid w:val="003142B2"/>
    <w:rsid w:val="0031437A"/>
    <w:rsid w:val="003144EE"/>
    <w:rsid w:val="003147A4"/>
    <w:rsid w:val="0031491F"/>
    <w:rsid w:val="0031494D"/>
    <w:rsid w:val="003149E2"/>
    <w:rsid w:val="003149FC"/>
    <w:rsid w:val="00314A98"/>
    <w:rsid w:val="00314AC0"/>
    <w:rsid w:val="00314B8E"/>
    <w:rsid w:val="00314BA8"/>
    <w:rsid w:val="00314FEC"/>
    <w:rsid w:val="003150AB"/>
    <w:rsid w:val="0031517D"/>
    <w:rsid w:val="00315208"/>
    <w:rsid w:val="00315235"/>
    <w:rsid w:val="00315303"/>
    <w:rsid w:val="00315334"/>
    <w:rsid w:val="003153DE"/>
    <w:rsid w:val="003154B9"/>
    <w:rsid w:val="00315527"/>
    <w:rsid w:val="00315553"/>
    <w:rsid w:val="00315566"/>
    <w:rsid w:val="00315639"/>
    <w:rsid w:val="003156F5"/>
    <w:rsid w:val="003159B5"/>
    <w:rsid w:val="00315CD0"/>
    <w:rsid w:val="00315CDB"/>
    <w:rsid w:val="00316084"/>
    <w:rsid w:val="00316172"/>
    <w:rsid w:val="00316404"/>
    <w:rsid w:val="0031647A"/>
    <w:rsid w:val="003165B2"/>
    <w:rsid w:val="00316624"/>
    <w:rsid w:val="003166D4"/>
    <w:rsid w:val="00316733"/>
    <w:rsid w:val="00316855"/>
    <w:rsid w:val="00316990"/>
    <w:rsid w:val="00316C35"/>
    <w:rsid w:val="00316C6C"/>
    <w:rsid w:val="00316DF1"/>
    <w:rsid w:val="00316EAB"/>
    <w:rsid w:val="00316EE8"/>
    <w:rsid w:val="00317061"/>
    <w:rsid w:val="0031750E"/>
    <w:rsid w:val="00317660"/>
    <w:rsid w:val="003176AB"/>
    <w:rsid w:val="00317714"/>
    <w:rsid w:val="00317780"/>
    <w:rsid w:val="003177AD"/>
    <w:rsid w:val="003177E6"/>
    <w:rsid w:val="003178CC"/>
    <w:rsid w:val="00317ABD"/>
    <w:rsid w:val="00317BA6"/>
    <w:rsid w:val="00317C29"/>
    <w:rsid w:val="00317CDA"/>
    <w:rsid w:val="00317DCB"/>
    <w:rsid w:val="00317E3F"/>
    <w:rsid w:val="00317E41"/>
    <w:rsid w:val="00320079"/>
    <w:rsid w:val="003203F3"/>
    <w:rsid w:val="00320649"/>
    <w:rsid w:val="00320DE5"/>
    <w:rsid w:val="00320E00"/>
    <w:rsid w:val="00320E0A"/>
    <w:rsid w:val="00321025"/>
    <w:rsid w:val="003210DC"/>
    <w:rsid w:val="00321129"/>
    <w:rsid w:val="00321140"/>
    <w:rsid w:val="0032115F"/>
    <w:rsid w:val="00321580"/>
    <w:rsid w:val="003215C0"/>
    <w:rsid w:val="003216FC"/>
    <w:rsid w:val="00321CCE"/>
    <w:rsid w:val="00321D00"/>
    <w:rsid w:val="00321DD2"/>
    <w:rsid w:val="00321F08"/>
    <w:rsid w:val="0032201C"/>
    <w:rsid w:val="003220E7"/>
    <w:rsid w:val="003221B9"/>
    <w:rsid w:val="003221E2"/>
    <w:rsid w:val="00322307"/>
    <w:rsid w:val="00322448"/>
    <w:rsid w:val="00322472"/>
    <w:rsid w:val="00322556"/>
    <w:rsid w:val="003225B5"/>
    <w:rsid w:val="003225D2"/>
    <w:rsid w:val="003225F1"/>
    <w:rsid w:val="003228B9"/>
    <w:rsid w:val="00322C02"/>
    <w:rsid w:val="00322CBA"/>
    <w:rsid w:val="00322E87"/>
    <w:rsid w:val="00322F23"/>
    <w:rsid w:val="00322F5F"/>
    <w:rsid w:val="00322FDE"/>
    <w:rsid w:val="0032306E"/>
    <w:rsid w:val="003233DF"/>
    <w:rsid w:val="0032348F"/>
    <w:rsid w:val="00323518"/>
    <w:rsid w:val="00323548"/>
    <w:rsid w:val="0032356B"/>
    <w:rsid w:val="0032358F"/>
    <w:rsid w:val="0032382C"/>
    <w:rsid w:val="003238F6"/>
    <w:rsid w:val="00323BDE"/>
    <w:rsid w:val="00323C67"/>
    <w:rsid w:val="00323D3F"/>
    <w:rsid w:val="00323FEC"/>
    <w:rsid w:val="00324242"/>
    <w:rsid w:val="00324419"/>
    <w:rsid w:val="0032443D"/>
    <w:rsid w:val="003245F5"/>
    <w:rsid w:val="00324609"/>
    <w:rsid w:val="0032467E"/>
    <w:rsid w:val="00324884"/>
    <w:rsid w:val="00324A58"/>
    <w:rsid w:val="00324B99"/>
    <w:rsid w:val="00324BDE"/>
    <w:rsid w:val="00324EC7"/>
    <w:rsid w:val="003253B7"/>
    <w:rsid w:val="00325749"/>
    <w:rsid w:val="0032575D"/>
    <w:rsid w:val="003257AE"/>
    <w:rsid w:val="003257E6"/>
    <w:rsid w:val="003258D0"/>
    <w:rsid w:val="003259A1"/>
    <w:rsid w:val="003259B3"/>
    <w:rsid w:val="00325C03"/>
    <w:rsid w:val="00325C3C"/>
    <w:rsid w:val="00325D81"/>
    <w:rsid w:val="00325DF9"/>
    <w:rsid w:val="00325E3D"/>
    <w:rsid w:val="00325EAA"/>
    <w:rsid w:val="00325F04"/>
    <w:rsid w:val="00325F06"/>
    <w:rsid w:val="003260B7"/>
    <w:rsid w:val="00326228"/>
    <w:rsid w:val="00326367"/>
    <w:rsid w:val="003263AC"/>
    <w:rsid w:val="0032675A"/>
    <w:rsid w:val="003267F6"/>
    <w:rsid w:val="00326B80"/>
    <w:rsid w:val="00326E18"/>
    <w:rsid w:val="00326E67"/>
    <w:rsid w:val="00326F15"/>
    <w:rsid w:val="00326FF5"/>
    <w:rsid w:val="003270BE"/>
    <w:rsid w:val="0032720C"/>
    <w:rsid w:val="00327229"/>
    <w:rsid w:val="00327A1C"/>
    <w:rsid w:val="00327B23"/>
    <w:rsid w:val="00327BD1"/>
    <w:rsid w:val="00327C0C"/>
    <w:rsid w:val="00327CAF"/>
    <w:rsid w:val="00327DEB"/>
    <w:rsid w:val="00327EBB"/>
    <w:rsid w:val="003302F3"/>
    <w:rsid w:val="003306B1"/>
    <w:rsid w:val="00330A69"/>
    <w:rsid w:val="00330B74"/>
    <w:rsid w:val="00330F7C"/>
    <w:rsid w:val="00331089"/>
    <w:rsid w:val="00331145"/>
    <w:rsid w:val="0033118C"/>
    <w:rsid w:val="0033130E"/>
    <w:rsid w:val="003313C6"/>
    <w:rsid w:val="0033156E"/>
    <w:rsid w:val="00331808"/>
    <w:rsid w:val="003318DA"/>
    <w:rsid w:val="00331912"/>
    <w:rsid w:val="00331B04"/>
    <w:rsid w:val="00331B12"/>
    <w:rsid w:val="00331BAC"/>
    <w:rsid w:val="00331D6F"/>
    <w:rsid w:val="00331E19"/>
    <w:rsid w:val="00332047"/>
    <w:rsid w:val="003322D5"/>
    <w:rsid w:val="0033237B"/>
    <w:rsid w:val="0033249E"/>
    <w:rsid w:val="00332561"/>
    <w:rsid w:val="00332589"/>
    <w:rsid w:val="0033260C"/>
    <w:rsid w:val="003327C7"/>
    <w:rsid w:val="0033291A"/>
    <w:rsid w:val="00332991"/>
    <w:rsid w:val="00332A04"/>
    <w:rsid w:val="00332B8F"/>
    <w:rsid w:val="00332BA6"/>
    <w:rsid w:val="00332BCE"/>
    <w:rsid w:val="00332CA9"/>
    <w:rsid w:val="00332D6F"/>
    <w:rsid w:val="00332DD4"/>
    <w:rsid w:val="00333054"/>
    <w:rsid w:val="003331F7"/>
    <w:rsid w:val="003333A6"/>
    <w:rsid w:val="003333F7"/>
    <w:rsid w:val="0033344B"/>
    <w:rsid w:val="003336FE"/>
    <w:rsid w:val="00333A43"/>
    <w:rsid w:val="00333CC3"/>
    <w:rsid w:val="00333F46"/>
    <w:rsid w:val="00333F48"/>
    <w:rsid w:val="0033401D"/>
    <w:rsid w:val="0033443D"/>
    <w:rsid w:val="00334866"/>
    <w:rsid w:val="00334A22"/>
    <w:rsid w:val="00334C5C"/>
    <w:rsid w:val="00334C90"/>
    <w:rsid w:val="00334ECA"/>
    <w:rsid w:val="00334FD0"/>
    <w:rsid w:val="003350D9"/>
    <w:rsid w:val="00335269"/>
    <w:rsid w:val="0033546B"/>
    <w:rsid w:val="0033553A"/>
    <w:rsid w:val="003356A9"/>
    <w:rsid w:val="003356FC"/>
    <w:rsid w:val="003358FC"/>
    <w:rsid w:val="00335965"/>
    <w:rsid w:val="003359E1"/>
    <w:rsid w:val="00335C35"/>
    <w:rsid w:val="00335FCA"/>
    <w:rsid w:val="003360CF"/>
    <w:rsid w:val="0033621C"/>
    <w:rsid w:val="003362CB"/>
    <w:rsid w:val="0033645A"/>
    <w:rsid w:val="0033647D"/>
    <w:rsid w:val="00336739"/>
    <w:rsid w:val="00336788"/>
    <w:rsid w:val="0033683C"/>
    <w:rsid w:val="0033685D"/>
    <w:rsid w:val="003368E9"/>
    <w:rsid w:val="00336948"/>
    <w:rsid w:val="00336AAB"/>
    <w:rsid w:val="0033703E"/>
    <w:rsid w:val="0033721C"/>
    <w:rsid w:val="003375A1"/>
    <w:rsid w:val="003375AE"/>
    <w:rsid w:val="0033763F"/>
    <w:rsid w:val="00337AA8"/>
    <w:rsid w:val="00337AF6"/>
    <w:rsid w:val="00337B8D"/>
    <w:rsid w:val="00337BE5"/>
    <w:rsid w:val="00337F02"/>
    <w:rsid w:val="00340078"/>
    <w:rsid w:val="00340103"/>
    <w:rsid w:val="00340174"/>
    <w:rsid w:val="0034018F"/>
    <w:rsid w:val="003405B2"/>
    <w:rsid w:val="0034078C"/>
    <w:rsid w:val="00340809"/>
    <w:rsid w:val="003409D3"/>
    <w:rsid w:val="00340CA4"/>
    <w:rsid w:val="00340E47"/>
    <w:rsid w:val="00340FF3"/>
    <w:rsid w:val="0034129D"/>
    <w:rsid w:val="003414C9"/>
    <w:rsid w:val="00341639"/>
    <w:rsid w:val="003416A2"/>
    <w:rsid w:val="003416C8"/>
    <w:rsid w:val="00341791"/>
    <w:rsid w:val="003417EE"/>
    <w:rsid w:val="00341900"/>
    <w:rsid w:val="00341989"/>
    <w:rsid w:val="00341A3F"/>
    <w:rsid w:val="00341CE9"/>
    <w:rsid w:val="00341E53"/>
    <w:rsid w:val="00341F8C"/>
    <w:rsid w:val="00341F9A"/>
    <w:rsid w:val="00342289"/>
    <w:rsid w:val="00342345"/>
    <w:rsid w:val="00342425"/>
    <w:rsid w:val="00342641"/>
    <w:rsid w:val="0034270F"/>
    <w:rsid w:val="003428CA"/>
    <w:rsid w:val="00342B45"/>
    <w:rsid w:val="00342F7D"/>
    <w:rsid w:val="0034336B"/>
    <w:rsid w:val="00343465"/>
    <w:rsid w:val="003435AB"/>
    <w:rsid w:val="00343606"/>
    <w:rsid w:val="00343661"/>
    <w:rsid w:val="00343754"/>
    <w:rsid w:val="0034379D"/>
    <w:rsid w:val="003437F6"/>
    <w:rsid w:val="003438AF"/>
    <w:rsid w:val="003439F9"/>
    <w:rsid w:val="00343BC3"/>
    <w:rsid w:val="00343D73"/>
    <w:rsid w:val="00343D81"/>
    <w:rsid w:val="00343E03"/>
    <w:rsid w:val="00343F81"/>
    <w:rsid w:val="00343F9D"/>
    <w:rsid w:val="00344026"/>
    <w:rsid w:val="00344162"/>
    <w:rsid w:val="003441DD"/>
    <w:rsid w:val="00344338"/>
    <w:rsid w:val="0034451C"/>
    <w:rsid w:val="00344525"/>
    <w:rsid w:val="003445A0"/>
    <w:rsid w:val="003446AC"/>
    <w:rsid w:val="003449FA"/>
    <w:rsid w:val="00344AC9"/>
    <w:rsid w:val="00344C54"/>
    <w:rsid w:val="00344DB4"/>
    <w:rsid w:val="00344DDC"/>
    <w:rsid w:val="00344DEF"/>
    <w:rsid w:val="00345680"/>
    <w:rsid w:val="00345ACD"/>
    <w:rsid w:val="00345B75"/>
    <w:rsid w:val="00345C8B"/>
    <w:rsid w:val="00345CFB"/>
    <w:rsid w:val="00345D05"/>
    <w:rsid w:val="00345E9D"/>
    <w:rsid w:val="00345EBA"/>
    <w:rsid w:val="00345F1F"/>
    <w:rsid w:val="00346006"/>
    <w:rsid w:val="0034601F"/>
    <w:rsid w:val="003460B4"/>
    <w:rsid w:val="0034641F"/>
    <w:rsid w:val="003464D4"/>
    <w:rsid w:val="00346680"/>
    <w:rsid w:val="0034679E"/>
    <w:rsid w:val="0034681B"/>
    <w:rsid w:val="003469AD"/>
    <w:rsid w:val="00346A10"/>
    <w:rsid w:val="00346B88"/>
    <w:rsid w:val="00346BBA"/>
    <w:rsid w:val="00346C30"/>
    <w:rsid w:val="00346C93"/>
    <w:rsid w:val="00346C94"/>
    <w:rsid w:val="00346CC6"/>
    <w:rsid w:val="00346F0F"/>
    <w:rsid w:val="00346F22"/>
    <w:rsid w:val="00346F47"/>
    <w:rsid w:val="00346F7D"/>
    <w:rsid w:val="0034702D"/>
    <w:rsid w:val="0034702E"/>
    <w:rsid w:val="003470FF"/>
    <w:rsid w:val="003473CC"/>
    <w:rsid w:val="0034742A"/>
    <w:rsid w:val="00347457"/>
    <w:rsid w:val="00347720"/>
    <w:rsid w:val="0034788E"/>
    <w:rsid w:val="00347B7E"/>
    <w:rsid w:val="00347CAE"/>
    <w:rsid w:val="00347F37"/>
    <w:rsid w:val="00347F91"/>
    <w:rsid w:val="0035002B"/>
    <w:rsid w:val="003500B3"/>
    <w:rsid w:val="003500F3"/>
    <w:rsid w:val="003506DD"/>
    <w:rsid w:val="00350860"/>
    <w:rsid w:val="00350A2E"/>
    <w:rsid w:val="00350B38"/>
    <w:rsid w:val="00350BED"/>
    <w:rsid w:val="00350BF8"/>
    <w:rsid w:val="00350C6E"/>
    <w:rsid w:val="00350C7C"/>
    <w:rsid w:val="00350CC2"/>
    <w:rsid w:val="00350CDB"/>
    <w:rsid w:val="00350CF3"/>
    <w:rsid w:val="00350CFC"/>
    <w:rsid w:val="00350E2D"/>
    <w:rsid w:val="00350E4F"/>
    <w:rsid w:val="00350ECC"/>
    <w:rsid w:val="0035116C"/>
    <w:rsid w:val="0035116F"/>
    <w:rsid w:val="003511A2"/>
    <w:rsid w:val="003511E1"/>
    <w:rsid w:val="00351245"/>
    <w:rsid w:val="0035128E"/>
    <w:rsid w:val="0035159E"/>
    <w:rsid w:val="00351603"/>
    <w:rsid w:val="003519AE"/>
    <w:rsid w:val="00351BBB"/>
    <w:rsid w:val="00351F34"/>
    <w:rsid w:val="00351F61"/>
    <w:rsid w:val="003520F2"/>
    <w:rsid w:val="003524D2"/>
    <w:rsid w:val="00352511"/>
    <w:rsid w:val="0035252D"/>
    <w:rsid w:val="0035263E"/>
    <w:rsid w:val="003528CD"/>
    <w:rsid w:val="00352990"/>
    <w:rsid w:val="003529DF"/>
    <w:rsid w:val="003529E1"/>
    <w:rsid w:val="003529EB"/>
    <w:rsid w:val="00352ABB"/>
    <w:rsid w:val="00352EA2"/>
    <w:rsid w:val="00352F7B"/>
    <w:rsid w:val="00353079"/>
    <w:rsid w:val="0035310D"/>
    <w:rsid w:val="00353181"/>
    <w:rsid w:val="003532D4"/>
    <w:rsid w:val="0035383E"/>
    <w:rsid w:val="0035395C"/>
    <w:rsid w:val="003539EA"/>
    <w:rsid w:val="00353B7D"/>
    <w:rsid w:val="00353B7F"/>
    <w:rsid w:val="00353C36"/>
    <w:rsid w:val="00353C57"/>
    <w:rsid w:val="00353F2D"/>
    <w:rsid w:val="00354536"/>
    <w:rsid w:val="0035461A"/>
    <w:rsid w:val="003547D9"/>
    <w:rsid w:val="0035484F"/>
    <w:rsid w:val="00354B8B"/>
    <w:rsid w:val="00354C04"/>
    <w:rsid w:val="00354C44"/>
    <w:rsid w:val="00354D9F"/>
    <w:rsid w:val="00354EFB"/>
    <w:rsid w:val="0035556F"/>
    <w:rsid w:val="00355658"/>
    <w:rsid w:val="00355688"/>
    <w:rsid w:val="0035568A"/>
    <w:rsid w:val="0035569F"/>
    <w:rsid w:val="0035571C"/>
    <w:rsid w:val="00355727"/>
    <w:rsid w:val="00355A5A"/>
    <w:rsid w:val="00355A95"/>
    <w:rsid w:val="00355B50"/>
    <w:rsid w:val="00355B9C"/>
    <w:rsid w:val="00355C91"/>
    <w:rsid w:val="00355D0F"/>
    <w:rsid w:val="00355D55"/>
    <w:rsid w:val="00355E51"/>
    <w:rsid w:val="00355E60"/>
    <w:rsid w:val="003560AD"/>
    <w:rsid w:val="00356146"/>
    <w:rsid w:val="00356199"/>
    <w:rsid w:val="003561D8"/>
    <w:rsid w:val="00356208"/>
    <w:rsid w:val="00356334"/>
    <w:rsid w:val="00356571"/>
    <w:rsid w:val="003566BB"/>
    <w:rsid w:val="0035673D"/>
    <w:rsid w:val="003568E4"/>
    <w:rsid w:val="00356A23"/>
    <w:rsid w:val="00356DB2"/>
    <w:rsid w:val="00356E9C"/>
    <w:rsid w:val="00356F3B"/>
    <w:rsid w:val="00356F4B"/>
    <w:rsid w:val="00356F84"/>
    <w:rsid w:val="00357041"/>
    <w:rsid w:val="0035706F"/>
    <w:rsid w:val="00357424"/>
    <w:rsid w:val="003579F7"/>
    <w:rsid w:val="00357AEB"/>
    <w:rsid w:val="00357B8F"/>
    <w:rsid w:val="00357C2D"/>
    <w:rsid w:val="00357C9C"/>
    <w:rsid w:val="00357D42"/>
    <w:rsid w:val="00357DA9"/>
    <w:rsid w:val="00357DF2"/>
    <w:rsid w:val="003602A9"/>
    <w:rsid w:val="0036033D"/>
    <w:rsid w:val="00360A47"/>
    <w:rsid w:val="00360BED"/>
    <w:rsid w:val="00360DEC"/>
    <w:rsid w:val="00360EFA"/>
    <w:rsid w:val="00360FA9"/>
    <w:rsid w:val="00361286"/>
    <w:rsid w:val="0036137B"/>
    <w:rsid w:val="0036150A"/>
    <w:rsid w:val="003615E1"/>
    <w:rsid w:val="003616B4"/>
    <w:rsid w:val="003616E8"/>
    <w:rsid w:val="00361A89"/>
    <w:rsid w:val="00361B40"/>
    <w:rsid w:val="00361B42"/>
    <w:rsid w:val="00361C52"/>
    <w:rsid w:val="00361ECA"/>
    <w:rsid w:val="00361F85"/>
    <w:rsid w:val="003620CA"/>
    <w:rsid w:val="003622BD"/>
    <w:rsid w:val="00362420"/>
    <w:rsid w:val="00362601"/>
    <w:rsid w:val="0036260B"/>
    <w:rsid w:val="00362989"/>
    <w:rsid w:val="00362A5A"/>
    <w:rsid w:val="00362B49"/>
    <w:rsid w:val="00362C5E"/>
    <w:rsid w:val="00362DB1"/>
    <w:rsid w:val="00362DDA"/>
    <w:rsid w:val="00362DEE"/>
    <w:rsid w:val="00362EAD"/>
    <w:rsid w:val="0036300F"/>
    <w:rsid w:val="0036313E"/>
    <w:rsid w:val="003631A9"/>
    <w:rsid w:val="00363299"/>
    <w:rsid w:val="00363710"/>
    <w:rsid w:val="00363945"/>
    <w:rsid w:val="00363C9B"/>
    <w:rsid w:val="00363CC2"/>
    <w:rsid w:val="00363E0F"/>
    <w:rsid w:val="00364935"/>
    <w:rsid w:val="00364987"/>
    <w:rsid w:val="00364D3C"/>
    <w:rsid w:val="00364DDE"/>
    <w:rsid w:val="00364E57"/>
    <w:rsid w:val="00364E80"/>
    <w:rsid w:val="00365366"/>
    <w:rsid w:val="00365A37"/>
    <w:rsid w:val="00365AB0"/>
    <w:rsid w:val="00365B21"/>
    <w:rsid w:val="00365C43"/>
    <w:rsid w:val="00365C8F"/>
    <w:rsid w:val="00365DEB"/>
    <w:rsid w:val="00366048"/>
    <w:rsid w:val="0036648D"/>
    <w:rsid w:val="0036663D"/>
    <w:rsid w:val="003666B0"/>
    <w:rsid w:val="003669FC"/>
    <w:rsid w:val="00366B80"/>
    <w:rsid w:val="00366BE9"/>
    <w:rsid w:val="00366C31"/>
    <w:rsid w:val="00366D34"/>
    <w:rsid w:val="00366DAB"/>
    <w:rsid w:val="00366F1A"/>
    <w:rsid w:val="00367161"/>
    <w:rsid w:val="003671F8"/>
    <w:rsid w:val="00367200"/>
    <w:rsid w:val="0036743C"/>
    <w:rsid w:val="00367624"/>
    <w:rsid w:val="00367638"/>
    <w:rsid w:val="003677FA"/>
    <w:rsid w:val="00367A24"/>
    <w:rsid w:val="00367AAF"/>
    <w:rsid w:val="00367B5E"/>
    <w:rsid w:val="00367DA6"/>
    <w:rsid w:val="00367DD0"/>
    <w:rsid w:val="00367E75"/>
    <w:rsid w:val="00367F36"/>
    <w:rsid w:val="00367F3C"/>
    <w:rsid w:val="0037008D"/>
    <w:rsid w:val="0037039C"/>
    <w:rsid w:val="00370406"/>
    <w:rsid w:val="003705EF"/>
    <w:rsid w:val="00370764"/>
    <w:rsid w:val="003707E6"/>
    <w:rsid w:val="0037093C"/>
    <w:rsid w:val="003709DB"/>
    <w:rsid w:val="00370B09"/>
    <w:rsid w:val="00370D1E"/>
    <w:rsid w:val="00370F05"/>
    <w:rsid w:val="0037100C"/>
    <w:rsid w:val="00371031"/>
    <w:rsid w:val="00371426"/>
    <w:rsid w:val="00371482"/>
    <w:rsid w:val="003714B7"/>
    <w:rsid w:val="003715B1"/>
    <w:rsid w:val="00371879"/>
    <w:rsid w:val="003719CE"/>
    <w:rsid w:val="00371D17"/>
    <w:rsid w:val="00371D4C"/>
    <w:rsid w:val="00371D76"/>
    <w:rsid w:val="00372145"/>
    <w:rsid w:val="0037231F"/>
    <w:rsid w:val="00372431"/>
    <w:rsid w:val="0037261F"/>
    <w:rsid w:val="0037268B"/>
    <w:rsid w:val="00372788"/>
    <w:rsid w:val="003729C2"/>
    <w:rsid w:val="003729D0"/>
    <w:rsid w:val="00372BAF"/>
    <w:rsid w:val="00372E30"/>
    <w:rsid w:val="00373442"/>
    <w:rsid w:val="0037362C"/>
    <w:rsid w:val="00373650"/>
    <w:rsid w:val="0037370E"/>
    <w:rsid w:val="0037381A"/>
    <w:rsid w:val="00373923"/>
    <w:rsid w:val="003739F1"/>
    <w:rsid w:val="00373AE4"/>
    <w:rsid w:val="00373E46"/>
    <w:rsid w:val="00373EA4"/>
    <w:rsid w:val="00373ED3"/>
    <w:rsid w:val="003740DE"/>
    <w:rsid w:val="003741AA"/>
    <w:rsid w:val="00374237"/>
    <w:rsid w:val="003744AC"/>
    <w:rsid w:val="003745E2"/>
    <w:rsid w:val="00374699"/>
    <w:rsid w:val="00374B41"/>
    <w:rsid w:val="00374D96"/>
    <w:rsid w:val="00374DB7"/>
    <w:rsid w:val="00374DC8"/>
    <w:rsid w:val="00374F74"/>
    <w:rsid w:val="00374F7A"/>
    <w:rsid w:val="0037504C"/>
    <w:rsid w:val="003753B9"/>
    <w:rsid w:val="003754B5"/>
    <w:rsid w:val="00375629"/>
    <w:rsid w:val="00375691"/>
    <w:rsid w:val="00375742"/>
    <w:rsid w:val="003757E6"/>
    <w:rsid w:val="003758A3"/>
    <w:rsid w:val="00375C54"/>
    <w:rsid w:val="00375D0B"/>
    <w:rsid w:val="00375D94"/>
    <w:rsid w:val="00375DFE"/>
    <w:rsid w:val="00376057"/>
    <w:rsid w:val="003760B9"/>
    <w:rsid w:val="003761B9"/>
    <w:rsid w:val="00376241"/>
    <w:rsid w:val="003762B9"/>
    <w:rsid w:val="0037636F"/>
    <w:rsid w:val="00376393"/>
    <w:rsid w:val="00376443"/>
    <w:rsid w:val="0037647D"/>
    <w:rsid w:val="00376747"/>
    <w:rsid w:val="00376B02"/>
    <w:rsid w:val="00376B2B"/>
    <w:rsid w:val="00376BBD"/>
    <w:rsid w:val="00376D5B"/>
    <w:rsid w:val="00376D71"/>
    <w:rsid w:val="00376F4F"/>
    <w:rsid w:val="003770BA"/>
    <w:rsid w:val="00377193"/>
    <w:rsid w:val="0037727A"/>
    <w:rsid w:val="0037729E"/>
    <w:rsid w:val="003772D5"/>
    <w:rsid w:val="00377982"/>
    <w:rsid w:val="00377BC2"/>
    <w:rsid w:val="00377BF7"/>
    <w:rsid w:val="00377C1F"/>
    <w:rsid w:val="00377DA1"/>
    <w:rsid w:val="00377EDA"/>
    <w:rsid w:val="00380118"/>
    <w:rsid w:val="00380126"/>
    <w:rsid w:val="0038035A"/>
    <w:rsid w:val="00380545"/>
    <w:rsid w:val="00380657"/>
    <w:rsid w:val="003806B2"/>
    <w:rsid w:val="0038083D"/>
    <w:rsid w:val="003809A3"/>
    <w:rsid w:val="003809F9"/>
    <w:rsid w:val="00380A6F"/>
    <w:rsid w:val="00380B8E"/>
    <w:rsid w:val="00380E84"/>
    <w:rsid w:val="00380EF4"/>
    <w:rsid w:val="00380F8E"/>
    <w:rsid w:val="00381033"/>
    <w:rsid w:val="00381074"/>
    <w:rsid w:val="00381151"/>
    <w:rsid w:val="0038117D"/>
    <w:rsid w:val="0038121A"/>
    <w:rsid w:val="0038123F"/>
    <w:rsid w:val="00381274"/>
    <w:rsid w:val="0038139D"/>
    <w:rsid w:val="003814A5"/>
    <w:rsid w:val="00381526"/>
    <w:rsid w:val="00381780"/>
    <w:rsid w:val="003818E6"/>
    <w:rsid w:val="00381979"/>
    <w:rsid w:val="00381A3F"/>
    <w:rsid w:val="00381D21"/>
    <w:rsid w:val="00381D59"/>
    <w:rsid w:val="00381D82"/>
    <w:rsid w:val="003821FE"/>
    <w:rsid w:val="003822FB"/>
    <w:rsid w:val="0038231F"/>
    <w:rsid w:val="00382524"/>
    <w:rsid w:val="00382567"/>
    <w:rsid w:val="0038256B"/>
    <w:rsid w:val="00382669"/>
    <w:rsid w:val="00382680"/>
    <w:rsid w:val="00382C32"/>
    <w:rsid w:val="00382CB3"/>
    <w:rsid w:val="00382F7A"/>
    <w:rsid w:val="00383014"/>
    <w:rsid w:val="00383018"/>
    <w:rsid w:val="00383103"/>
    <w:rsid w:val="00383208"/>
    <w:rsid w:val="0038325F"/>
    <w:rsid w:val="00383267"/>
    <w:rsid w:val="0038335E"/>
    <w:rsid w:val="003835AA"/>
    <w:rsid w:val="003835EE"/>
    <w:rsid w:val="0038360A"/>
    <w:rsid w:val="0038367D"/>
    <w:rsid w:val="00383888"/>
    <w:rsid w:val="003839ED"/>
    <w:rsid w:val="00383B0E"/>
    <w:rsid w:val="00383C0D"/>
    <w:rsid w:val="00383C62"/>
    <w:rsid w:val="00383EFA"/>
    <w:rsid w:val="00383FFF"/>
    <w:rsid w:val="003840E3"/>
    <w:rsid w:val="003840FF"/>
    <w:rsid w:val="00384266"/>
    <w:rsid w:val="003842F1"/>
    <w:rsid w:val="003843E6"/>
    <w:rsid w:val="00384495"/>
    <w:rsid w:val="00384571"/>
    <w:rsid w:val="003845AA"/>
    <w:rsid w:val="00384695"/>
    <w:rsid w:val="003846A2"/>
    <w:rsid w:val="00384857"/>
    <w:rsid w:val="0038488D"/>
    <w:rsid w:val="003849BD"/>
    <w:rsid w:val="00384BA4"/>
    <w:rsid w:val="00384CC8"/>
    <w:rsid w:val="00384D3B"/>
    <w:rsid w:val="00384E9F"/>
    <w:rsid w:val="00384F9D"/>
    <w:rsid w:val="00385069"/>
    <w:rsid w:val="003850FA"/>
    <w:rsid w:val="00385192"/>
    <w:rsid w:val="003851F0"/>
    <w:rsid w:val="003857D9"/>
    <w:rsid w:val="00385BCF"/>
    <w:rsid w:val="00385EE0"/>
    <w:rsid w:val="00385F01"/>
    <w:rsid w:val="00385F4D"/>
    <w:rsid w:val="00386083"/>
    <w:rsid w:val="0038633C"/>
    <w:rsid w:val="0038637A"/>
    <w:rsid w:val="003863B1"/>
    <w:rsid w:val="00386407"/>
    <w:rsid w:val="0038644A"/>
    <w:rsid w:val="00386562"/>
    <w:rsid w:val="003867BE"/>
    <w:rsid w:val="00386B29"/>
    <w:rsid w:val="00386BD0"/>
    <w:rsid w:val="00386E2C"/>
    <w:rsid w:val="00386E74"/>
    <w:rsid w:val="00386EFA"/>
    <w:rsid w:val="00386F95"/>
    <w:rsid w:val="00386FC1"/>
    <w:rsid w:val="00387199"/>
    <w:rsid w:val="003871EF"/>
    <w:rsid w:val="00387872"/>
    <w:rsid w:val="003879DE"/>
    <w:rsid w:val="00387AF6"/>
    <w:rsid w:val="00387CAC"/>
    <w:rsid w:val="00387F61"/>
    <w:rsid w:val="00387F8A"/>
    <w:rsid w:val="0039025B"/>
    <w:rsid w:val="003902C4"/>
    <w:rsid w:val="00390370"/>
    <w:rsid w:val="003905F6"/>
    <w:rsid w:val="00390608"/>
    <w:rsid w:val="00390698"/>
    <w:rsid w:val="00390731"/>
    <w:rsid w:val="003908CF"/>
    <w:rsid w:val="0039098C"/>
    <w:rsid w:val="00390A0D"/>
    <w:rsid w:val="00390B87"/>
    <w:rsid w:val="00391016"/>
    <w:rsid w:val="0039116A"/>
    <w:rsid w:val="003914B6"/>
    <w:rsid w:val="00391660"/>
    <w:rsid w:val="00391760"/>
    <w:rsid w:val="00391765"/>
    <w:rsid w:val="00391888"/>
    <w:rsid w:val="00391950"/>
    <w:rsid w:val="00391AF0"/>
    <w:rsid w:val="00391B26"/>
    <w:rsid w:val="00391CFE"/>
    <w:rsid w:val="00391E1D"/>
    <w:rsid w:val="00391E6C"/>
    <w:rsid w:val="0039204E"/>
    <w:rsid w:val="0039208F"/>
    <w:rsid w:val="003923F3"/>
    <w:rsid w:val="003929CF"/>
    <w:rsid w:val="00392B32"/>
    <w:rsid w:val="00392DF8"/>
    <w:rsid w:val="00392EF9"/>
    <w:rsid w:val="0039300E"/>
    <w:rsid w:val="00393058"/>
    <w:rsid w:val="003930F6"/>
    <w:rsid w:val="0039318F"/>
    <w:rsid w:val="003931D6"/>
    <w:rsid w:val="003932AD"/>
    <w:rsid w:val="00393347"/>
    <w:rsid w:val="0039348E"/>
    <w:rsid w:val="00393770"/>
    <w:rsid w:val="003938EC"/>
    <w:rsid w:val="00393EE1"/>
    <w:rsid w:val="0039437D"/>
    <w:rsid w:val="003943AC"/>
    <w:rsid w:val="00394453"/>
    <w:rsid w:val="0039463E"/>
    <w:rsid w:val="0039464C"/>
    <w:rsid w:val="0039473D"/>
    <w:rsid w:val="00394755"/>
    <w:rsid w:val="003949D4"/>
    <w:rsid w:val="00394A2E"/>
    <w:rsid w:val="00394A46"/>
    <w:rsid w:val="00394EE1"/>
    <w:rsid w:val="00395015"/>
    <w:rsid w:val="00395071"/>
    <w:rsid w:val="0039523F"/>
    <w:rsid w:val="003952A6"/>
    <w:rsid w:val="00395378"/>
    <w:rsid w:val="00395887"/>
    <w:rsid w:val="00395B84"/>
    <w:rsid w:val="00395C72"/>
    <w:rsid w:val="00395D33"/>
    <w:rsid w:val="00395D8F"/>
    <w:rsid w:val="00395F12"/>
    <w:rsid w:val="00395F41"/>
    <w:rsid w:val="0039601C"/>
    <w:rsid w:val="003962CF"/>
    <w:rsid w:val="003965B6"/>
    <w:rsid w:val="003965DA"/>
    <w:rsid w:val="00396643"/>
    <w:rsid w:val="003966BF"/>
    <w:rsid w:val="003966F4"/>
    <w:rsid w:val="003966FE"/>
    <w:rsid w:val="0039683E"/>
    <w:rsid w:val="00396A85"/>
    <w:rsid w:val="00396D90"/>
    <w:rsid w:val="00396ECA"/>
    <w:rsid w:val="00396ED6"/>
    <w:rsid w:val="0039704C"/>
    <w:rsid w:val="003970C6"/>
    <w:rsid w:val="00397116"/>
    <w:rsid w:val="003971F8"/>
    <w:rsid w:val="00397446"/>
    <w:rsid w:val="00397452"/>
    <w:rsid w:val="003976C9"/>
    <w:rsid w:val="0039797C"/>
    <w:rsid w:val="00397993"/>
    <w:rsid w:val="00397AE7"/>
    <w:rsid w:val="00397AF4"/>
    <w:rsid w:val="00397B0A"/>
    <w:rsid w:val="00397D4E"/>
    <w:rsid w:val="00397E44"/>
    <w:rsid w:val="003A0379"/>
    <w:rsid w:val="003A04BB"/>
    <w:rsid w:val="003A05C7"/>
    <w:rsid w:val="003A06DB"/>
    <w:rsid w:val="003A0761"/>
    <w:rsid w:val="003A0771"/>
    <w:rsid w:val="003A07C8"/>
    <w:rsid w:val="003A0974"/>
    <w:rsid w:val="003A09F4"/>
    <w:rsid w:val="003A0A9D"/>
    <w:rsid w:val="003A0B96"/>
    <w:rsid w:val="003A0E7B"/>
    <w:rsid w:val="003A0F39"/>
    <w:rsid w:val="003A0F3B"/>
    <w:rsid w:val="003A1046"/>
    <w:rsid w:val="003A1AF6"/>
    <w:rsid w:val="003A1B58"/>
    <w:rsid w:val="003A1F17"/>
    <w:rsid w:val="003A1FB6"/>
    <w:rsid w:val="003A21A6"/>
    <w:rsid w:val="003A2234"/>
    <w:rsid w:val="003A2375"/>
    <w:rsid w:val="003A2426"/>
    <w:rsid w:val="003A2483"/>
    <w:rsid w:val="003A25FD"/>
    <w:rsid w:val="003A297F"/>
    <w:rsid w:val="003A2B52"/>
    <w:rsid w:val="003A2C0B"/>
    <w:rsid w:val="003A2D24"/>
    <w:rsid w:val="003A2D49"/>
    <w:rsid w:val="003A2D55"/>
    <w:rsid w:val="003A2D7D"/>
    <w:rsid w:val="003A2DDD"/>
    <w:rsid w:val="003A2F21"/>
    <w:rsid w:val="003A340D"/>
    <w:rsid w:val="003A3553"/>
    <w:rsid w:val="003A35F3"/>
    <w:rsid w:val="003A3602"/>
    <w:rsid w:val="003A3942"/>
    <w:rsid w:val="003A39EC"/>
    <w:rsid w:val="003A3AF6"/>
    <w:rsid w:val="003A3DA3"/>
    <w:rsid w:val="003A3FD7"/>
    <w:rsid w:val="003A4082"/>
    <w:rsid w:val="003A416D"/>
    <w:rsid w:val="003A43A3"/>
    <w:rsid w:val="003A45E0"/>
    <w:rsid w:val="003A474F"/>
    <w:rsid w:val="003A47F9"/>
    <w:rsid w:val="003A4B6D"/>
    <w:rsid w:val="003A4B95"/>
    <w:rsid w:val="003A4BEE"/>
    <w:rsid w:val="003A4D22"/>
    <w:rsid w:val="003A4EB7"/>
    <w:rsid w:val="003A5043"/>
    <w:rsid w:val="003A5136"/>
    <w:rsid w:val="003A53B5"/>
    <w:rsid w:val="003A53E0"/>
    <w:rsid w:val="003A548C"/>
    <w:rsid w:val="003A54CF"/>
    <w:rsid w:val="003A5685"/>
    <w:rsid w:val="003A5753"/>
    <w:rsid w:val="003A5799"/>
    <w:rsid w:val="003A5847"/>
    <w:rsid w:val="003A58F3"/>
    <w:rsid w:val="003A5964"/>
    <w:rsid w:val="003A5B30"/>
    <w:rsid w:val="003A5B8B"/>
    <w:rsid w:val="003A60C8"/>
    <w:rsid w:val="003A619E"/>
    <w:rsid w:val="003A61FF"/>
    <w:rsid w:val="003A634F"/>
    <w:rsid w:val="003A6577"/>
    <w:rsid w:val="003A6599"/>
    <w:rsid w:val="003A66D6"/>
    <w:rsid w:val="003A67F9"/>
    <w:rsid w:val="003A69B2"/>
    <w:rsid w:val="003A6AF5"/>
    <w:rsid w:val="003A6BE4"/>
    <w:rsid w:val="003A6BFD"/>
    <w:rsid w:val="003A6DEC"/>
    <w:rsid w:val="003A6E47"/>
    <w:rsid w:val="003A6E65"/>
    <w:rsid w:val="003A700B"/>
    <w:rsid w:val="003A7230"/>
    <w:rsid w:val="003A7245"/>
    <w:rsid w:val="003A7284"/>
    <w:rsid w:val="003A7515"/>
    <w:rsid w:val="003A76FA"/>
    <w:rsid w:val="003A7782"/>
    <w:rsid w:val="003A77DF"/>
    <w:rsid w:val="003A79D2"/>
    <w:rsid w:val="003A79ED"/>
    <w:rsid w:val="003A7AAC"/>
    <w:rsid w:val="003A7DA2"/>
    <w:rsid w:val="003A7E16"/>
    <w:rsid w:val="003A7E86"/>
    <w:rsid w:val="003A7EF4"/>
    <w:rsid w:val="003A7F44"/>
    <w:rsid w:val="003B0358"/>
    <w:rsid w:val="003B047D"/>
    <w:rsid w:val="003B06D7"/>
    <w:rsid w:val="003B071E"/>
    <w:rsid w:val="003B088E"/>
    <w:rsid w:val="003B08A5"/>
    <w:rsid w:val="003B0E80"/>
    <w:rsid w:val="003B0F28"/>
    <w:rsid w:val="003B10EB"/>
    <w:rsid w:val="003B1374"/>
    <w:rsid w:val="003B1439"/>
    <w:rsid w:val="003B14A5"/>
    <w:rsid w:val="003B1562"/>
    <w:rsid w:val="003B15CA"/>
    <w:rsid w:val="003B16AC"/>
    <w:rsid w:val="003B186C"/>
    <w:rsid w:val="003B1AB6"/>
    <w:rsid w:val="003B1B48"/>
    <w:rsid w:val="003B1E50"/>
    <w:rsid w:val="003B200E"/>
    <w:rsid w:val="003B21B2"/>
    <w:rsid w:val="003B2252"/>
    <w:rsid w:val="003B2396"/>
    <w:rsid w:val="003B25C9"/>
    <w:rsid w:val="003B26E2"/>
    <w:rsid w:val="003B2757"/>
    <w:rsid w:val="003B2882"/>
    <w:rsid w:val="003B29A1"/>
    <w:rsid w:val="003B29A5"/>
    <w:rsid w:val="003B2ABE"/>
    <w:rsid w:val="003B2BD2"/>
    <w:rsid w:val="003B2CF0"/>
    <w:rsid w:val="003B2D0E"/>
    <w:rsid w:val="003B2DF5"/>
    <w:rsid w:val="003B2DF7"/>
    <w:rsid w:val="003B2E3B"/>
    <w:rsid w:val="003B2E49"/>
    <w:rsid w:val="003B2EFF"/>
    <w:rsid w:val="003B2F8E"/>
    <w:rsid w:val="003B3040"/>
    <w:rsid w:val="003B30C7"/>
    <w:rsid w:val="003B3319"/>
    <w:rsid w:val="003B3673"/>
    <w:rsid w:val="003B36A3"/>
    <w:rsid w:val="003B3777"/>
    <w:rsid w:val="003B3879"/>
    <w:rsid w:val="003B388F"/>
    <w:rsid w:val="003B39BB"/>
    <w:rsid w:val="003B3CAC"/>
    <w:rsid w:val="003B3D21"/>
    <w:rsid w:val="003B416C"/>
    <w:rsid w:val="003B4192"/>
    <w:rsid w:val="003B41B9"/>
    <w:rsid w:val="003B42B6"/>
    <w:rsid w:val="003B4345"/>
    <w:rsid w:val="003B4700"/>
    <w:rsid w:val="003B484B"/>
    <w:rsid w:val="003B4872"/>
    <w:rsid w:val="003B4A13"/>
    <w:rsid w:val="003B4A4A"/>
    <w:rsid w:val="003B4AAD"/>
    <w:rsid w:val="003B4CF2"/>
    <w:rsid w:val="003B4CFC"/>
    <w:rsid w:val="003B4F46"/>
    <w:rsid w:val="003B5457"/>
    <w:rsid w:val="003B55B3"/>
    <w:rsid w:val="003B5783"/>
    <w:rsid w:val="003B57E9"/>
    <w:rsid w:val="003B5CD8"/>
    <w:rsid w:val="003B5E07"/>
    <w:rsid w:val="003B5E67"/>
    <w:rsid w:val="003B5EB1"/>
    <w:rsid w:val="003B5EC5"/>
    <w:rsid w:val="003B5EF4"/>
    <w:rsid w:val="003B5F21"/>
    <w:rsid w:val="003B5F25"/>
    <w:rsid w:val="003B5FE0"/>
    <w:rsid w:val="003B6010"/>
    <w:rsid w:val="003B6094"/>
    <w:rsid w:val="003B6547"/>
    <w:rsid w:val="003B65AE"/>
    <w:rsid w:val="003B68B1"/>
    <w:rsid w:val="003B690F"/>
    <w:rsid w:val="003B6977"/>
    <w:rsid w:val="003B6A74"/>
    <w:rsid w:val="003B6AEF"/>
    <w:rsid w:val="003B6B16"/>
    <w:rsid w:val="003B6CA4"/>
    <w:rsid w:val="003B6E17"/>
    <w:rsid w:val="003B6ED0"/>
    <w:rsid w:val="003B6FAA"/>
    <w:rsid w:val="003B7310"/>
    <w:rsid w:val="003B756B"/>
    <w:rsid w:val="003B7630"/>
    <w:rsid w:val="003B77F0"/>
    <w:rsid w:val="003B78C8"/>
    <w:rsid w:val="003B7BA3"/>
    <w:rsid w:val="003B7EDF"/>
    <w:rsid w:val="003B7F2B"/>
    <w:rsid w:val="003C0426"/>
    <w:rsid w:val="003C0C0E"/>
    <w:rsid w:val="003C0CCF"/>
    <w:rsid w:val="003C0DA3"/>
    <w:rsid w:val="003C0DCA"/>
    <w:rsid w:val="003C0E54"/>
    <w:rsid w:val="003C0F9A"/>
    <w:rsid w:val="003C1296"/>
    <w:rsid w:val="003C1340"/>
    <w:rsid w:val="003C1410"/>
    <w:rsid w:val="003C1449"/>
    <w:rsid w:val="003C14CD"/>
    <w:rsid w:val="003C155C"/>
    <w:rsid w:val="003C166D"/>
    <w:rsid w:val="003C184E"/>
    <w:rsid w:val="003C185E"/>
    <w:rsid w:val="003C1898"/>
    <w:rsid w:val="003C1B12"/>
    <w:rsid w:val="003C1D7A"/>
    <w:rsid w:val="003C1D87"/>
    <w:rsid w:val="003C1EAF"/>
    <w:rsid w:val="003C22F1"/>
    <w:rsid w:val="003C2392"/>
    <w:rsid w:val="003C26D9"/>
    <w:rsid w:val="003C273E"/>
    <w:rsid w:val="003C2792"/>
    <w:rsid w:val="003C27D3"/>
    <w:rsid w:val="003C2A69"/>
    <w:rsid w:val="003C2AAD"/>
    <w:rsid w:val="003C2CA0"/>
    <w:rsid w:val="003C2CD5"/>
    <w:rsid w:val="003C2D65"/>
    <w:rsid w:val="003C2D6E"/>
    <w:rsid w:val="003C2E49"/>
    <w:rsid w:val="003C3050"/>
    <w:rsid w:val="003C3103"/>
    <w:rsid w:val="003C3129"/>
    <w:rsid w:val="003C3294"/>
    <w:rsid w:val="003C32F4"/>
    <w:rsid w:val="003C33CF"/>
    <w:rsid w:val="003C3457"/>
    <w:rsid w:val="003C350A"/>
    <w:rsid w:val="003C3542"/>
    <w:rsid w:val="003C3652"/>
    <w:rsid w:val="003C369F"/>
    <w:rsid w:val="003C3844"/>
    <w:rsid w:val="003C3887"/>
    <w:rsid w:val="003C39F6"/>
    <w:rsid w:val="003C3A9B"/>
    <w:rsid w:val="003C3B18"/>
    <w:rsid w:val="003C3BD5"/>
    <w:rsid w:val="003C3D61"/>
    <w:rsid w:val="003C3F7F"/>
    <w:rsid w:val="003C42FA"/>
    <w:rsid w:val="003C44B2"/>
    <w:rsid w:val="003C4527"/>
    <w:rsid w:val="003C4586"/>
    <w:rsid w:val="003C4670"/>
    <w:rsid w:val="003C468C"/>
    <w:rsid w:val="003C471E"/>
    <w:rsid w:val="003C4726"/>
    <w:rsid w:val="003C4CC7"/>
    <w:rsid w:val="003C4CCB"/>
    <w:rsid w:val="003C4D26"/>
    <w:rsid w:val="003C4E02"/>
    <w:rsid w:val="003C4E23"/>
    <w:rsid w:val="003C51EC"/>
    <w:rsid w:val="003C522A"/>
    <w:rsid w:val="003C5269"/>
    <w:rsid w:val="003C5555"/>
    <w:rsid w:val="003C5807"/>
    <w:rsid w:val="003C5897"/>
    <w:rsid w:val="003C58FE"/>
    <w:rsid w:val="003C5A00"/>
    <w:rsid w:val="003C5A0A"/>
    <w:rsid w:val="003C5AA4"/>
    <w:rsid w:val="003C5CCE"/>
    <w:rsid w:val="003C5E7F"/>
    <w:rsid w:val="003C5EE0"/>
    <w:rsid w:val="003C5F74"/>
    <w:rsid w:val="003C5FDE"/>
    <w:rsid w:val="003C61B0"/>
    <w:rsid w:val="003C6268"/>
    <w:rsid w:val="003C62E6"/>
    <w:rsid w:val="003C6653"/>
    <w:rsid w:val="003C6683"/>
    <w:rsid w:val="003C678A"/>
    <w:rsid w:val="003C691D"/>
    <w:rsid w:val="003C6A56"/>
    <w:rsid w:val="003C6AB8"/>
    <w:rsid w:val="003C6BB2"/>
    <w:rsid w:val="003C6DC0"/>
    <w:rsid w:val="003C6DF2"/>
    <w:rsid w:val="003C6E05"/>
    <w:rsid w:val="003C6FA5"/>
    <w:rsid w:val="003C705D"/>
    <w:rsid w:val="003C759E"/>
    <w:rsid w:val="003C76A8"/>
    <w:rsid w:val="003C7719"/>
    <w:rsid w:val="003C78AE"/>
    <w:rsid w:val="003C7C57"/>
    <w:rsid w:val="003C7DF6"/>
    <w:rsid w:val="003C7FFB"/>
    <w:rsid w:val="003D0058"/>
    <w:rsid w:val="003D0086"/>
    <w:rsid w:val="003D0280"/>
    <w:rsid w:val="003D042C"/>
    <w:rsid w:val="003D0691"/>
    <w:rsid w:val="003D081C"/>
    <w:rsid w:val="003D082D"/>
    <w:rsid w:val="003D0964"/>
    <w:rsid w:val="003D0D23"/>
    <w:rsid w:val="003D0D73"/>
    <w:rsid w:val="003D0FA9"/>
    <w:rsid w:val="003D1102"/>
    <w:rsid w:val="003D140E"/>
    <w:rsid w:val="003D14B1"/>
    <w:rsid w:val="003D1585"/>
    <w:rsid w:val="003D16FA"/>
    <w:rsid w:val="003D17B5"/>
    <w:rsid w:val="003D17D9"/>
    <w:rsid w:val="003D1912"/>
    <w:rsid w:val="003D191F"/>
    <w:rsid w:val="003D19CD"/>
    <w:rsid w:val="003D19ED"/>
    <w:rsid w:val="003D1ACC"/>
    <w:rsid w:val="003D1AE3"/>
    <w:rsid w:val="003D1D96"/>
    <w:rsid w:val="003D1F2A"/>
    <w:rsid w:val="003D1FD1"/>
    <w:rsid w:val="003D2039"/>
    <w:rsid w:val="003D20E1"/>
    <w:rsid w:val="003D21EE"/>
    <w:rsid w:val="003D224E"/>
    <w:rsid w:val="003D2406"/>
    <w:rsid w:val="003D2469"/>
    <w:rsid w:val="003D2479"/>
    <w:rsid w:val="003D24BA"/>
    <w:rsid w:val="003D252C"/>
    <w:rsid w:val="003D2554"/>
    <w:rsid w:val="003D28FB"/>
    <w:rsid w:val="003D2935"/>
    <w:rsid w:val="003D29F4"/>
    <w:rsid w:val="003D2BFE"/>
    <w:rsid w:val="003D2C88"/>
    <w:rsid w:val="003D2DD2"/>
    <w:rsid w:val="003D2FD1"/>
    <w:rsid w:val="003D3144"/>
    <w:rsid w:val="003D317A"/>
    <w:rsid w:val="003D327D"/>
    <w:rsid w:val="003D3367"/>
    <w:rsid w:val="003D3381"/>
    <w:rsid w:val="003D3417"/>
    <w:rsid w:val="003D360B"/>
    <w:rsid w:val="003D3885"/>
    <w:rsid w:val="003D38A5"/>
    <w:rsid w:val="003D3903"/>
    <w:rsid w:val="003D3A32"/>
    <w:rsid w:val="003D3B58"/>
    <w:rsid w:val="003D4225"/>
    <w:rsid w:val="003D45C9"/>
    <w:rsid w:val="003D468F"/>
    <w:rsid w:val="003D4695"/>
    <w:rsid w:val="003D46D2"/>
    <w:rsid w:val="003D48A9"/>
    <w:rsid w:val="003D48B5"/>
    <w:rsid w:val="003D4AA6"/>
    <w:rsid w:val="003D4AB1"/>
    <w:rsid w:val="003D4B98"/>
    <w:rsid w:val="003D4C63"/>
    <w:rsid w:val="003D4DC4"/>
    <w:rsid w:val="003D4F71"/>
    <w:rsid w:val="003D4FCB"/>
    <w:rsid w:val="003D50B1"/>
    <w:rsid w:val="003D50C4"/>
    <w:rsid w:val="003D51CC"/>
    <w:rsid w:val="003D5246"/>
    <w:rsid w:val="003D552B"/>
    <w:rsid w:val="003D5547"/>
    <w:rsid w:val="003D5562"/>
    <w:rsid w:val="003D55DB"/>
    <w:rsid w:val="003D5608"/>
    <w:rsid w:val="003D578D"/>
    <w:rsid w:val="003D578E"/>
    <w:rsid w:val="003D5942"/>
    <w:rsid w:val="003D5979"/>
    <w:rsid w:val="003D5A23"/>
    <w:rsid w:val="003D5D74"/>
    <w:rsid w:val="003D5F36"/>
    <w:rsid w:val="003D5FA7"/>
    <w:rsid w:val="003D60A5"/>
    <w:rsid w:val="003D612A"/>
    <w:rsid w:val="003D64F2"/>
    <w:rsid w:val="003D65C4"/>
    <w:rsid w:val="003D66B2"/>
    <w:rsid w:val="003D6721"/>
    <w:rsid w:val="003D6C01"/>
    <w:rsid w:val="003D6C2B"/>
    <w:rsid w:val="003D6C68"/>
    <w:rsid w:val="003D6F17"/>
    <w:rsid w:val="003D6FBF"/>
    <w:rsid w:val="003D707F"/>
    <w:rsid w:val="003D70FC"/>
    <w:rsid w:val="003D7336"/>
    <w:rsid w:val="003D748D"/>
    <w:rsid w:val="003D75E3"/>
    <w:rsid w:val="003D76FC"/>
    <w:rsid w:val="003D7894"/>
    <w:rsid w:val="003D79E3"/>
    <w:rsid w:val="003D7DC3"/>
    <w:rsid w:val="003D7E87"/>
    <w:rsid w:val="003D7F48"/>
    <w:rsid w:val="003D7F5E"/>
    <w:rsid w:val="003D7F86"/>
    <w:rsid w:val="003D7FF9"/>
    <w:rsid w:val="003E0085"/>
    <w:rsid w:val="003E01BF"/>
    <w:rsid w:val="003E0295"/>
    <w:rsid w:val="003E02B1"/>
    <w:rsid w:val="003E0353"/>
    <w:rsid w:val="003E05BF"/>
    <w:rsid w:val="003E09F8"/>
    <w:rsid w:val="003E0B76"/>
    <w:rsid w:val="003E0E17"/>
    <w:rsid w:val="003E0FF1"/>
    <w:rsid w:val="003E1025"/>
    <w:rsid w:val="003E10C5"/>
    <w:rsid w:val="003E110B"/>
    <w:rsid w:val="003E11F5"/>
    <w:rsid w:val="003E1231"/>
    <w:rsid w:val="003E1480"/>
    <w:rsid w:val="003E1904"/>
    <w:rsid w:val="003E1969"/>
    <w:rsid w:val="003E1AAD"/>
    <w:rsid w:val="003E1AAF"/>
    <w:rsid w:val="003E1B2F"/>
    <w:rsid w:val="003E1B55"/>
    <w:rsid w:val="003E1B72"/>
    <w:rsid w:val="003E1C56"/>
    <w:rsid w:val="003E1DA6"/>
    <w:rsid w:val="003E1DDB"/>
    <w:rsid w:val="003E1F0C"/>
    <w:rsid w:val="003E1F23"/>
    <w:rsid w:val="003E2351"/>
    <w:rsid w:val="003E2478"/>
    <w:rsid w:val="003E2850"/>
    <w:rsid w:val="003E2866"/>
    <w:rsid w:val="003E2916"/>
    <w:rsid w:val="003E29C5"/>
    <w:rsid w:val="003E2CD9"/>
    <w:rsid w:val="003E2E05"/>
    <w:rsid w:val="003E306B"/>
    <w:rsid w:val="003E36B1"/>
    <w:rsid w:val="003E372B"/>
    <w:rsid w:val="003E3C0F"/>
    <w:rsid w:val="003E3C34"/>
    <w:rsid w:val="003E3CC1"/>
    <w:rsid w:val="003E3DA6"/>
    <w:rsid w:val="003E3F7B"/>
    <w:rsid w:val="003E3F8D"/>
    <w:rsid w:val="003E4338"/>
    <w:rsid w:val="003E447C"/>
    <w:rsid w:val="003E44A8"/>
    <w:rsid w:val="003E44F1"/>
    <w:rsid w:val="003E466A"/>
    <w:rsid w:val="003E4890"/>
    <w:rsid w:val="003E48A9"/>
    <w:rsid w:val="003E4910"/>
    <w:rsid w:val="003E49FB"/>
    <w:rsid w:val="003E4A15"/>
    <w:rsid w:val="003E4CD9"/>
    <w:rsid w:val="003E4D4A"/>
    <w:rsid w:val="003E4D68"/>
    <w:rsid w:val="003E4F68"/>
    <w:rsid w:val="003E5091"/>
    <w:rsid w:val="003E5095"/>
    <w:rsid w:val="003E5199"/>
    <w:rsid w:val="003E51C6"/>
    <w:rsid w:val="003E52F6"/>
    <w:rsid w:val="003E52F7"/>
    <w:rsid w:val="003E55AA"/>
    <w:rsid w:val="003E5B5D"/>
    <w:rsid w:val="003E5C88"/>
    <w:rsid w:val="003E5F4B"/>
    <w:rsid w:val="003E603B"/>
    <w:rsid w:val="003E61E2"/>
    <w:rsid w:val="003E6335"/>
    <w:rsid w:val="003E63AE"/>
    <w:rsid w:val="003E63BD"/>
    <w:rsid w:val="003E6755"/>
    <w:rsid w:val="003E67B7"/>
    <w:rsid w:val="003E6A57"/>
    <w:rsid w:val="003E6B12"/>
    <w:rsid w:val="003E6C6A"/>
    <w:rsid w:val="003E6FE6"/>
    <w:rsid w:val="003E709F"/>
    <w:rsid w:val="003E71FB"/>
    <w:rsid w:val="003E722B"/>
    <w:rsid w:val="003E74E4"/>
    <w:rsid w:val="003E75A0"/>
    <w:rsid w:val="003E76A0"/>
    <w:rsid w:val="003E7700"/>
    <w:rsid w:val="003E77A6"/>
    <w:rsid w:val="003E78FE"/>
    <w:rsid w:val="003E79CB"/>
    <w:rsid w:val="003E7A45"/>
    <w:rsid w:val="003E7AD3"/>
    <w:rsid w:val="003E7D65"/>
    <w:rsid w:val="003E7DE4"/>
    <w:rsid w:val="003E7F25"/>
    <w:rsid w:val="003E7F79"/>
    <w:rsid w:val="003E7F8D"/>
    <w:rsid w:val="003E7FF0"/>
    <w:rsid w:val="003F0003"/>
    <w:rsid w:val="003F0132"/>
    <w:rsid w:val="003F0194"/>
    <w:rsid w:val="003F01CC"/>
    <w:rsid w:val="003F0486"/>
    <w:rsid w:val="003F0518"/>
    <w:rsid w:val="003F05D0"/>
    <w:rsid w:val="003F0738"/>
    <w:rsid w:val="003F0A73"/>
    <w:rsid w:val="003F0AE1"/>
    <w:rsid w:val="003F0B11"/>
    <w:rsid w:val="003F0CE5"/>
    <w:rsid w:val="003F0D3F"/>
    <w:rsid w:val="003F0DC2"/>
    <w:rsid w:val="003F0F85"/>
    <w:rsid w:val="003F163C"/>
    <w:rsid w:val="003F186B"/>
    <w:rsid w:val="003F1927"/>
    <w:rsid w:val="003F1AEC"/>
    <w:rsid w:val="003F1CF1"/>
    <w:rsid w:val="003F1E0F"/>
    <w:rsid w:val="003F1E66"/>
    <w:rsid w:val="003F2097"/>
    <w:rsid w:val="003F2290"/>
    <w:rsid w:val="003F22F8"/>
    <w:rsid w:val="003F2338"/>
    <w:rsid w:val="003F235B"/>
    <w:rsid w:val="003F2417"/>
    <w:rsid w:val="003F247B"/>
    <w:rsid w:val="003F2575"/>
    <w:rsid w:val="003F2603"/>
    <w:rsid w:val="003F26E4"/>
    <w:rsid w:val="003F2810"/>
    <w:rsid w:val="003F2869"/>
    <w:rsid w:val="003F2871"/>
    <w:rsid w:val="003F2DEE"/>
    <w:rsid w:val="003F2E10"/>
    <w:rsid w:val="003F2EE8"/>
    <w:rsid w:val="003F2F92"/>
    <w:rsid w:val="003F309C"/>
    <w:rsid w:val="003F30FC"/>
    <w:rsid w:val="003F31A6"/>
    <w:rsid w:val="003F31E5"/>
    <w:rsid w:val="003F336F"/>
    <w:rsid w:val="003F3697"/>
    <w:rsid w:val="003F3743"/>
    <w:rsid w:val="003F37EF"/>
    <w:rsid w:val="003F394C"/>
    <w:rsid w:val="003F3956"/>
    <w:rsid w:val="003F396D"/>
    <w:rsid w:val="003F3985"/>
    <w:rsid w:val="003F39C4"/>
    <w:rsid w:val="003F3A0E"/>
    <w:rsid w:val="003F3B47"/>
    <w:rsid w:val="003F3C8F"/>
    <w:rsid w:val="003F3CD7"/>
    <w:rsid w:val="003F3D1E"/>
    <w:rsid w:val="003F3E2D"/>
    <w:rsid w:val="003F3F64"/>
    <w:rsid w:val="003F4006"/>
    <w:rsid w:val="003F41B4"/>
    <w:rsid w:val="003F41D0"/>
    <w:rsid w:val="003F41FF"/>
    <w:rsid w:val="003F4258"/>
    <w:rsid w:val="003F4886"/>
    <w:rsid w:val="003F4A0F"/>
    <w:rsid w:val="003F4A3F"/>
    <w:rsid w:val="003F4A7F"/>
    <w:rsid w:val="003F4BB9"/>
    <w:rsid w:val="003F4DF0"/>
    <w:rsid w:val="003F4FE1"/>
    <w:rsid w:val="003F503E"/>
    <w:rsid w:val="003F513D"/>
    <w:rsid w:val="003F5159"/>
    <w:rsid w:val="003F5182"/>
    <w:rsid w:val="003F52C1"/>
    <w:rsid w:val="003F5748"/>
    <w:rsid w:val="003F57E1"/>
    <w:rsid w:val="003F5970"/>
    <w:rsid w:val="003F5A6F"/>
    <w:rsid w:val="003F5C65"/>
    <w:rsid w:val="003F61B3"/>
    <w:rsid w:val="003F628C"/>
    <w:rsid w:val="003F63BC"/>
    <w:rsid w:val="003F650A"/>
    <w:rsid w:val="003F654D"/>
    <w:rsid w:val="003F66A3"/>
    <w:rsid w:val="003F677A"/>
    <w:rsid w:val="003F67A3"/>
    <w:rsid w:val="003F68B0"/>
    <w:rsid w:val="003F6940"/>
    <w:rsid w:val="003F70A5"/>
    <w:rsid w:val="003F7190"/>
    <w:rsid w:val="003F731A"/>
    <w:rsid w:val="003F73EF"/>
    <w:rsid w:val="003F74B3"/>
    <w:rsid w:val="003F74C9"/>
    <w:rsid w:val="003F7512"/>
    <w:rsid w:val="003F787B"/>
    <w:rsid w:val="003F795F"/>
    <w:rsid w:val="003F796A"/>
    <w:rsid w:val="003F79D5"/>
    <w:rsid w:val="003F7B8F"/>
    <w:rsid w:val="003F7DBD"/>
    <w:rsid w:val="003F7FE0"/>
    <w:rsid w:val="0040010A"/>
    <w:rsid w:val="004003CE"/>
    <w:rsid w:val="004005A7"/>
    <w:rsid w:val="004005ED"/>
    <w:rsid w:val="004006C4"/>
    <w:rsid w:val="0040077C"/>
    <w:rsid w:val="00400858"/>
    <w:rsid w:val="0040087A"/>
    <w:rsid w:val="00400955"/>
    <w:rsid w:val="004009FD"/>
    <w:rsid w:val="00400A95"/>
    <w:rsid w:val="00400B4E"/>
    <w:rsid w:val="00400D31"/>
    <w:rsid w:val="00400DA7"/>
    <w:rsid w:val="004010EE"/>
    <w:rsid w:val="004012C1"/>
    <w:rsid w:val="0040140B"/>
    <w:rsid w:val="00401447"/>
    <w:rsid w:val="0040149E"/>
    <w:rsid w:val="00401517"/>
    <w:rsid w:val="0040158E"/>
    <w:rsid w:val="00401AE0"/>
    <w:rsid w:val="00401DD9"/>
    <w:rsid w:val="00401ECF"/>
    <w:rsid w:val="00401F11"/>
    <w:rsid w:val="00401FA8"/>
    <w:rsid w:val="0040208D"/>
    <w:rsid w:val="00402121"/>
    <w:rsid w:val="00402426"/>
    <w:rsid w:val="004024CA"/>
    <w:rsid w:val="00402598"/>
    <w:rsid w:val="00402698"/>
    <w:rsid w:val="004026B8"/>
    <w:rsid w:val="004026BA"/>
    <w:rsid w:val="004026E7"/>
    <w:rsid w:val="00402A90"/>
    <w:rsid w:val="00402B1F"/>
    <w:rsid w:val="00402B2A"/>
    <w:rsid w:val="00402E15"/>
    <w:rsid w:val="00402F4F"/>
    <w:rsid w:val="00402F8C"/>
    <w:rsid w:val="00402FA7"/>
    <w:rsid w:val="00403126"/>
    <w:rsid w:val="00403161"/>
    <w:rsid w:val="00403269"/>
    <w:rsid w:val="00403676"/>
    <w:rsid w:val="004037B9"/>
    <w:rsid w:val="004039D3"/>
    <w:rsid w:val="00403C91"/>
    <w:rsid w:val="00403CF8"/>
    <w:rsid w:val="00403E63"/>
    <w:rsid w:val="00403E6F"/>
    <w:rsid w:val="00403F87"/>
    <w:rsid w:val="00403F9C"/>
    <w:rsid w:val="00404038"/>
    <w:rsid w:val="004040C8"/>
    <w:rsid w:val="00404225"/>
    <w:rsid w:val="0040424F"/>
    <w:rsid w:val="004043FD"/>
    <w:rsid w:val="004049CC"/>
    <w:rsid w:val="00404C3A"/>
    <w:rsid w:val="00404C62"/>
    <w:rsid w:val="00404D5A"/>
    <w:rsid w:val="00404D87"/>
    <w:rsid w:val="00404DFB"/>
    <w:rsid w:val="00404E3B"/>
    <w:rsid w:val="0040511C"/>
    <w:rsid w:val="0040511E"/>
    <w:rsid w:val="004052B9"/>
    <w:rsid w:val="00405336"/>
    <w:rsid w:val="004053A4"/>
    <w:rsid w:val="0040546D"/>
    <w:rsid w:val="004056D7"/>
    <w:rsid w:val="004056F1"/>
    <w:rsid w:val="00405769"/>
    <w:rsid w:val="00405828"/>
    <w:rsid w:val="00405BE5"/>
    <w:rsid w:val="00405E45"/>
    <w:rsid w:val="00405EE3"/>
    <w:rsid w:val="00405F39"/>
    <w:rsid w:val="00406101"/>
    <w:rsid w:val="0040620B"/>
    <w:rsid w:val="0040626F"/>
    <w:rsid w:val="00406451"/>
    <w:rsid w:val="004066F0"/>
    <w:rsid w:val="00406753"/>
    <w:rsid w:val="00406A39"/>
    <w:rsid w:val="00406F31"/>
    <w:rsid w:val="00407124"/>
    <w:rsid w:val="0040716E"/>
    <w:rsid w:val="004071A3"/>
    <w:rsid w:val="004072A3"/>
    <w:rsid w:val="00407535"/>
    <w:rsid w:val="004076D4"/>
    <w:rsid w:val="0040782B"/>
    <w:rsid w:val="0040792E"/>
    <w:rsid w:val="004079C8"/>
    <w:rsid w:val="00407A63"/>
    <w:rsid w:val="00407BEA"/>
    <w:rsid w:val="00407F4D"/>
    <w:rsid w:val="0041013B"/>
    <w:rsid w:val="004101A1"/>
    <w:rsid w:val="004103A1"/>
    <w:rsid w:val="004103AF"/>
    <w:rsid w:val="004103C8"/>
    <w:rsid w:val="004105E5"/>
    <w:rsid w:val="00410639"/>
    <w:rsid w:val="00410663"/>
    <w:rsid w:val="00410745"/>
    <w:rsid w:val="004107BC"/>
    <w:rsid w:val="00410CC1"/>
    <w:rsid w:val="00410E10"/>
    <w:rsid w:val="00410ECC"/>
    <w:rsid w:val="0041122A"/>
    <w:rsid w:val="00411231"/>
    <w:rsid w:val="0041127F"/>
    <w:rsid w:val="004112BF"/>
    <w:rsid w:val="004112C4"/>
    <w:rsid w:val="00411322"/>
    <w:rsid w:val="00411473"/>
    <w:rsid w:val="00411483"/>
    <w:rsid w:val="00411656"/>
    <w:rsid w:val="004116A7"/>
    <w:rsid w:val="00411936"/>
    <w:rsid w:val="0041196A"/>
    <w:rsid w:val="00411A87"/>
    <w:rsid w:val="00411A88"/>
    <w:rsid w:val="00411C15"/>
    <w:rsid w:val="00411C37"/>
    <w:rsid w:val="00411D17"/>
    <w:rsid w:val="00411E62"/>
    <w:rsid w:val="00411F19"/>
    <w:rsid w:val="0041200C"/>
    <w:rsid w:val="004121DB"/>
    <w:rsid w:val="0041220F"/>
    <w:rsid w:val="00412320"/>
    <w:rsid w:val="00412446"/>
    <w:rsid w:val="004125E3"/>
    <w:rsid w:val="00412697"/>
    <w:rsid w:val="00412901"/>
    <w:rsid w:val="00412914"/>
    <w:rsid w:val="00412A00"/>
    <w:rsid w:val="00412AA9"/>
    <w:rsid w:val="00413046"/>
    <w:rsid w:val="0041312C"/>
    <w:rsid w:val="0041338D"/>
    <w:rsid w:val="00413523"/>
    <w:rsid w:val="004138B1"/>
    <w:rsid w:val="00413AC2"/>
    <w:rsid w:val="00413B97"/>
    <w:rsid w:val="00413BB3"/>
    <w:rsid w:val="00413C35"/>
    <w:rsid w:val="00413C57"/>
    <w:rsid w:val="00413D81"/>
    <w:rsid w:val="00413E4D"/>
    <w:rsid w:val="00413EB6"/>
    <w:rsid w:val="004140F7"/>
    <w:rsid w:val="00414129"/>
    <w:rsid w:val="00414209"/>
    <w:rsid w:val="0041444B"/>
    <w:rsid w:val="00414478"/>
    <w:rsid w:val="00414507"/>
    <w:rsid w:val="0041458D"/>
    <w:rsid w:val="00414BB5"/>
    <w:rsid w:val="00414C3E"/>
    <w:rsid w:val="00414C7A"/>
    <w:rsid w:val="00414DE6"/>
    <w:rsid w:val="00415021"/>
    <w:rsid w:val="004150C4"/>
    <w:rsid w:val="004151EE"/>
    <w:rsid w:val="004152DD"/>
    <w:rsid w:val="00415338"/>
    <w:rsid w:val="004157AB"/>
    <w:rsid w:val="00415A7A"/>
    <w:rsid w:val="00415B85"/>
    <w:rsid w:val="00415BD9"/>
    <w:rsid w:val="00415C97"/>
    <w:rsid w:val="00415D1E"/>
    <w:rsid w:val="00415EC6"/>
    <w:rsid w:val="0041601B"/>
    <w:rsid w:val="00416026"/>
    <w:rsid w:val="004166E1"/>
    <w:rsid w:val="0041683E"/>
    <w:rsid w:val="00416960"/>
    <w:rsid w:val="00416A0B"/>
    <w:rsid w:val="00416C74"/>
    <w:rsid w:val="00416D06"/>
    <w:rsid w:val="00416D0F"/>
    <w:rsid w:val="00416DDE"/>
    <w:rsid w:val="00416E26"/>
    <w:rsid w:val="00417149"/>
    <w:rsid w:val="004171DA"/>
    <w:rsid w:val="004173ED"/>
    <w:rsid w:val="0041751A"/>
    <w:rsid w:val="0041764E"/>
    <w:rsid w:val="004177BB"/>
    <w:rsid w:val="00417C5F"/>
    <w:rsid w:val="00417E60"/>
    <w:rsid w:val="00417F25"/>
    <w:rsid w:val="0042011F"/>
    <w:rsid w:val="00420690"/>
    <w:rsid w:val="00420772"/>
    <w:rsid w:val="00420955"/>
    <w:rsid w:val="00420984"/>
    <w:rsid w:val="00420A52"/>
    <w:rsid w:val="00420B53"/>
    <w:rsid w:val="00420BE9"/>
    <w:rsid w:val="00420D29"/>
    <w:rsid w:val="00420ECA"/>
    <w:rsid w:val="004210DC"/>
    <w:rsid w:val="004211A0"/>
    <w:rsid w:val="00421453"/>
    <w:rsid w:val="004214C3"/>
    <w:rsid w:val="004214D9"/>
    <w:rsid w:val="0042155B"/>
    <w:rsid w:val="004215F3"/>
    <w:rsid w:val="00421688"/>
    <w:rsid w:val="004217AA"/>
    <w:rsid w:val="004218CD"/>
    <w:rsid w:val="00421ADE"/>
    <w:rsid w:val="00421FBD"/>
    <w:rsid w:val="004220B6"/>
    <w:rsid w:val="004220FD"/>
    <w:rsid w:val="004223B5"/>
    <w:rsid w:val="004226B1"/>
    <w:rsid w:val="0042277D"/>
    <w:rsid w:val="00422B5C"/>
    <w:rsid w:val="00422BB3"/>
    <w:rsid w:val="00422C8B"/>
    <w:rsid w:val="00422DF2"/>
    <w:rsid w:val="0042306C"/>
    <w:rsid w:val="004231C5"/>
    <w:rsid w:val="0042347B"/>
    <w:rsid w:val="00423578"/>
    <w:rsid w:val="00423708"/>
    <w:rsid w:val="00423A88"/>
    <w:rsid w:val="00423B22"/>
    <w:rsid w:val="00423BB2"/>
    <w:rsid w:val="00423BC8"/>
    <w:rsid w:val="00423C0D"/>
    <w:rsid w:val="00423D5C"/>
    <w:rsid w:val="00423DD5"/>
    <w:rsid w:val="00423DFE"/>
    <w:rsid w:val="00423F1B"/>
    <w:rsid w:val="00423FDA"/>
    <w:rsid w:val="00424034"/>
    <w:rsid w:val="004240DC"/>
    <w:rsid w:val="00424103"/>
    <w:rsid w:val="00424210"/>
    <w:rsid w:val="00424224"/>
    <w:rsid w:val="00424439"/>
    <w:rsid w:val="004244E7"/>
    <w:rsid w:val="004245A6"/>
    <w:rsid w:val="00424647"/>
    <w:rsid w:val="004247FD"/>
    <w:rsid w:val="00424994"/>
    <w:rsid w:val="00424A69"/>
    <w:rsid w:val="00424B49"/>
    <w:rsid w:val="00424B4C"/>
    <w:rsid w:val="00424CEE"/>
    <w:rsid w:val="00424FAE"/>
    <w:rsid w:val="004251D1"/>
    <w:rsid w:val="004252A7"/>
    <w:rsid w:val="0042553D"/>
    <w:rsid w:val="004256B9"/>
    <w:rsid w:val="00425733"/>
    <w:rsid w:val="004259C8"/>
    <w:rsid w:val="00425D56"/>
    <w:rsid w:val="00425DE2"/>
    <w:rsid w:val="00425EFF"/>
    <w:rsid w:val="0042604E"/>
    <w:rsid w:val="0042606F"/>
    <w:rsid w:val="00426173"/>
    <w:rsid w:val="004261D3"/>
    <w:rsid w:val="0042632D"/>
    <w:rsid w:val="004264CF"/>
    <w:rsid w:val="00426841"/>
    <w:rsid w:val="00426850"/>
    <w:rsid w:val="00426AB9"/>
    <w:rsid w:val="00426AC4"/>
    <w:rsid w:val="00426C10"/>
    <w:rsid w:val="00426D01"/>
    <w:rsid w:val="00426F89"/>
    <w:rsid w:val="00426FB5"/>
    <w:rsid w:val="0042715B"/>
    <w:rsid w:val="004272AF"/>
    <w:rsid w:val="0042741E"/>
    <w:rsid w:val="004275F6"/>
    <w:rsid w:val="00427772"/>
    <w:rsid w:val="0042797F"/>
    <w:rsid w:val="0042799F"/>
    <w:rsid w:val="00427C8E"/>
    <w:rsid w:val="00427E2B"/>
    <w:rsid w:val="00427E84"/>
    <w:rsid w:val="00430038"/>
    <w:rsid w:val="00430069"/>
    <w:rsid w:val="00430289"/>
    <w:rsid w:val="00430381"/>
    <w:rsid w:val="00430480"/>
    <w:rsid w:val="004304D7"/>
    <w:rsid w:val="004305BA"/>
    <w:rsid w:val="004307BD"/>
    <w:rsid w:val="00430B87"/>
    <w:rsid w:val="00430D09"/>
    <w:rsid w:val="00430EBC"/>
    <w:rsid w:val="00430F0A"/>
    <w:rsid w:val="00430FAA"/>
    <w:rsid w:val="00430FF7"/>
    <w:rsid w:val="0043102F"/>
    <w:rsid w:val="00431160"/>
    <w:rsid w:val="004311B7"/>
    <w:rsid w:val="004312AB"/>
    <w:rsid w:val="0043133B"/>
    <w:rsid w:val="00431392"/>
    <w:rsid w:val="00431527"/>
    <w:rsid w:val="0043176B"/>
    <w:rsid w:val="004319AD"/>
    <w:rsid w:val="00431D5A"/>
    <w:rsid w:val="00431E85"/>
    <w:rsid w:val="00431EFD"/>
    <w:rsid w:val="00431F06"/>
    <w:rsid w:val="00431F75"/>
    <w:rsid w:val="00431FD6"/>
    <w:rsid w:val="00432132"/>
    <w:rsid w:val="00432412"/>
    <w:rsid w:val="0043258C"/>
    <w:rsid w:val="0043286A"/>
    <w:rsid w:val="00432A4C"/>
    <w:rsid w:val="00432A85"/>
    <w:rsid w:val="00432AEF"/>
    <w:rsid w:val="00432B92"/>
    <w:rsid w:val="004331FC"/>
    <w:rsid w:val="004332B7"/>
    <w:rsid w:val="0043330B"/>
    <w:rsid w:val="004337E7"/>
    <w:rsid w:val="00433A3C"/>
    <w:rsid w:val="00433B47"/>
    <w:rsid w:val="00433D4F"/>
    <w:rsid w:val="00433D88"/>
    <w:rsid w:val="00433E88"/>
    <w:rsid w:val="00433ED4"/>
    <w:rsid w:val="00433EE7"/>
    <w:rsid w:val="00433F4D"/>
    <w:rsid w:val="00433F88"/>
    <w:rsid w:val="004340D0"/>
    <w:rsid w:val="00434766"/>
    <w:rsid w:val="00434834"/>
    <w:rsid w:val="0043483B"/>
    <w:rsid w:val="00434888"/>
    <w:rsid w:val="004348F8"/>
    <w:rsid w:val="00434971"/>
    <w:rsid w:val="00434A7C"/>
    <w:rsid w:val="00434C11"/>
    <w:rsid w:val="00434D98"/>
    <w:rsid w:val="00434E95"/>
    <w:rsid w:val="0043523E"/>
    <w:rsid w:val="00435257"/>
    <w:rsid w:val="0043533B"/>
    <w:rsid w:val="004356D6"/>
    <w:rsid w:val="00435794"/>
    <w:rsid w:val="004357B9"/>
    <w:rsid w:val="00435BA0"/>
    <w:rsid w:val="00435DFB"/>
    <w:rsid w:val="00435EB1"/>
    <w:rsid w:val="00435F53"/>
    <w:rsid w:val="0043605C"/>
    <w:rsid w:val="00436080"/>
    <w:rsid w:val="00436346"/>
    <w:rsid w:val="004363A5"/>
    <w:rsid w:val="004363D3"/>
    <w:rsid w:val="004364AB"/>
    <w:rsid w:val="00436595"/>
    <w:rsid w:val="00436614"/>
    <w:rsid w:val="004366F2"/>
    <w:rsid w:val="00436784"/>
    <w:rsid w:val="004367D3"/>
    <w:rsid w:val="004368B9"/>
    <w:rsid w:val="00436A83"/>
    <w:rsid w:val="00436FF2"/>
    <w:rsid w:val="00437111"/>
    <w:rsid w:val="00437188"/>
    <w:rsid w:val="004372EE"/>
    <w:rsid w:val="004373E9"/>
    <w:rsid w:val="0043740B"/>
    <w:rsid w:val="00437645"/>
    <w:rsid w:val="00437AFC"/>
    <w:rsid w:val="00437B1F"/>
    <w:rsid w:val="00437B88"/>
    <w:rsid w:val="00437BAD"/>
    <w:rsid w:val="00437BC3"/>
    <w:rsid w:val="00437C53"/>
    <w:rsid w:val="00437D89"/>
    <w:rsid w:val="00437FD8"/>
    <w:rsid w:val="00440023"/>
    <w:rsid w:val="00440164"/>
    <w:rsid w:val="00440422"/>
    <w:rsid w:val="0044042E"/>
    <w:rsid w:val="0044046B"/>
    <w:rsid w:val="004405D3"/>
    <w:rsid w:val="004405E8"/>
    <w:rsid w:val="0044082E"/>
    <w:rsid w:val="00440838"/>
    <w:rsid w:val="00440BD5"/>
    <w:rsid w:val="00440C43"/>
    <w:rsid w:val="00440CB6"/>
    <w:rsid w:val="00440D75"/>
    <w:rsid w:val="00441022"/>
    <w:rsid w:val="00441073"/>
    <w:rsid w:val="004411CA"/>
    <w:rsid w:val="0044130A"/>
    <w:rsid w:val="0044138D"/>
    <w:rsid w:val="0044192E"/>
    <w:rsid w:val="00441B02"/>
    <w:rsid w:val="00441BBD"/>
    <w:rsid w:val="00441BDD"/>
    <w:rsid w:val="00441CEB"/>
    <w:rsid w:val="00442207"/>
    <w:rsid w:val="004422E7"/>
    <w:rsid w:val="004423E1"/>
    <w:rsid w:val="0044268C"/>
    <w:rsid w:val="0044274E"/>
    <w:rsid w:val="00442B62"/>
    <w:rsid w:val="00442C18"/>
    <w:rsid w:val="00442F48"/>
    <w:rsid w:val="00442FC8"/>
    <w:rsid w:val="00443418"/>
    <w:rsid w:val="004434BA"/>
    <w:rsid w:val="0044367E"/>
    <w:rsid w:val="0044369C"/>
    <w:rsid w:val="004436EE"/>
    <w:rsid w:val="00443893"/>
    <w:rsid w:val="00443908"/>
    <w:rsid w:val="00443B1D"/>
    <w:rsid w:val="00443D06"/>
    <w:rsid w:val="00443E2F"/>
    <w:rsid w:val="00443E78"/>
    <w:rsid w:val="00443F37"/>
    <w:rsid w:val="00443F6D"/>
    <w:rsid w:val="00443FA8"/>
    <w:rsid w:val="00444025"/>
    <w:rsid w:val="0044435F"/>
    <w:rsid w:val="00444364"/>
    <w:rsid w:val="00444390"/>
    <w:rsid w:val="00444496"/>
    <w:rsid w:val="0044458A"/>
    <w:rsid w:val="00444FB2"/>
    <w:rsid w:val="0044507A"/>
    <w:rsid w:val="0044515B"/>
    <w:rsid w:val="004453A8"/>
    <w:rsid w:val="00445647"/>
    <w:rsid w:val="004458F6"/>
    <w:rsid w:val="00445C9E"/>
    <w:rsid w:val="00445E9B"/>
    <w:rsid w:val="00445FE6"/>
    <w:rsid w:val="0044601D"/>
    <w:rsid w:val="00446153"/>
    <w:rsid w:val="0044633E"/>
    <w:rsid w:val="00446555"/>
    <w:rsid w:val="004467BC"/>
    <w:rsid w:val="004468FF"/>
    <w:rsid w:val="00446A5E"/>
    <w:rsid w:val="00446B5B"/>
    <w:rsid w:val="00446BCE"/>
    <w:rsid w:val="00446E1B"/>
    <w:rsid w:val="004470EA"/>
    <w:rsid w:val="00447167"/>
    <w:rsid w:val="00447200"/>
    <w:rsid w:val="00447235"/>
    <w:rsid w:val="00447254"/>
    <w:rsid w:val="004473B1"/>
    <w:rsid w:val="00447696"/>
    <w:rsid w:val="00447813"/>
    <w:rsid w:val="004478D8"/>
    <w:rsid w:val="00447A84"/>
    <w:rsid w:val="00447AD3"/>
    <w:rsid w:val="00450177"/>
    <w:rsid w:val="004502D9"/>
    <w:rsid w:val="004506E4"/>
    <w:rsid w:val="00450834"/>
    <w:rsid w:val="0045094F"/>
    <w:rsid w:val="00450A57"/>
    <w:rsid w:val="00450C32"/>
    <w:rsid w:val="00450DD7"/>
    <w:rsid w:val="004511CA"/>
    <w:rsid w:val="0045138F"/>
    <w:rsid w:val="004513B4"/>
    <w:rsid w:val="004516C3"/>
    <w:rsid w:val="004517A8"/>
    <w:rsid w:val="004517AD"/>
    <w:rsid w:val="00451949"/>
    <w:rsid w:val="00451E9A"/>
    <w:rsid w:val="004521F0"/>
    <w:rsid w:val="00452244"/>
    <w:rsid w:val="0045226E"/>
    <w:rsid w:val="004526A0"/>
    <w:rsid w:val="0045275F"/>
    <w:rsid w:val="00452863"/>
    <w:rsid w:val="00452A87"/>
    <w:rsid w:val="00452B04"/>
    <w:rsid w:val="00452DEB"/>
    <w:rsid w:val="00452EE1"/>
    <w:rsid w:val="00453002"/>
    <w:rsid w:val="004530AC"/>
    <w:rsid w:val="00453391"/>
    <w:rsid w:val="0045356F"/>
    <w:rsid w:val="004537CA"/>
    <w:rsid w:val="00453B99"/>
    <w:rsid w:val="00453D65"/>
    <w:rsid w:val="00453D74"/>
    <w:rsid w:val="00453DD0"/>
    <w:rsid w:val="004541FA"/>
    <w:rsid w:val="004546A4"/>
    <w:rsid w:val="0045488E"/>
    <w:rsid w:val="004548A0"/>
    <w:rsid w:val="0045492D"/>
    <w:rsid w:val="004549B0"/>
    <w:rsid w:val="00454A36"/>
    <w:rsid w:val="00454B42"/>
    <w:rsid w:val="00454B5D"/>
    <w:rsid w:val="00454E9F"/>
    <w:rsid w:val="0045528A"/>
    <w:rsid w:val="00455336"/>
    <w:rsid w:val="004553F3"/>
    <w:rsid w:val="00455404"/>
    <w:rsid w:val="0045561C"/>
    <w:rsid w:val="004556F9"/>
    <w:rsid w:val="00455878"/>
    <w:rsid w:val="004558BB"/>
    <w:rsid w:val="004558FC"/>
    <w:rsid w:val="00455917"/>
    <w:rsid w:val="004559B2"/>
    <w:rsid w:val="00455B1D"/>
    <w:rsid w:val="00455C17"/>
    <w:rsid w:val="00455C9E"/>
    <w:rsid w:val="00455DAA"/>
    <w:rsid w:val="00455EBE"/>
    <w:rsid w:val="00455FE9"/>
    <w:rsid w:val="00456158"/>
    <w:rsid w:val="004561AC"/>
    <w:rsid w:val="00456336"/>
    <w:rsid w:val="004564EC"/>
    <w:rsid w:val="00456506"/>
    <w:rsid w:val="004565F7"/>
    <w:rsid w:val="00456780"/>
    <w:rsid w:val="00456A01"/>
    <w:rsid w:val="00456A77"/>
    <w:rsid w:val="00456A94"/>
    <w:rsid w:val="00456BC3"/>
    <w:rsid w:val="00456D73"/>
    <w:rsid w:val="00456F38"/>
    <w:rsid w:val="004570D2"/>
    <w:rsid w:val="00457340"/>
    <w:rsid w:val="00457388"/>
    <w:rsid w:val="00457690"/>
    <w:rsid w:val="004576BC"/>
    <w:rsid w:val="0045785F"/>
    <w:rsid w:val="004578CC"/>
    <w:rsid w:val="004579A6"/>
    <w:rsid w:val="004579E9"/>
    <w:rsid w:val="00457A75"/>
    <w:rsid w:val="00457ABB"/>
    <w:rsid w:val="00457C2A"/>
    <w:rsid w:val="00457C4B"/>
    <w:rsid w:val="00457C86"/>
    <w:rsid w:val="00457EF9"/>
    <w:rsid w:val="00457F27"/>
    <w:rsid w:val="00460163"/>
    <w:rsid w:val="004601C2"/>
    <w:rsid w:val="004601F8"/>
    <w:rsid w:val="00460279"/>
    <w:rsid w:val="0046027A"/>
    <w:rsid w:val="004605D6"/>
    <w:rsid w:val="004605FE"/>
    <w:rsid w:val="00460B17"/>
    <w:rsid w:val="00460CC5"/>
    <w:rsid w:val="00460D16"/>
    <w:rsid w:val="00460D7A"/>
    <w:rsid w:val="00460E1E"/>
    <w:rsid w:val="00460FF4"/>
    <w:rsid w:val="0046116C"/>
    <w:rsid w:val="004611C6"/>
    <w:rsid w:val="0046127D"/>
    <w:rsid w:val="00461308"/>
    <w:rsid w:val="004613B8"/>
    <w:rsid w:val="00461637"/>
    <w:rsid w:val="00461F37"/>
    <w:rsid w:val="0046205F"/>
    <w:rsid w:val="0046217D"/>
    <w:rsid w:val="00462313"/>
    <w:rsid w:val="00462348"/>
    <w:rsid w:val="00462394"/>
    <w:rsid w:val="0046240A"/>
    <w:rsid w:val="0046277D"/>
    <w:rsid w:val="00462A71"/>
    <w:rsid w:val="00462AFA"/>
    <w:rsid w:val="00462B85"/>
    <w:rsid w:val="00462CA5"/>
    <w:rsid w:val="00462CBA"/>
    <w:rsid w:val="00462E24"/>
    <w:rsid w:val="00462E41"/>
    <w:rsid w:val="00462F17"/>
    <w:rsid w:val="00462F80"/>
    <w:rsid w:val="00463069"/>
    <w:rsid w:val="00463105"/>
    <w:rsid w:val="0046312B"/>
    <w:rsid w:val="00463217"/>
    <w:rsid w:val="00463467"/>
    <w:rsid w:val="00463473"/>
    <w:rsid w:val="00463594"/>
    <w:rsid w:val="004636E3"/>
    <w:rsid w:val="004638CC"/>
    <w:rsid w:val="004638EB"/>
    <w:rsid w:val="004639C0"/>
    <w:rsid w:val="00463D35"/>
    <w:rsid w:val="00463D4B"/>
    <w:rsid w:val="0046442D"/>
    <w:rsid w:val="00464441"/>
    <w:rsid w:val="004645A8"/>
    <w:rsid w:val="004645B4"/>
    <w:rsid w:val="004647B2"/>
    <w:rsid w:val="004647FF"/>
    <w:rsid w:val="004648E5"/>
    <w:rsid w:val="00464C48"/>
    <w:rsid w:val="00464DC1"/>
    <w:rsid w:val="00464F1D"/>
    <w:rsid w:val="004650D2"/>
    <w:rsid w:val="004652BD"/>
    <w:rsid w:val="0046546E"/>
    <w:rsid w:val="004654C7"/>
    <w:rsid w:val="004655BD"/>
    <w:rsid w:val="00465650"/>
    <w:rsid w:val="004657A2"/>
    <w:rsid w:val="004657C8"/>
    <w:rsid w:val="00465816"/>
    <w:rsid w:val="004659FA"/>
    <w:rsid w:val="00465A25"/>
    <w:rsid w:val="00465A3F"/>
    <w:rsid w:val="00465D40"/>
    <w:rsid w:val="00465DD4"/>
    <w:rsid w:val="00465F5F"/>
    <w:rsid w:val="00465F98"/>
    <w:rsid w:val="00465FDC"/>
    <w:rsid w:val="004663A7"/>
    <w:rsid w:val="00466413"/>
    <w:rsid w:val="004667B1"/>
    <w:rsid w:val="004667B9"/>
    <w:rsid w:val="004667DE"/>
    <w:rsid w:val="00466977"/>
    <w:rsid w:val="00466B52"/>
    <w:rsid w:val="00466C13"/>
    <w:rsid w:val="00466DB7"/>
    <w:rsid w:val="00466E33"/>
    <w:rsid w:val="00466E54"/>
    <w:rsid w:val="00466F37"/>
    <w:rsid w:val="00466FE2"/>
    <w:rsid w:val="0046711F"/>
    <w:rsid w:val="00467256"/>
    <w:rsid w:val="00467300"/>
    <w:rsid w:val="0046738F"/>
    <w:rsid w:val="004674FF"/>
    <w:rsid w:val="00467896"/>
    <w:rsid w:val="0046795E"/>
    <w:rsid w:val="00467963"/>
    <w:rsid w:val="00467A28"/>
    <w:rsid w:val="00467B09"/>
    <w:rsid w:val="00467B83"/>
    <w:rsid w:val="00467BAC"/>
    <w:rsid w:val="00467C4F"/>
    <w:rsid w:val="00467D0F"/>
    <w:rsid w:val="00467F19"/>
    <w:rsid w:val="00467FC6"/>
    <w:rsid w:val="004700B0"/>
    <w:rsid w:val="004701C1"/>
    <w:rsid w:val="0047024F"/>
    <w:rsid w:val="004704A8"/>
    <w:rsid w:val="0047055B"/>
    <w:rsid w:val="00470624"/>
    <w:rsid w:val="00470875"/>
    <w:rsid w:val="00470890"/>
    <w:rsid w:val="004708C1"/>
    <w:rsid w:val="004708EE"/>
    <w:rsid w:val="0047097C"/>
    <w:rsid w:val="004709D3"/>
    <w:rsid w:val="00470BD1"/>
    <w:rsid w:val="00470C28"/>
    <w:rsid w:val="00470C98"/>
    <w:rsid w:val="00470EEC"/>
    <w:rsid w:val="00471044"/>
    <w:rsid w:val="004711A5"/>
    <w:rsid w:val="00471505"/>
    <w:rsid w:val="004716C8"/>
    <w:rsid w:val="004716E9"/>
    <w:rsid w:val="00471768"/>
    <w:rsid w:val="004718F2"/>
    <w:rsid w:val="00471900"/>
    <w:rsid w:val="00471A93"/>
    <w:rsid w:val="00471AF0"/>
    <w:rsid w:val="00471BF5"/>
    <w:rsid w:val="00471CF1"/>
    <w:rsid w:val="00471D51"/>
    <w:rsid w:val="00471E9C"/>
    <w:rsid w:val="00471F9F"/>
    <w:rsid w:val="00471FDB"/>
    <w:rsid w:val="0047223B"/>
    <w:rsid w:val="00472270"/>
    <w:rsid w:val="004723A9"/>
    <w:rsid w:val="004724E4"/>
    <w:rsid w:val="0047250E"/>
    <w:rsid w:val="004725F8"/>
    <w:rsid w:val="004727B6"/>
    <w:rsid w:val="004728F5"/>
    <w:rsid w:val="00472C95"/>
    <w:rsid w:val="00472DA3"/>
    <w:rsid w:val="00472E2E"/>
    <w:rsid w:val="004730DB"/>
    <w:rsid w:val="004732BD"/>
    <w:rsid w:val="0047336B"/>
    <w:rsid w:val="004733A8"/>
    <w:rsid w:val="004734B7"/>
    <w:rsid w:val="004734B9"/>
    <w:rsid w:val="0047352F"/>
    <w:rsid w:val="004735D8"/>
    <w:rsid w:val="00473601"/>
    <w:rsid w:val="00473D8D"/>
    <w:rsid w:val="00473DF9"/>
    <w:rsid w:val="004740CF"/>
    <w:rsid w:val="0047426B"/>
    <w:rsid w:val="004742CD"/>
    <w:rsid w:val="00474441"/>
    <w:rsid w:val="0047480F"/>
    <w:rsid w:val="00474880"/>
    <w:rsid w:val="00474B69"/>
    <w:rsid w:val="00474F34"/>
    <w:rsid w:val="004751B4"/>
    <w:rsid w:val="00475264"/>
    <w:rsid w:val="004753BF"/>
    <w:rsid w:val="00475436"/>
    <w:rsid w:val="004755B8"/>
    <w:rsid w:val="0047588E"/>
    <w:rsid w:val="00475935"/>
    <w:rsid w:val="00475B66"/>
    <w:rsid w:val="00475CA4"/>
    <w:rsid w:val="00475D98"/>
    <w:rsid w:val="00476031"/>
    <w:rsid w:val="004760C2"/>
    <w:rsid w:val="004760E6"/>
    <w:rsid w:val="00476206"/>
    <w:rsid w:val="004763E7"/>
    <w:rsid w:val="0047649C"/>
    <w:rsid w:val="00476529"/>
    <w:rsid w:val="0047652C"/>
    <w:rsid w:val="00476576"/>
    <w:rsid w:val="00476658"/>
    <w:rsid w:val="00476738"/>
    <w:rsid w:val="004767DC"/>
    <w:rsid w:val="00476870"/>
    <w:rsid w:val="00476B2F"/>
    <w:rsid w:val="00476B37"/>
    <w:rsid w:val="00476C46"/>
    <w:rsid w:val="00476C73"/>
    <w:rsid w:val="00476D91"/>
    <w:rsid w:val="00476E02"/>
    <w:rsid w:val="00476E82"/>
    <w:rsid w:val="00476F49"/>
    <w:rsid w:val="00477466"/>
    <w:rsid w:val="004774FF"/>
    <w:rsid w:val="0047757B"/>
    <w:rsid w:val="004775C6"/>
    <w:rsid w:val="004776BC"/>
    <w:rsid w:val="00477AE3"/>
    <w:rsid w:val="00477AF1"/>
    <w:rsid w:val="00477B51"/>
    <w:rsid w:val="00477CD7"/>
    <w:rsid w:val="0048003A"/>
    <w:rsid w:val="0048008A"/>
    <w:rsid w:val="00480166"/>
    <w:rsid w:val="004801E6"/>
    <w:rsid w:val="0048022A"/>
    <w:rsid w:val="00480306"/>
    <w:rsid w:val="0048030F"/>
    <w:rsid w:val="00480368"/>
    <w:rsid w:val="0048044F"/>
    <w:rsid w:val="004804D4"/>
    <w:rsid w:val="0048059E"/>
    <w:rsid w:val="004807EA"/>
    <w:rsid w:val="00480A37"/>
    <w:rsid w:val="00480B0C"/>
    <w:rsid w:val="00480B70"/>
    <w:rsid w:val="00480CBB"/>
    <w:rsid w:val="00480DEA"/>
    <w:rsid w:val="00480DF3"/>
    <w:rsid w:val="00480E5C"/>
    <w:rsid w:val="00480EEF"/>
    <w:rsid w:val="00480F2D"/>
    <w:rsid w:val="00480F50"/>
    <w:rsid w:val="00480F70"/>
    <w:rsid w:val="0048112E"/>
    <w:rsid w:val="00481166"/>
    <w:rsid w:val="00481179"/>
    <w:rsid w:val="00481185"/>
    <w:rsid w:val="004812DC"/>
    <w:rsid w:val="004813FB"/>
    <w:rsid w:val="00481663"/>
    <w:rsid w:val="004817BE"/>
    <w:rsid w:val="004819B6"/>
    <w:rsid w:val="00481A01"/>
    <w:rsid w:val="00481CC1"/>
    <w:rsid w:val="00481F8D"/>
    <w:rsid w:val="0048210D"/>
    <w:rsid w:val="00482127"/>
    <w:rsid w:val="0048212C"/>
    <w:rsid w:val="0048227B"/>
    <w:rsid w:val="00482363"/>
    <w:rsid w:val="004824DC"/>
    <w:rsid w:val="00482524"/>
    <w:rsid w:val="00482657"/>
    <w:rsid w:val="004827BF"/>
    <w:rsid w:val="004827FE"/>
    <w:rsid w:val="00482972"/>
    <w:rsid w:val="0048299F"/>
    <w:rsid w:val="00482A9C"/>
    <w:rsid w:val="00482C33"/>
    <w:rsid w:val="00482DC9"/>
    <w:rsid w:val="00482FC4"/>
    <w:rsid w:val="00483068"/>
    <w:rsid w:val="00483166"/>
    <w:rsid w:val="004832A6"/>
    <w:rsid w:val="004832D3"/>
    <w:rsid w:val="0048334F"/>
    <w:rsid w:val="00483411"/>
    <w:rsid w:val="00483445"/>
    <w:rsid w:val="0048356B"/>
    <w:rsid w:val="004835D3"/>
    <w:rsid w:val="004836F3"/>
    <w:rsid w:val="00483727"/>
    <w:rsid w:val="00483B63"/>
    <w:rsid w:val="00483C30"/>
    <w:rsid w:val="00483F6C"/>
    <w:rsid w:val="00483FEA"/>
    <w:rsid w:val="00484656"/>
    <w:rsid w:val="00484838"/>
    <w:rsid w:val="004849C3"/>
    <w:rsid w:val="00484B82"/>
    <w:rsid w:val="00484B85"/>
    <w:rsid w:val="00484D86"/>
    <w:rsid w:val="00484E83"/>
    <w:rsid w:val="00484FA7"/>
    <w:rsid w:val="0048508D"/>
    <w:rsid w:val="0048520C"/>
    <w:rsid w:val="00485382"/>
    <w:rsid w:val="0048545B"/>
    <w:rsid w:val="00485918"/>
    <w:rsid w:val="00485A78"/>
    <w:rsid w:val="00485CBC"/>
    <w:rsid w:val="00485EC4"/>
    <w:rsid w:val="00486194"/>
    <w:rsid w:val="004862FB"/>
    <w:rsid w:val="004864B1"/>
    <w:rsid w:val="004865DB"/>
    <w:rsid w:val="00486621"/>
    <w:rsid w:val="00486793"/>
    <w:rsid w:val="004867A6"/>
    <w:rsid w:val="0048688A"/>
    <w:rsid w:val="004868FF"/>
    <w:rsid w:val="0048692A"/>
    <w:rsid w:val="0048698A"/>
    <w:rsid w:val="00486AFE"/>
    <w:rsid w:val="00486C0A"/>
    <w:rsid w:val="00487017"/>
    <w:rsid w:val="00487044"/>
    <w:rsid w:val="00487070"/>
    <w:rsid w:val="00487076"/>
    <w:rsid w:val="00487077"/>
    <w:rsid w:val="0048724C"/>
    <w:rsid w:val="00487304"/>
    <w:rsid w:val="004873DD"/>
    <w:rsid w:val="00487457"/>
    <w:rsid w:val="00487551"/>
    <w:rsid w:val="004879A7"/>
    <w:rsid w:val="00487AC1"/>
    <w:rsid w:val="00487B34"/>
    <w:rsid w:val="00487B39"/>
    <w:rsid w:val="00490108"/>
    <w:rsid w:val="00490155"/>
    <w:rsid w:val="00490205"/>
    <w:rsid w:val="0049050B"/>
    <w:rsid w:val="00490688"/>
    <w:rsid w:val="0049074B"/>
    <w:rsid w:val="004909BD"/>
    <w:rsid w:val="004909E6"/>
    <w:rsid w:val="00491041"/>
    <w:rsid w:val="004910D2"/>
    <w:rsid w:val="004911C9"/>
    <w:rsid w:val="004912C1"/>
    <w:rsid w:val="0049138A"/>
    <w:rsid w:val="004913C2"/>
    <w:rsid w:val="004913D2"/>
    <w:rsid w:val="00491509"/>
    <w:rsid w:val="0049156E"/>
    <w:rsid w:val="00491614"/>
    <w:rsid w:val="0049161B"/>
    <w:rsid w:val="00491646"/>
    <w:rsid w:val="00491820"/>
    <w:rsid w:val="00491B72"/>
    <w:rsid w:val="00491BF2"/>
    <w:rsid w:val="00491DDA"/>
    <w:rsid w:val="00492015"/>
    <w:rsid w:val="00492314"/>
    <w:rsid w:val="00492332"/>
    <w:rsid w:val="00492486"/>
    <w:rsid w:val="0049262B"/>
    <w:rsid w:val="00492999"/>
    <w:rsid w:val="004929B8"/>
    <w:rsid w:val="004929C8"/>
    <w:rsid w:val="00492ACF"/>
    <w:rsid w:val="00492FDA"/>
    <w:rsid w:val="00493049"/>
    <w:rsid w:val="004931DD"/>
    <w:rsid w:val="00493546"/>
    <w:rsid w:val="00493656"/>
    <w:rsid w:val="00493852"/>
    <w:rsid w:val="00493883"/>
    <w:rsid w:val="00493918"/>
    <w:rsid w:val="00493C2B"/>
    <w:rsid w:val="00493D2B"/>
    <w:rsid w:val="00493E00"/>
    <w:rsid w:val="004940B2"/>
    <w:rsid w:val="00494189"/>
    <w:rsid w:val="00494243"/>
    <w:rsid w:val="00494315"/>
    <w:rsid w:val="0049443C"/>
    <w:rsid w:val="004945ED"/>
    <w:rsid w:val="0049468D"/>
    <w:rsid w:val="00494766"/>
    <w:rsid w:val="004947AA"/>
    <w:rsid w:val="004947D6"/>
    <w:rsid w:val="00494899"/>
    <w:rsid w:val="0049491E"/>
    <w:rsid w:val="004949CF"/>
    <w:rsid w:val="00494A30"/>
    <w:rsid w:val="00494CDD"/>
    <w:rsid w:val="00494D57"/>
    <w:rsid w:val="00494EB8"/>
    <w:rsid w:val="00494EFD"/>
    <w:rsid w:val="00494F3F"/>
    <w:rsid w:val="00494FA1"/>
    <w:rsid w:val="00494FDF"/>
    <w:rsid w:val="00495298"/>
    <w:rsid w:val="0049536F"/>
    <w:rsid w:val="004953A7"/>
    <w:rsid w:val="0049555F"/>
    <w:rsid w:val="004955E2"/>
    <w:rsid w:val="004956D3"/>
    <w:rsid w:val="004956F1"/>
    <w:rsid w:val="004959B3"/>
    <w:rsid w:val="00495B6B"/>
    <w:rsid w:val="00495B6D"/>
    <w:rsid w:val="00495D90"/>
    <w:rsid w:val="00495DCB"/>
    <w:rsid w:val="004960E7"/>
    <w:rsid w:val="00496237"/>
    <w:rsid w:val="00496250"/>
    <w:rsid w:val="0049628E"/>
    <w:rsid w:val="004962DB"/>
    <w:rsid w:val="004962F4"/>
    <w:rsid w:val="004964FC"/>
    <w:rsid w:val="0049652B"/>
    <w:rsid w:val="0049681D"/>
    <w:rsid w:val="00496A35"/>
    <w:rsid w:val="00496AD8"/>
    <w:rsid w:val="00496AE5"/>
    <w:rsid w:val="00496BA8"/>
    <w:rsid w:val="00496D13"/>
    <w:rsid w:val="00496D35"/>
    <w:rsid w:val="00496E54"/>
    <w:rsid w:val="00496E91"/>
    <w:rsid w:val="00496EFD"/>
    <w:rsid w:val="00496F26"/>
    <w:rsid w:val="00497009"/>
    <w:rsid w:val="0049706F"/>
    <w:rsid w:val="00497255"/>
    <w:rsid w:val="0049727F"/>
    <w:rsid w:val="0049729C"/>
    <w:rsid w:val="00497359"/>
    <w:rsid w:val="004973D2"/>
    <w:rsid w:val="0049761F"/>
    <w:rsid w:val="00497690"/>
    <w:rsid w:val="00497746"/>
    <w:rsid w:val="00497AF0"/>
    <w:rsid w:val="00497B53"/>
    <w:rsid w:val="00497DAF"/>
    <w:rsid w:val="00497F22"/>
    <w:rsid w:val="00497F91"/>
    <w:rsid w:val="004A0069"/>
    <w:rsid w:val="004A00EC"/>
    <w:rsid w:val="004A01E8"/>
    <w:rsid w:val="004A026B"/>
    <w:rsid w:val="004A0281"/>
    <w:rsid w:val="004A0478"/>
    <w:rsid w:val="004A0655"/>
    <w:rsid w:val="004A0792"/>
    <w:rsid w:val="004A0B12"/>
    <w:rsid w:val="004A0B44"/>
    <w:rsid w:val="004A0EBB"/>
    <w:rsid w:val="004A10D0"/>
    <w:rsid w:val="004A1316"/>
    <w:rsid w:val="004A1355"/>
    <w:rsid w:val="004A16B3"/>
    <w:rsid w:val="004A19CE"/>
    <w:rsid w:val="004A1B6E"/>
    <w:rsid w:val="004A1BA7"/>
    <w:rsid w:val="004A1BD8"/>
    <w:rsid w:val="004A1CD2"/>
    <w:rsid w:val="004A1DF3"/>
    <w:rsid w:val="004A1E22"/>
    <w:rsid w:val="004A22D7"/>
    <w:rsid w:val="004A244A"/>
    <w:rsid w:val="004A25CB"/>
    <w:rsid w:val="004A26BE"/>
    <w:rsid w:val="004A26D5"/>
    <w:rsid w:val="004A27C7"/>
    <w:rsid w:val="004A2AB1"/>
    <w:rsid w:val="004A2B1D"/>
    <w:rsid w:val="004A2B38"/>
    <w:rsid w:val="004A2B7D"/>
    <w:rsid w:val="004A2C24"/>
    <w:rsid w:val="004A2C8F"/>
    <w:rsid w:val="004A2D51"/>
    <w:rsid w:val="004A2DB6"/>
    <w:rsid w:val="004A30B4"/>
    <w:rsid w:val="004A3113"/>
    <w:rsid w:val="004A33E3"/>
    <w:rsid w:val="004A3400"/>
    <w:rsid w:val="004A3423"/>
    <w:rsid w:val="004A3687"/>
    <w:rsid w:val="004A3AD7"/>
    <w:rsid w:val="004A4316"/>
    <w:rsid w:val="004A4399"/>
    <w:rsid w:val="004A44AD"/>
    <w:rsid w:val="004A458A"/>
    <w:rsid w:val="004A47F6"/>
    <w:rsid w:val="004A4A2C"/>
    <w:rsid w:val="004A4A61"/>
    <w:rsid w:val="004A4AFC"/>
    <w:rsid w:val="004A4E36"/>
    <w:rsid w:val="004A4FAF"/>
    <w:rsid w:val="004A5072"/>
    <w:rsid w:val="004A5647"/>
    <w:rsid w:val="004A56D3"/>
    <w:rsid w:val="004A57C4"/>
    <w:rsid w:val="004A5BB6"/>
    <w:rsid w:val="004A5BDB"/>
    <w:rsid w:val="004A5BE7"/>
    <w:rsid w:val="004A5D5A"/>
    <w:rsid w:val="004A5DC1"/>
    <w:rsid w:val="004A6156"/>
    <w:rsid w:val="004A62BA"/>
    <w:rsid w:val="004A644D"/>
    <w:rsid w:val="004A66D3"/>
    <w:rsid w:val="004A66E2"/>
    <w:rsid w:val="004A6727"/>
    <w:rsid w:val="004A6796"/>
    <w:rsid w:val="004A68BC"/>
    <w:rsid w:val="004A6A34"/>
    <w:rsid w:val="004A7013"/>
    <w:rsid w:val="004A7157"/>
    <w:rsid w:val="004A7474"/>
    <w:rsid w:val="004A767D"/>
    <w:rsid w:val="004A798B"/>
    <w:rsid w:val="004A79DA"/>
    <w:rsid w:val="004A79E2"/>
    <w:rsid w:val="004A7A41"/>
    <w:rsid w:val="004A7AC0"/>
    <w:rsid w:val="004A7BBA"/>
    <w:rsid w:val="004A7DA0"/>
    <w:rsid w:val="004A7F04"/>
    <w:rsid w:val="004A7FD9"/>
    <w:rsid w:val="004B02E3"/>
    <w:rsid w:val="004B02F5"/>
    <w:rsid w:val="004B04E1"/>
    <w:rsid w:val="004B0539"/>
    <w:rsid w:val="004B06DD"/>
    <w:rsid w:val="004B08F8"/>
    <w:rsid w:val="004B0963"/>
    <w:rsid w:val="004B0AF1"/>
    <w:rsid w:val="004B0E83"/>
    <w:rsid w:val="004B0ED7"/>
    <w:rsid w:val="004B0EDD"/>
    <w:rsid w:val="004B0F51"/>
    <w:rsid w:val="004B120B"/>
    <w:rsid w:val="004B12C0"/>
    <w:rsid w:val="004B134A"/>
    <w:rsid w:val="004B1539"/>
    <w:rsid w:val="004B16B8"/>
    <w:rsid w:val="004B172E"/>
    <w:rsid w:val="004B1975"/>
    <w:rsid w:val="004B1AA2"/>
    <w:rsid w:val="004B208E"/>
    <w:rsid w:val="004B242E"/>
    <w:rsid w:val="004B255C"/>
    <w:rsid w:val="004B28B0"/>
    <w:rsid w:val="004B2963"/>
    <w:rsid w:val="004B2987"/>
    <w:rsid w:val="004B29AC"/>
    <w:rsid w:val="004B2A00"/>
    <w:rsid w:val="004B2C14"/>
    <w:rsid w:val="004B2DA0"/>
    <w:rsid w:val="004B2F91"/>
    <w:rsid w:val="004B2FE8"/>
    <w:rsid w:val="004B305C"/>
    <w:rsid w:val="004B3090"/>
    <w:rsid w:val="004B30F8"/>
    <w:rsid w:val="004B3505"/>
    <w:rsid w:val="004B37C7"/>
    <w:rsid w:val="004B394B"/>
    <w:rsid w:val="004B3A64"/>
    <w:rsid w:val="004B3AF6"/>
    <w:rsid w:val="004B3C1F"/>
    <w:rsid w:val="004B3C93"/>
    <w:rsid w:val="004B3F3D"/>
    <w:rsid w:val="004B4005"/>
    <w:rsid w:val="004B4172"/>
    <w:rsid w:val="004B41FB"/>
    <w:rsid w:val="004B4682"/>
    <w:rsid w:val="004B469A"/>
    <w:rsid w:val="004B46A3"/>
    <w:rsid w:val="004B4757"/>
    <w:rsid w:val="004B4BD5"/>
    <w:rsid w:val="004B4DBD"/>
    <w:rsid w:val="004B4EE5"/>
    <w:rsid w:val="004B4F8F"/>
    <w:rsid w:val="004B506C"/>
    <w:rsid w:val="004B5098"/>
    <w:rsid w:val="004B5107"/>
    <w:rsid w:val="004B5226"/>
    <w:rsid w:val="004B5246"/>
    <w:rsid w:val="004B5273"/>
    <w:rsid w:val="004B5403"/>
    <w:rsid w:val="004B5492"/>
    <w:rsid w:val="004B55D0"/>
    <w:rsid w:val="004B566E"/>
    <w:rsid w:val="004B5673"/>
    <w:rsid w:val="004B585B"/>
    <w:rsid w:val="004B59B7"/>
    <w:rsid w:val="004B5A0C"/>
    <w:rsid w:val="004B5AE5"/>
    <w:rsid w:val="004B5B05"/>
    <w:rsid w:val="004B5BB3"/>
    <w:rsid w:val="004B5F69"/>
    <w:rsid w:val="004B5FAD"/>
    <w:rsid w:val="004B5FE7"/>
    <w:rsid w:val="004B618A"/>
    <w:rsid w:val="004B6302"/>
    <w:rsid w:val="004B6684"/>
    <w:rsid w:val="004B6722"/>
    <w:rsid w:val="004B6877"/>
    <w:rsid w:val="004B6F9D"/>
    <w:rsid w:val="004B708D"/>
    <w:rsid w:val="004B7127"/>
    <w:rsid w:val="004B71E4"/>
    <w:rsid w:val="004B7519"/>
    <w:rsid w:val="004B7555"/>
    <w:rsid w:val="004B7AD3"/>
    <w:rsid w:val="004B7CBB"/>
    <w:rsid w:val="004B7DAF"/>
    <w:rsid w:val="004B7F75"/>
    <w:rsid w:val="004B7FA0"/>
    <w:rsid w:val="004B7FD2"/>
    <w:rsid w:val="004B7FE1"/>
    <w:rsid w:val="004C01DD"/>
    <w:rsid w:val="004C0292"/>
    <w:rsid w:val="004C044B"/>
    <w:rsid w:val="004C04A7"/>
    <w:rsid w:val="004C0706"/>
    <w:rsid w:val="004C076D"/>
    <w:rsid w:val="004C0975"/>
    <w:rsid w:val="004C0AA0"/>
    <w:rsid w:val="004C0ACF"/>
    <w:rsid w:val="004C0ADB"/>
    <w:rsid w:val="004C0B56"/>
    <w:rsid w:val="004C0D04"/>
    <w:rsid w:val="004C0E2C"/>
    <w:rsid w:val="004C0E2F"/>
    <w:rsid w:val="004C0EB0"/>
    <w:rsid w:val="004C0F20"/>
    <w:rsid w:val="004C110A"/>
    <w:rsid w:val="004C129D"/>
    <w:rsid w:val="004C1336"/>
    <w:rsid w:val="004C1452"/>
    <w:rsid w:val="004C1460"/>
    <w:rsid w:val="004C14D2"/>
    <w:rsid w:val="004C1503"/>
    <w:rsid w:val="004C1593"/>
    <w:rsid w:val="004C159E"/>
    <w:rsid w:val="004C16A8"/>
    <w:rsid w:val="004C180A"/>
    <w:rsid w:val="004C1AE4"/>
    <w:rsid w:val="004C1CC5"/>
    <w:rsid w:val="004C1E51"/>
    <w:rsid w:val="004C1F6F"/>
    <w:rsid w:val="004C22D1"/>
    <w:rsid w:val="004C2331"/>
    <w:rsid w:val="004C2434"/>
    <w:rsid w:val="004C2463"/>
    <w:rsid w:val="004C2480"/>
    <w:rsid w:val="004C2A75"/>
    <w:rsid w:val="004C2CA5"/>
    <w:rsid w:val="004C325F"/>
    <w:rsid w:val="004C32F8"/>
    <w:rsid w:val="004C353A"/>
    <w:rsid w:val="004C3653"/>
    <w:rsid w:val="004C36C2"/>
    <w:rsid w:val="004C39C0"/>
    <w:rsid w:val="004C3BA2"/>
    <w:rsid w:val="004C3C6A"/>
    <w:rsid w:val="004C3CE6"/>
    <w:rsid w:val="004C3D69"/>
    <w:rsid w:val="004C4087"/>
    <w:rsid w:val="004C4099"/>
    <w:rsid w:val="004C4177"/>
    <w:rsid w:val="004C474B"/>
    <w:rsid w:val="004C4807"/>
    <w:rsid w:val="004C4833"/>
    <w:rsid w:val="004C4A4F"/>
    <w:rsid w:val="004C4B36"/>
    <w:rsid w:val="004C4B39"/>
    <w:rsid w:val="004C4BD7"/>
    <w:rsid w:val="004C4E9B"/>
    <w:rsid w:val="004C4F45"/>
    <w:rsid w:val="004C4FCF"/>
    <w:rsid w:val="004C501F"/>
    <w:rsid w:val="004C50E8"/>
    <w:rsid w:val="004C510B"/>
    <w:rsid w:val="004C5678"/>
    <w:rsid w:val="004C56D5"/>
    <w:rsid w:val="004C57DF"/>
    <w:rsid w:val="004C57F5"/>
    <w:rsid w:val="004C5961"/>
    <w:rsid w:val="004C5A55"/>
    <w:rsid w:val="004C5C0D"/>
    <w:rsid w:val="004C5C2B"/>
    <w:rsid w:val="004C5CA8"/>
    <w:rsid w:val="004C5CDB"/>
    <w:rsid w:val="004C5F08"/>
    <w:rsid w:val="004C5F61"/>
    <w:rsid w:val="004C609D"/>
    <w:rsid w:val="004C61EB"/>
    <w:rsid w:val="004C6273"/>
    <w:rsid w:val="004C66E8"/>
    <w:rsid w:val="004C66F2"/>
    <w:rsid w:val="004C675C"/>
    <w:rsid w:val="004C6887"/>
    <w:rsid w:val="004C6932"/>
    <w:rsid w:val="004C6CD0"/>
    <w:rsid w:val="004C6D80"/>
    <w:rsid w:val="004C6DFE"/>
    <w:rsid w:val="004C6EBE"/>
    <w:rsid w:val="004C71F3"/>
    <w:rsid w:val="004C7438"/>
    <w:rsid w:val="004C7698"/>
    <w:rsid w:val="004C76B5"/>
    <w:rsid w:val="004C76D3"/>
    <w:rsid w:val="004C78B7"/>
    <w:rsid w:val="004C78D0"/>
    <w:rsid w:val="004C793F"/>
    <w:rsid w:val="004C79E1"/>
    <w:rsid w:val="004C7BF8"/>
    <w:rsid w:val="004C7C58"/>
    <w:rsid w:val="004C7D85"/>
    <w:rsid w:val="004C7DF3"/>
    <w:rsid w:val="004D013D"/>
    <w:rsid w:val="004D02ED"/>
    <w:rsid w:val="004D0308"/>
    <w:rsid w:val="004D0734"/>
    <w:rsid w:val="004D076A"/>
    <w:rsid w:val="004D083D"/>
    <w:rsid w:val="004D0AE5"/>
    <w:rsid w:val="004D0AF1"/>
    <w:rsid w:val="004D0B76"/>
    <w:rsid w:val="004D0D1B"/>
    <w:rsid w:val="004D0DDA"/>
    <w:rsid w:val="004D0FA9"/>
    <w:rsid w:val="004D0FF2"/>
    <w:rsid w:val="004D116F"/>
    <w:rsid w:val="004D12A6"/>
    <w:rsid w:val="004D14B2"/>
    <w:rsid w:val="004D1593"/>
    <w:rsid w:val="004D1634"/>
    <w:rsid w:val="004D166D"/>
    <w:rsid w:val="004D1809"/>
    <w:rsid w:val="004D187E"/>
    <w:rsid w:val="004D1D83"/>
    <w:rsid w:val="004D1DD9"/>
    <w:rsid w:val="004D1E8C"/>
    <w:rsid w:val="004D1FC9"/>
    <w:rsid w:val="004D20BB"/>
    <w:rsid w:val="004D2171"/>
    <w:rsid w:val="004D237E"/>
    <w:rsid w:val="004D23A6"/>
    <w:rsid w:val="004D23BF"/>
    <w:rsid w:val="004D26C3"/>
    <w:rsid w:val="004D26DB"/>
    <w:rsid w:val="004D26F1"/>
    <w:rsid w:val="004D2706"/>
    <w:rsid w:val="004D2777"/>
    <w:rsid w:val="004D2A0D"/>
    <w:rsid w:val="004D2A54"/>
    <w:rsid w:val="004D2AC9"/>
    <w:rsid w:val="004D2BC4"/>
    <w:rsid w:val="004D2DAD"/>
    <w:rsid w:val="004D2F0E"/>
    <w:rsid w:val="004D3051"/>
    <w:rsid w:val="004D3099"/>
    <w:rsid w:val="004D326E"/>
    <w:rsid w:val="004D335E"/>
    <w:rsid w:val="004D340D"/>
    <w:rsid w:val="004D34B1"/>
    <w:rsid w:val="004D369C"/>
    <w:rsid w:val="004D374C"/>
    <w:rsid w:val="004D3934"/>
    <w:rsid w:val="004D3AF3"/>
    <w:rsid w:val="004D3BBD"/>
    <w:rsid w:val="004D3CFF"/>
    <w:rsid w:val="004D3D08"/>
    <w:rsid w:val="004D3E0E"/>
    <w:rsid w:val="004D3EC9"/>
    <w:rsid w:val="004D4028"/>
    <w:rsid w:val="004D404E"/>
    <w:rsid w:val="004D416E"/>
    <w:rsid w:val="004D41BA"/>
    <w:rsid w:val="004D4296"/>
    <w:rsid w:val="004D431E"/>
    <w:rsid w:val="004D472F"/>
    <w:rsid w:val="004D4831"/>
    <w:rsid w:val="004D4D20"/>
    <w:rsid w:val="004D4D5B"/>
    <w:rsid w:val="004D4DE3"/>
    <w:rsid w:val="004D4E42"/>
    <w:rsid w:val="004D4F7C"/>
    <w:rsid w:val="004D5354"/>
    <w:rsid w:val="004D55BA"/>
    <w:rsid w:val="004D57AE"/>
    <w:rsid w:val="004D5AE1"/>
    <w:rsid w:val="004D5B15"/>
    <w:rsid w:val="004D5B70"/>
    <w:rsid w:val="004D5BF7"/>
    <w:rsid w:val="004D5C8D"/>
    <w:rsid w:val="004D5CA0"/>
    <w:rsid w:val="004D5DE5"/>
    <w:rsid w:val="004D5E03"/>
    <w:rsid w:val="004D5E18"/>
    <w:rsid w:val="004D5E3A"/>
    <w:rsid w:val="004D5FBE"/>
    <w:rsid w:val="004D5FF0"/>
    <w:rsid w:val="004D60AF"/>
    <w:rsid w:val="004D61B3"/>
    <w:rsid w:val="004D6257"/>
    <w:rsid w:val="004D6439"/>
    <w:rsid w:val="004D6483"/>
    <w:rsid w:val="004D65F2"/>
    <w:rsid w:val="004D660D"/>
    <w:rsid w:val="004D678F"/>
    <w:rsid w:val="004D68CE"/>
    <w:rsid w:val="004D698A"/>
    <w:rsid w:val="004D69D2"/>
    <w:rsid w:val="004D6BCC"/>
    <w:rsid w:val="004D6C15"/>
    <w:rsid w:val="004D6D6E"/>
    <w:rsid w:val="004D6FF1"/>
    <w:rsid w:val="004D702F"/>
    <w:rsid w:val="004D734A"/>
    <w:rsid w:val="004D73EF"/>
    <w:rsid w:val="004D74E7"/>
    <w:rsid w:val="004D7500"/>
    <w:rsid w:val="004D77F5"/>
    <w:rsid w:val="004D7887"/>
    <w:rsid w:val="004D79BF"/>
    <w:rsid w:val="004D7CBA"/>
    <w:rsid w:val="004D7D2B"/>
    <w:rsid w:val="004E001F"/>
    <w:rsid w:val="004E0333"/>
    <w:rsid w:val="004E042F"/>
    <w:rsid w:val="004E0546"/>
    <w:rsid w:val="004E063C"/>
    <w:rsid w:val="004E071E"/>
    <w:rsid w:val="004E072D"/>
    <w:rsid w:val="004E09A5"/>
    <w:rsid w:val="004E0A3A"/>
    <w:rsid w:val="004E0A4F"/>
    <w:rsid w:val="004E0BCD"/>
    <w:rsid w:val="004E0CE6"/>
    <w:rsid w:val="004E0D76"/>
    <w:rsid w:val="004E0DC8"/>
    <w:rsid w:val="004E108C"/>
    <w:rsid w:val="004E1186"/>
    <w:rsid w:val="004E11F9"/>
    <w:rsid w:val="004E1374"/>
    <w:rsid w:val="004E1485"/>
    <w:rsid w:val="004E15BB"/>
    <w:rsid w:val="004E15E2"/>
    <w:rsid w:val="004E1614"/>
    <w:rsid w:val="004E168B"/>
    <w:rsid w:val="004E180C"/>
    <w:rsid w:val="004E19E5"/>
    <w:rsid w:val="004E1A59"/>
    <w:rsid w:val="004E1A62"/>
    <w:rsid w:val="004E1BCB"/>
    <w:rsid w:val="004E1BDD"/>
    <w:rsid w:val="004E1D58"/>
    <w:rsid w:val="004E21B8"/>
    <w:rsid w:val="004E22DA"/>
    <w:rsid w:val="004E238D"/>
    <w:rsid w:val="004E241D"/>
    <w:rsid w:val="004E2437"/>
    <w:rsid w:val="004E2597"/>
    <w:rsid w:val="004E25A1"/>
    <w:rsid w:val="004E2BB0"/>
    <w:rsid w:val="004E2C1F"/>
    <w:rsid w:val="004E2EFC"/>
    <w:rsid w:val="004E3035"/>
    <w:rsid w:val="004E3043"/>
    <w:rsid w:val="004E3120"/>
    <w:rsid w:val="004E3375"/>
    <w:rsid w:val="004E34C7"/>
    <w:rsid w:val="004E3646"/>
    <w:rsid w:val="004E373F"/>
    <w:rsid w:val="004E37A3"/>
    <w:rsid w:val="004E37D0"/>
    <w:rsid w:val="004E3BB3"/>
    <w:rsid w:val="004E3CA3"/>
    <w:rsid w:val="004E3E80"/>
    <w:rsid w:val="004E3F2E"/>
    <w:rsid w:val="004E3F41"/>
    <w:rsid w:val="004E4051"/>
    <w:rsid w:val="004E40AC"/>
    <w:rsid w:val="004E414D"/>
    <w:rsid w:val="004E4175"/>
    <w:rsid w:val="004E4299"/>
    <w:rsid w:val="004E43A3"/>
    <w:rsid w:val="004E459D"/>
    <w:rsid w:val="004E46DC"/>
    <w:rsid w:val="004E47FB"/>
    <w:rsid w:val="004E4962"/>
    <w:rsid w:val="004E4A85"/>
    <w:rsid w:val="004E4B0A"/>
    <w:rsid w:val="004E4BCC"/>
    <w:rsid w:val="004E4C63"/>
    <w:rsid w:val="004E4C8C"/>
    <w:rsid w:val="004E4CC3"/>
    <w:rsid w:val="004E4D1F"/>
    <w:rsid w:val="004E4E69"/>
    <w:rsid w:val="004E4ED5"/>
    <w:rsid w:val="004E50C4"/>
    <w:rsid w:val="004E516D"/>
    <w:rsid w:val="004E5176"/>
    <w:rsid w:val="004E5418"/>
    <w:rsid w:val="004E54E6"/>
    <w:rsid w:val="004E56A5"/>
    <w:rsid w:val="004E56AB"/>
    <w:rsid w:val="004E5748"/>
    <w:rsid w:val="004E5847"/>
    <w:rsid w:val="004E5957"/>
    <w:rsid w:val="004E5ABC"/>
    <w:rsid w:val="004E5B8B"/>
    <w:rsid w:val="004E5CD9"/>
    <w:rsid w:val="004E5E3F"/>
    <w:rsid w:val="004E60DC"/>
    <w:rsid w:val="004E6145"/>
    <w:rsid w:val="004E62D2"/>
    <w:rsid w:val="004E632B"/>
    <w:rsid w:val="004E644D"/>
    <w:rsid w:val="004E64C3"/>
    <w:rsid w:val="004E64F9"/>
    <w:rsid w:val="004E65B2"/>
    <w:rsid w:val="004E680A"/>
    <w:rsid w:val="004E684F"/>
    <w:rsid w:val="004E68B9"/>
    <w:rsid w:val="004E695C"/>
    <w:rsid w:val="004E6A74"/>
    <w:rsid w:val="004E6B2E"/>
    <w:rsid w:val="004E6B5B"/>
    <w:rsid w:val="004E6BCB"/>
    <w:rsid w:val="004E6C7E"/>
    <w:rsid w:val="004E6D71"/>
    <w:rsid w:val="004E6F31"/>
    <w:rsid w:val="004E7165"/>
    <w:rsid w:val="004E73B7"/>
    <w:rsid w:val="004E76C9"/>
    <w:rsid w:val="004E7727"/>
    <w:rsid w:val="004E78B3"/>
    <w:rsid w:val="004E7CF2"/>
    <w:rsid w:val="004E7D2B"/>
    <w:rsid w:val="004F00F3"/>
    <w:rsid w:val="004F031C"/>
    <w:rsid w:val="004F036A"/>
    <w:rsid w:val="004F04C2"/>
    <w:rsid w:val="004F0773"/>
    <w:rsid w:val="004F07F7"/>
    <w:rsid w:val="004F0979"/>
    <w:rsid w:val="004F0CA0"/>
    <w:rsid w:val="004F0EC0"/>
    <w:rsid w:val="004F12D5"/>
    <w:rsid w:val="004F12DC"/>
    <w:rsid w:val="004F12E9"/>
    <w:rsid w:val="004F1482"/>
    <w:rsid w:val="004F15FB"/>
    <w:rsid w:val="004F1636"/>
    <w:rsid w:val="004F1645"/>
    <w:rsid w:val="004F17CC"/>
    <w:rsid w:val="004F17EF"/>
    <w:rsid w:val="004F1A37"/>
    <w:rsid w:val="004F1FED"/>
    <w:rsid w:val="004F228E"/>
    <w:rsid w:val="004F22EE"/>
    <w:rsid w:val="004F23D2"/>
    <w:rsid w:val="004F24B6"/>
    <w:rsid w:val="004F2582"/>
    <w:rsid w:val="004F2C27"/>
    <w:rsid w:val="004F2C3E"/>
    <w:rsid w:val="004F2E4C"/>
    <w:rsid w:val="004F2F00"/>
    <w:rsid w:val="004F321D"/>
    <w:rsid w:val="004F3459"/>
    <w:rsid w:val="004F3C0D"/>
    <w:rsid w:val="004F3CD6"/>
    <w:rsid w:val="004F3DC9"/>
    <w:rsid w:val="004F3E6D"/>
    <w:rsid w:val="004F40A0"/>
    <w:rsid w:val="004F420F"/>
    <w:rsid w:val="004F42C4"/>
    <w:rsid w:val="004F479F"/>
    <w:rsid w:val="004F4886"/>
    <w:rsid w:val="004F4976"/>
    <w:rsid w:val="004F49DA"/>
    <w:rsid w:val="004F4CF5"/>
    <w:rsid w:val="004F4DFE"/>
    <w:rsid w:val="004F4EA9"/>
    <w:rsid w:val="004F4F32"/>
    <w:rsid w:val="004F5274"/>
    <w:rsid w:val="004F5332"/>
    <w:rsid w:val="004F5384"/>
    <w:rsid w:val="004F54CB"/>
    <w:rsid w:val="004F554C"/>
    <w:rsid w:val="004F5784"/>
    <w:rsid w:val="004F59BA"/>
    <w:rsid w:val="004F5A2B"/>
    <w:rsid w:val="004F5B3F"/>
    <w:rsid w:val="004F5C6D"/>
    <w:rsid w:val="004F5EDB"/>
    <w:rsid w:val="004F5F3D"/>
    <w:rsid w:val="004F6022"/>
    <w:rsid w:val="004F603A"/>
    <w:rsid w:val="004F62DB"/>
    <w:rsid w:val="004F62F9"/>
    <w:rsid w:val="004F644A"/>
    <w:rsid w:val="004F65F6"/>
    <w:rsid w:val="004F68C3"/>
    <w:rsid w:val="004F6AA0"/>
    <w:rsid w:val="004F6BFC"/>
    <w:rsid w:val="004F6E59"/>
    <w:rsid w:val="004F6E85"/>
    <w:rsid w:val="004F6F84"/>
    <w:rsid w:val="004F6F9D"/>
    <w:rsid w:val="004F70C5"/>
    <w:rsid w:val="004F7574"/>
    <w:rsid w:val="004F75FA"/>
    <w:rsid w:val="004F76C6"/>
    <w:rsid w:val="004F77E8"/>
    <w:rsid w:val="004F78A5"/>
    <w:rsid w:val="004F79A9"/>
    <w:rsid w:val="004F7A25"/>
    <w:rsid w:val="004F7A6C"/>
    <w:rsid w:val="004F7AF1"/>
    <w:rsid w:val="004F7B51"/>
    <w:rsid w:val="004F7DC4"/>
    <w:rsid w:val="004F7ECF"/>
    <w:rsid w:val="0050003E"/>
    <w:rsid w:val="00500059"/>
    <w:rsid w:val="0050029E"/>
    <w:rsid w:val="00500336"/>
    <w:rsid w:val="00500500"/>
    <w:rsid w:val="0050068C"/>
    <w:rsid w:val="00500760"/>
    <w:rsid w:val="00500855"/>
    <w:rsid w:val="00500993"/>
    <w:rsid w:val="00500B0E"/>
    <w:rsid w:val="00500BBA"/>
    <w:rsid w:val="00500BE9"/>
    <w:rsid w:val="00500C31"/>
    <w:rsid w:val="00500CA7"/>
    <w:rsid w:val="00500D64"/>
    <w:rsid w:val="00501052"/>
    <w:rsid w:val="005010B5"/>
    <w:rsid w:val="0050110E"/>
    <w:rsid w:val="00501224"/>
    <w:rsid w:val="0050123B"/>
    <w:rsid w:val="005013C6"/>
    <w:rsid w:val="00501401"/>
    <w:rsid w:val="005016F5"/>
    <w:rsid w:val="00501724"/>
    <w:rsid w:val="005019A8"/>
    <w:rsid w:val="00501A50"/>
    <w:rsid w:val="00501AFC"/>
    <w:rsid w:val="00501B50"/>
    <w:rsid w:val="00501D28"/>
    <w:rsid w:val="00501D98"/>
    <w:rsid w:val="00501E29"/>
    <w:rsid w:val="00501F7C"/>
    <w:rsid w:val="00502140"/>
    <w:rsid w:val="005023B0"/>
    <w:rsid w:val="00502560"/>
    <w:rsid w:val="005025F6"/>
    <w:rsid w:val="005026A3"/>
    <w:rsid w:val="005026C1"/>
    <w:rsid w:val="005026FA"/>
    <w:rsid w:val="0050297C"/>
    <w:rsid w:val="00502A9D"/>
    <w:rsid w:val="00502C89"/>
    <w:rsid w:val="00502CA8"/>
    <w:rsid w:val="00502D74"/>
    <w:rsid w:val="00502DCA"/>
    <w:rsid w:val="00502EC9"/>
    <w:rsid w:val="00502EF3"/>
    <w:rsid w:val="00502F2B"/>
    <w:rsid w:val="00502FB7"/>
    <w:rsid w:val="00503054"/>
    <w:rsid w:val="00503132"/>
    <w:rsid w:val="0050325C"/>
    <w:rsid w:val="00503277"/>
    <w:rsid w:val="0050327D"/>
    <w:rsid w:val="00503706"/>
    <w:rsid w:val="005038B6"/>
    <w:rsid w:val="005038F8"/>
    <w:rsid w:val="0050397F"/>
    <w:rsid w:val="005039E7"/>
    <w:rsid w:val="005039EF"/>
    <w:rsid w:val="00503CA9"/>
    <w:rsid w:val="00503E02"/>
    <w:rsid w:val="00504001"/>
    <w:rsid w:val="005040A2"/>
    <w:rsid w:val="005040E6"/>
    <w:rsid w:val="005042B0"/>
    <w:rsid w:val="00504400"/>
    <w:rsid w:val="00504421"/>
    <w:rsid w:val="005045B8"/>
    <w:rsid w:val="00504836"/>
    <w:rsid w:val="005048E0"/>
    <w:rsid w:val="00504AB0"/>
    <w:rsid w:val="00504B86"/>
    <w:rsid w:val="00504C2F"/>
    <w:rsid w:val="00504CA1"/>
    <w:rsid w:val="00504DF6"/>
    <w:rsid w:val="00504E85"/>
    <w:rsid w:val="00505112"/>
    <w:rsid w:val="00505166"/>
    <w:rsid w:val="005052FC"/>
    <w:rsid w:val="005053EA"/>
    <w:rsid w:val="0050547A"/>
    <w:rsid w:val="00505751"/>
    <w:rsid w:val="005057C4"/>
    <w:rsid w:val="005057FD"/>
    <w:rsid w:val="005058B4"/>
    <w:rsid w:val="00505941"/>
    <w:rsid w:val="0050595B"/>
    <w:rsid w:val="00505994"/>
    <w:rsid w:val="00505CAF"/>
    <w:rsid w:val="00505E4F"/>
    <w:rsid w:val="00505F58"/>
    <w:rsid w:val="00506012"/>
    <w:rsid w:val="00506041"/>
    <w:rsid w:val="0050626C"/>
    <w:rsid w:val="005062B7"/>
    <w:rsid w:val="00506342"/>
    <w:rsid w:val="005066C9"/>
    <w:rsid w:val="005066E0"/>
    <w:rsid w:val="005067BC"/>
    <w:rsid w:val="00506975"/>
    <w:rsid w:val="00506B0C"/>
    <w:rsid w:val="00506F60"/>
    <w:rsid w:val="00507106"/>
    <w:rsid w:val="0050718F"/>
    <w:rsid w:val="005072F8"/>
    <w:rsid w:val="005073B9"/>
    <w:rsid w:val="005073C8"/>
    <w:rsid w:val="00507505"/>
    <w:rsid w:val="0050756E"/>
    <w:rsid w:val="005075B1"/>
    <w:rsid w:val="005077FB"/>
    <w:rsid w:val="00507ACA"/>
    <w:rsid w:val="00507B7C"/>
    <w:rsid w:val="00507CD5"/>
    <w:rsid w:val="00507F7D"/>
    <w:rsid w:val="00507FA1"/>
    <w:rsid w:val="00510114"/>
    <w:rsid w:val="0051012C"/>
    <w:rsid w:val="00510595"/>
    <w:rsid w:val="0051077C"/>
    <w:rsid w:val="0051088B"/>
    <w:rsid w:val="00510B52"/>
    <w:rsid w:val="00510E67"/>
    <w:rsid w:val="00510FB1"/>
    <w:rsid w:val="0051122A"/>
    <w:rsid w:val="005115D2"/>
    <w:rsid w:val="0051161A"/>
    <w:rsid w:val="005119BA"/>
    <w:rsid w:val="00511B35"/>
    <w:rsid w:val="00511C0D"/>
    <w:rsid w:val="00511F31"/>
    <w:rsid w:val="00511F8F"/>
    <w:rsid w:val="00511FB1"/>
    <w:rsid w:val="00512107"/>
    <w:rsid w:val="00512259"/>
    <w:rsid w:val="00512403"/>
    <w:rsid w:val="00512537"/>
    <w:rsid w:val="0051266D"/>
    <w:rsid w:val="005128AF"/>
    <w:rsid w:val="005129A5"/>
    <w:rsid w:val="00512BE0"/>
    <w:rsid w:val="00512CB8"/>
    <w:rsid w:val="00512EFA"/>
    <w:rsid w:val="00512F71"/>
    <w:rsid w:val="005130E2"/>
    <w:rsid w:val="0051339F"/>
    <w:rsid w:val="00513802"/>
    <w:rsid w:val="00513812"/>
    <w:rsid w:val="00513B05"/>
    <w:rsid w:val="00513B97"/>
    <w:rsid w:val="00513CA4"/>
    <w:rsid w:val="00513E81"/>
    <w:rsid w:val="00513EA2"/>
    <w:rsid w:val="00513EF7"/>
    <w:rsid w:val="00513F0F"/>
    <w:rsid w:val="00514080"/>
    <w:rsid w:val="005141A4"/>
    <w:rsid w:val="0051436F"/>
    <w:rsid w:val="005145DD"/>
    <w:rsid w:val="00514715"/>
    <w:rsid w:val="0051477F"/>
    <w:rsid w:val="00514894"/>
    <w:rsid w:val="005148DF"/>
    <w:rsid w:val="0051497A"/>
    <w:rsid w:val="005149CD"/>
    <w:rsid w:val="00514A3D"/>
    <w:rsid w:val="00514AB4"/>
    <w:rsid w:val="00514B58"/>
    <w:rsid w:val="00514BEC"/>
    <w:rsid w:val="00514F2A"/>
    <w:rsid w:val="005150C5"/>
    <w:rsid w:val="00515244"/>
    <w:rsid w:val="0051525E"/>
    <w:rsid w:val="00515397"/>
    <w:rsid w:val="005153CA"/>
    <w:rsid w:val="0051544E"/>
    <w:rsid w:val="00515482"/>
    <w:rsid w:val="005154B9"/>
    <w:rsid w:val="00515602"/>
    <w:rsid w:val="00515801"/>
    <w:rsid w:val="00515852"/>
    <w:rsid w:val="005159E1"/>
    <w:rsid w:val="005159E4"/>
    <w:rsid w:val="00515D9E"/>
    <w:rsid w:val="00515E24"/>
    <w:rsid w:val="00515E3D"/>
    <w:rsid w:val="00515F4D"/>
    <w:rsid w:val="00516079"/>
    <w:rsid w:val="005163C1"/>
    <w:rsid w:val="0051651A"/>
    <w:rsid w:val="0051652F"/>
    <w:rsid w:val="005165A8"/>
    <w:rsid w:val="00516A08"/>
    <w:rsid w:val="00516B0C"/>
    <w:rsid w:val="00516D0C"/>
    <w:rsid w:val="00517086"/>
    <w:rsid w:val="005170AE"/>
    <w:rsid w:val="00517547"/>
    <w:rsid w:val="005175B4"/>
    <w:rsid w:val="005175C3"/>
    <w:rsid w:val="00517641"/>
    <w:rsid w:val="005176C2"/>
    <w:rsid w:val="0051777A"/>
    <w:rsid w:val="00517B7A"/>
    <w:rsid w:val="00517D51"/>
    <w:rsid w:val="00517DBD"/>
    <w:rsid w:val="00517F49"/>
    <w:rsid w:val="00520067"/>
    <w:rsid w:val="00520117"/>
    <w:rsid w:val="005201BE"/>
    <w:rsid w:val="0052031D"/>
    <w:rsid w:val="005203E6"/>
    <w:rsid w:val="0052049C"/>
    <w:rsid w:val="00520834"/>
    <w:rsid w:val="00520860"/>
    <w:rsid w:val="005209DF"/>
    <w:rsid w:val="00520B01"/>
    <w:rsid w:val="00520BF8"/>
    <w:rsid w:val="00520D2C"/>
    <w:rsid w:val="00520E3C"/>
    <w:rsid w:val="00520F3C"/>
    <w:rsid w:val="00520FEC"/>
    <w:rsid w:val="00521003"/>
    <w:rsid w:val="00521039"/>
    <w:rsid w:val="0052111E"/>
    <w:rsid w:val="00521144"/>
    <w:rsid w:val="00521498"/>
    <w:rsid w:val="005217AC"/>
    <w:rsid w:val="0052199B"/>
    <w:rsid w:val="005219D2"/>
    <w:rsid w:val="00521A3A"/>
    <w:rsid w:val="00521E8C"/>
    <w:rsid w:val="00521F05"/>
    <w:rsid w:val="00522051"/>
    <w:rsid w:val="0052215C"/>
    <w:rsid w:val="00522234"/>
    <w:rsid w:val="005223A4"/>
    <w:rsid w:val="0052255C"/>
    <w:rsid w:val="005226E9"/>
    <w:rsid w:val="00522752"/>
    <w:rsid w:val="0052283F"/>
    <w:rsid w:val="00522D5C"/>
    <w:rsid w:val="00522F9A"/>
    <w:rsid w:val="005233B0"/>
    <w:rsid w:val="00523930"/>
    <w:rsid w:val="00523994"/>
    <w:rsid w:val="00523B16"/>
    <w:rsid w:val="00523C31"/>
    <w:rsid w:val="00523C8C"/>
    <w:rsid w:val="00523D8B"/>
    <w:rsid w:val="00523DEF"/>
    <w:rsid w:val="005240A8"/>
    <w:rsid w:val="00524227"/>
    <w:rsid w:val="005242EC"/>
    <w:rsid w:val="005244BB"/>
    <w:rsid w:val="00524502"/>
    <w:rsid w:val="005249A7"/>
    <w:rsid w:val="00524B6F"/>
    <w:rsid w:val="00524BA0"/>
    <w:rsid w:val="00524BF0"/>
    <w:rsid w:val="00524D8E"/>
    <w:rsid w:val="00524E02"/>
    <w:rsid w:val="00525167"/>
    <w:rsid w:val="005251FD"/>
    <w:rsid w:val="005252A3"/>
    <w:rsid w:val="005252F6"/>
    <w:rsid w:val="00525316"/>
    <w:rsid w:val="0052537B"/>
    <w:rsid w:val="005253E7"/>
    <w:rsid w:val="005254F2"/>
    <w:rsid w:val="00525553"/>
    <w:rsid w:val="0052561A"/>
    <w:rsid w:val="00525625"/>
    <w:rsid w:val="00525696"/>
    <w:rsid w:val="005257DE"/>
    <w:rsid w:val="00525819"/>
    <w:rsid w:val="00525974"/>
    <w:rsid w:val="005259A6"/>
    <w:rsid w:val="00525C52"/>
    <w:rsid w:val="005260E7"/>
    <w:rsid w:val="0052616E"/>
    <w:rsid w:val="005263A8"/>
    <w:rsid w:val="00526596"/>
    <w:rsid w:val="00526A2F"/>
    <w:rsid w:val="00526A54"/>
    <w:rsid w:val="00526D72"/>
    <w:rsid w:val="00526E42"/>
    <w:rsid w:val="00526EA2"/>
    <w:rsid w:val="00526F49"/>
    <w:rsid w:val="00526FCB"/>
    <w:rsid w:val="005271B0"/>
    <w:rsid w:val="0052726C"/>
    <w:rsid w:val="0052727B"/>
    <w:rsid w:val="00527323"/>
    <w:rsid w:val="00527469"/>
    <w:rsid w:val="005276C2"/>
    <w:rsid w:val="0052770F"/>
    <w:rsid w:val="005278A3"/>
    <w:rsid w:val="0052799B"/>
    <w:rsid w:val="00527ADC"/>
    <w:rsid w:val="00527B4D"/>
    <w:rsid w:val="00527E49"/>
    <w:rsid w:val="00527FDC"/>
    <w:rsid w:val="00530172"/>
    <w:rsid w:val="0053021C"/>
    <w:rsid w:val="005302E6"/>
    <w:rsid w:val="0053059E"/>
    <w:rsid w:val="005307C0"/>
    <w:rsid w:val="0053091C"/>
    <w:rsid w:val="005309F3"/>
    <w:rsid w:val="00530A1C"/>
    <w:rsid w:val="00530A77"/>
    <w:rsid w:val="00530EF7"/>
    <w:rsid w:val="00530F06"/>
    <w:rsid w:val="005310FE"/>
    <w:rsid w:val="005311C6"/>
    <w:rsid w:val="005314C9"/>
    <w:rsid w:val="0053150F"/>
    <w:rsid w:val="00531586"/>
    <w:rsid w:val="00531A37"/>
    <w:rsid w:val="00531D1D"/>
    <w:rsid w:val="00531D79"/>
    <w:rsid w:val="00532172"/>
    <w:rsid w:val="00532181"/>
    <w:rsid w:val="00532283"/>
    <w:rsid w:val="0053236F"/>
    <w:rsid w:val="00532523"/>
    <w:rsid w:val="0053265E"/>
    <w:rsid w:val="00532667"/>
    <w:rsid w:val="0053269C"/>
    <w:rsid w:val="005326ED"/>
    <w:rsid w:val="00532843"/>
    <w:rsid w:val="00532A26"/>
    <w:rsid w:val="00532B15"/>
    <w:rsid w:val="00532C00"/>
    <w:rsid w:val="00532DEB"/>
    <w:rsid w:val="00532E27"/>
    <w:rsid w:val="00532ECC"/>
    <w:rsid w:val="00532FBF"/>
    <w:rsid w:val="00533096"/>
    <w:rsid w:val="005330D2"/>
    <w:rsid w:val="00533156"/>
    <w:rsid w:val="005332B0"/>
    <w:rsid w:val="005333BA"/>
    <w:rsid w:val="0053345F"/>
    <w:rsid w:val="005336DE"/>
    <w:rsid w:val="00533736"/>
    <w:rsid w:val="00533769"/>
    <w:rsid w:val="00533829"/>
    <w:rsid w:val="00533C56"/>
    <w:rsid w:val="00533CB8"/>
    <w:rsid w:val="00533D5E"/>
    <w:rsid w:val="00533E85"/>
    <w:rsid w:val="00533F27"/>
    <w:rsid w:val="00533FA5"/>
    <w:rsid w:val="00533FDC"/>
    <w:rsid w:val="0053408C"/>
    <w:rsid w:val="00534092"/>
    <w:rsid w:val="0053467C"/>
    <w:rsid w:val="005348E0"/>
    <w:rsid w:val="005348F5"/>
    <w:rsid w:val="0053491A"/>
    <w:rsid w:val="00534A6F"/>
    <w:rsid w:val="00534B59"/>
    <w:rsid w:val="00534BCE"/>
    <w:rsid w:val="00534DA1"/>
    <w:rsid w:val="00534DE7"/>
    <w:rsid w:val="00534F1F"/>
    <w:rsid w:val="00535402"/>
    <w:rsid w:val="00535563"/>
    <w:rsid w:val="0053567F"/>
    <w:rsid w:val="005357C5"/>
    <w:rsid w:val="00535943"/>
    <w:rsid w:val="00535CCD"/>
    <w:rsid w:val="00535CE1"/>
    <w:rsid w:val="00535CFD"/>
    <w:rsid w:val="00535D91"/>
    <w:rsid w:val="00535F15"/>
    <w:rsid w:val="00535F54"/>
    <w:rsid w:val="00535FE8"/>
    <w:rsid w:val="00536099"/>
    <w:rsid w:val="005360CD"/>
    <w:rsid w:val="005360CF"/>
    <w:rsid w:val="00536143"/>
    <w:rsid w:val="0053627A"/>
    <w:rsid w:val="005362F6"/>
    <w:rsid w:val="00536536"/>
    <w:rsid w:val="00536561"/>
    <w:rsid w:val="0053673E"/>
    <w:rsid w:val="0053677E"/>
    <w:rsid w:val="00536974"/>
    <w:rsid w:val="005369DE"/>
    <w:rsid w:val="00536A13"/>
    <w:rsid w:val="00536A56"/>
    <w:rsid w:val="00536A82"/>
    <w:rsid w:val="00536AE6"/>
    <w:rsid w:val="00536DA7"/>
    <w:rsid w:val="00536DFD"/>
    <w:rsid w:val="00536F03"/>
    <w:rsid w:val="005371A2"/>
    <w:rsid w:val="005372D0"/>
    <w:rsid w:val="00537389"/>
    <w:rsid w:val="0053750F"/>
    <w:rsid w:val="0053794D"/>
    <w:rsid w:val="005379C6"/>
    <w:rsid w:val="00537C7F"/>
    <w:rsid w:val="00537D78"/>
    <w:rsid w:val="00537DA2"/>
    <w:rsid w:val="00537DA6"/>
    <w:rsid w:val="00537FC7"/>
    <w:rsid w:val="0054004A"/>
    <w:rsid w:val="00540148"/>
    <w:rsid w:val="0054018E"/>
    <w:rsid w:val="005401CB"/>
    <w:rsid w:val="005402B2"/>
    <w:rsid w:val="005402DB"/>
    <w:rsid w:val="00540572"/>
    <w:rsid w:val="005406F5"/>
    <w:rsid w:val="00540721"/>
    <w:rsid w:val="005407D9"/>
    <w:rsid w:val="0054092A"/>
    <w:rsid w:val="0054093C"/>
    <w:rsid w:val="00540A89"/>
    <w:rsid w:val="00540BDB"/>
    <w:rsid w:val="00540CE2"/>
    <w:rsid w:val="00540EC0"/>
    <w:rsid w:val="00540F20"/>
    <w:rsid w:val="00541301"/>
    <w:rsid w:val="00541312"/>
    <w:rsid w:val="0054154D"/>
    <w:rsid w:val="005418C2"/>
    <w:rsid w:val="00541D97"/>
    <w:rsid w:val="00541DE4"/>
    <w:rsid w:val="00541EFB"/>
    <w:rsid w:val="00541EFD"/>
    <w:rsid w:val="00541FB6"/>
    <w:rsid w:val="005421E9"/>
    <w:rsid w:val="0054246F"/>
    <w:rsid w:val="00542525"/>
    <w:rsid w:val="00542A77"/>
    <w:rsid w:val="00542C78"/>
    <w:rsid w:val="00542C8D"/>
    <w:rsid w:val="00542CDF"/>
    <w:rsid w:val="00542D74"/>
    <w:rsid w:val="00542EDE"/>
    <w:rsid w:val="00543015"/>
    <w:rsid w:val="0054318F"/>
    <w:rsid w:val="0054329C"/>
    <w:rsid w:val="00543462"/>
    <w:rsid w:val="0054354C"/>
    <w:rsid w:val="005435C2"/>
    <w:rsid w:val="00543637"/>
    <w:rsid w:val="005437BF"/>
    <w:rsid w:val="00543897"/>
    <w:rsid w:val="0054394B"/>
    <w:rsid w:val="00543966"/>
    <w:rsid w:val="00543A73"/>
    <w:rsid w:val="00543BBC"/>
    <w:rsid w:val="00543C3C"/>
    <w:rsid w:val="00543E01"/>
    <w:rsid w:val="00543EBB"/>
    <w:rsid w:val="00544135"/>
    <w:rsid w:val="005441B4"/>
    <w:rsid w:val="00544318"/>
    <w:rsid w:val="00544521"/>
    <w:rsid w:val="00544526"/>
    <w:rsid w:val="005445F8"/>
    <w:rsid w:val="005447A5"/>
    <w:rsid w:val="005447C0"/>
    <w:rsid w:val="005448FF"/>
    <w:rsid w:val="005449E7"/>
    <w:rsid w:val="00544A4D"/>
    <w:rsid w:val="00544AA4"/>
    <w:rsid w:val="00544BC8"/>
    <w:rsid w:val="00544DE6"/>
    <w:rsid w:val="00544E9B"/>
    <w:rsid w:val="00544F49"/>
    <w:rsid w:val="00544F81"/>
    <w:rsid w:val="00544FC1"/>
    <w:rsid w:val="005452FD"/>
    <w:rsid w:val="0054543E"/>
    <w:rsid w:val="0054558C"/>
    <w:rsid w:val="00545798"/>
    <w:rsid w:val="00545804"/>
    <w:rsid w:val="00545C5B"/>
    <w:rsid w:val="00545CDA"/>
    <w:rsid w:val="00545EB2"/>
    <w:rsid w:val="00545EB6"/>
    <w:rsid w:val="00545EF9"/>
    <w:rsid w:val="00545FBA"/>
    <w:rsid w:val="00546140"/>
    <w:rsid w:val="0054626F"/>
    <w:rsid w:val="00546436"/>
    <w:rsid w:val="00546635"/>
    <w:rsid w:val="005469F0"/>
    <w:rsid w:val="00546AC7"/>
    <w:rsid w:val="00546AE5"/>
    <w:rsid w:val="00546B42"/>
    <w:rsid w:val="00546C9A"/>
    <w:rsid w:val="00546CE7"/>
    <w:rsid w:val="00546D8F"/>
    <w:rsid w:val="00546DA6"/>
    <w:rsid w:val="00546E02"/>
    <w:rsid w:val="00546EFF"/>
    <w:rsid w:val="00547189"/>
    <w:rsid w:val="00547264"/>
    <w:rsid w:val="005472B0"/>
    <w:rsid w:val="005472CD"/>
    <w:rsid w:val="005472E1"/>
    <w:rsid w:val="005473A8"/>
    <w:rsid w:val="005473B7"/>
    <w:rsid w:val="0054747C"/>
    <w:rsid w:val="005476AA"/>
    <w:rsid w:val="005476B2"/>
    <w:rsid w:val="005476CC"/>
    <w:rsid w:val="00547B32"/>
    <w:rsid w:val="00547CAF"/>
    <w:rsid w:val="00547D23"/>
    <w:rsid w:val="00547D46"/>
    <w:rsid w:val="00547FC7"/>
    <w:rsid w:val="00550078"/>
    <w:rsid w:val="0055059E"/>
    <w:rsid w:val="00550665"/>
    <w:rsid w:val="005506B4"/>
    <w:rsid w:val="00550782"/>
    <w:rsid w:val="0055079A"/>
    <w:rsid w:val="0055096A"/>
    <w:rsid w:val="00550B3F"/>
    <w:rsid w:val="00550B68"/>
    <w:rsid w:val="00550B6E"/>
    <w:rsid w:val="00550FEA"/>
    <w:rsid w:val="0055124E"/>
    <w:rsid w:val="00551337"/>
    <w:rsid w:val="00551873"/>
    <w:rsid w:val="00551876"/>
    <w:rsid w:val="00551AC4"/>
    <w:rsid w:val="00551B8E"/>
    <w:rsid w:val="00551C9A"/>
    <w:rsid w:val="00551CB6"/>
    <w:rsid w:val="00551CBD"/>
    <w:rsid w:val="00551EEF"/>
    <w:rsid w:val="00552411"/>
    <w:rsid w:val="00552716"/>
    <w:rsid w:val="005527A7"/>
    <w:rsid w:val="00552A14"/>
    <w:rsid w:val="00552A71"/>
    <w:rsid w:val="00552AD1"/>
    <w:rsid w:val="00552D44"/>
    <w:rsid w:val="00552E53"/>
    <w:rsid w:val="00552FC7"/>
    <w:rsid w:val="00553033"/>
    <w:rsid w:val="005534C4"/>
    <w:rsid w:val="00553504"/>
    <w:rsid w:val="0055353E"/>
    <w:rsid w:val="005535F0"/>
    <w:rsid w:val="00553787"/>
    <w:rsid w:val="0055396B"/>
    <w:rsid w:val="00553A71"/>
    <w:rsid w:val="00553D88"/>
    <w:rsid w:val="00553F18"/>
    <w:rsid w:val="00553F5E"/>
    <w:rsid w:val="0055404A"/>
    <w:rsid w:val="0055405C"/>
    <w:rsid w:val="005545F4"/>
    <w:rsid w:val="00554622"/>
    <w:rsid w:val="005546DA"/>
    <w:rsid w:val="005546E3"/>
    <w:rsid w:val="0055492D"/>
    <w:rsid w:val="00554B6E"/>
    <w:rsid w:val="00554DC9"/>
    <w:rsid w:val="00554E6D"/>
    <w:rsid w:val="00554FDA"/>
    <w:rsid w:val="005550C5"/>
    <w:rsid w:val="005552C9"/>
    <w:rsid w:val="0055559F"/>
    <w:rsid w:val="005557A3"/>
    <w:rsid w:val="00555A21"/>
    <w:rsid w:val="00555C1A"/>
    <w:rsid w:val="00555C54"/>
    <w:rsid w:val="00555C8B"/>
    <w:rsid w:val="00555DB7"/>
    <w:rsid w:val="00555E39"/>
    <w:rsid w:val="00555E4F"/>
    <w:rsid w:val="005560D2"/>
    <w:rsid w:val="00556110"/>
    <w:rsid w:val="005561D5"/>
    <w:rsid w:val="00556541"/>
    <w:rsid w:val="0055656B"/>
    <w:rsid w:val="005566B3"/>
    <w:rsid w:val="00556C30"/>
    <w:rsid w:val="005570AF"/>
    <w:rsid w:val="0055716B"/>
    <w:rsid w:val="0055730E"/>
    <w:rsid w:val="00557335"/>
    <w:rsid w:val="005573CD"/>
    <w:rsid w:val="005573E6"/>
    <w:rsid w:val="00557482"/>
    <w:rsid w:val="0055794E"/>
    <w:rsid w:val="00557B95"/>
    <w:rsid w:val="00557B9A"/>
    <w:rsid w:val="00557BE3"/>
    <w:rsid w:val="00557D7F"/>
    <w:rsid w:val="00557DAB"/>
    <w:rsid w:val="00557DF2"/>
    <w:rsid w:val="00557F49"/>
    <w:rsid w:val="00557FCE"/>
    <w:rsid w:val="00560060"/>
    <w:rsid w:val="00560152"/>
    <w:rsid w:val="0056017F"/>
    <w:rsid w:val="005603C0"/>
    <w:rsid w:val="005603CE"/>
    <w:rsid w:val="00560524"/>
    <w:rsid w:val="005608B4"/>
    <w:rsid w:val="00560908"/>
    <w:rsid w:val="00560951"/>
    <w:rsid w:val="00560B49"/>
    <w:rsid w:val="00560D95"/>
    <w:rsid w:val="00560E2C"/>
    <w:rsid w:val="00560ED7"/>
    <w:rsid w:val="0056103D"/>
    <w:rsid w:val="0056127B"/>
    <w:rsid w:val="005614D3"/>
    <w:rsid w:val="00561543"/>
    <w:rsid w:val="0056184D"/>
    <w:rsid w:val="005618A5"/>
    <w:rsid w:val="00561925"/>
    <w:rsid w:val="00561ABF"/>
    <w:rsid w:val="00561BF8"/>
    <w:rsid w:val="00561DCF"/>
    <w:rsid w:val="00561F19"/>
    <w:rsid w:val="00562022"/>
    <w:rsid w:val="0056218E"/>
    <w:rsid w:val="005622CE"/>
    <w:rsid w:val="00562383"/>
    <w:rsid w:val="0056246B"/>
    <w:rsid w:val="005624F5"/>
    <w:rsid w:val="0056250C"/>
    <w:rsid w:val="005625DF"/>
    <w:rsid w:val="005626C4"/>
    <w:rsid w:val="005627DC"/>
    <w:rsid w:val="00562836"/>
    <w:rsid w:val="00562AB3"/>
    <w:rsid w:val="00562B44"/>
    <w:rsid w:val="00562C7C"/>
    <w:rsid w:val="00562F5F"/>
    <w:rsid w:val="00563050"/>
    <w:rsid w:val="00563118"/>
    <w:rsid w:val="0056316C"/>
    <w:rsid w:val="005632B1"/>
    <w:rsid w:val="00563417"/>
    <w:rsid w:val="0056346A"/>
    <w:rsid w:val="00563478"/>
    <w:rsid w:val="005636B6"/>
    <w:rsid w:val="005638EB"/>
    <w:rsid w:val="0056397B"/>
    <w:rsid w:val="00563A00"/>
    <w:rsid w:val="00563D5C"/>
    <w:rsid w:val="00563D94"/>
    <w:rsid w:val="00563DAB"/>
    <w:rsid w:val="00563E36"/>
    <w:rsid w:val="00563F58"/>
    <w:rsid w:val="00564122"/>
    <w:rsid w:val="005641B7"/>
    <w:rsid w:val="00564337"/>
    <w:rsid w:val="005644EC"/>
    <w:rsid w:val="00564743"/>
    <w:rsid w:val="00564928"/>
    <w:rsid w:val="00564B84"/>
    <w:rsid w:val="00564C40"/>
    <w:rsid w:val="00564CA2"/>
    <w:rsid w:val="00564D9C"/>
    <w:rsid w:val="00564F7B"/>
    <w:rsid w:val="0056500D"/>
    <w:rsid w:val="0056512E"/>
    <w:rsid w:val="00565153"/>
    <w:rsid w:val="005651C4"/>
    <w:rsid w:val="005652D0"/>
    <w:rsid w:val="00565564"/>
    <w:rsid w:val="005657A3"/>
    <w:rsid w:val="005658AA"/>
    <w:rsid w:val="005659FD"/>
    <w:rsid w:val="00565A42"/>
    <w:rsid w:val="00565A69"/>
    <w:rsid w:val="00565A8B"/>
    <w:rsid w:val="00565BAE"/>
    <w:rsid w:val="00565CEC"/>
    <w:rsid w:val="00565D7D"/>
    <w:rsid w:val="00565EC8"/>
    <w:rsid w:val="00566041"/>
    <w:rsid w:val="00566096"/>
    <w:rsid w:val="005660C4"/>
    <w:rsid w:val="005661F7"/>
    <w:rsid w:val="00566270"/>
    <w:rsid w:val="005662A5"/>
    <w:rsid w:val="005663EF"/>
    <w:rsid w:val="005664B2"/>
    <w:rsid w:val="005664DE"/>
    <w:rsid w:val="0056653A"/>
    <w:rsid w:val="0056682B"/>
    <w:rsid w:val="005669EB"/>
    <w:rsid w:val="00566A76"/>
    <w:rsid w:val="00566AEC"/>
    <w:rsid w:val="00566CE6"/>
    <w:rsid w:val="00566E24"/>
    <w:rsid w:val="00566EBB"/>
    <w:rsid w:val="00566FE3"/>
    <w:rsid w:val="0056745B"/>
    <w:rsid w:val="005674AA"/>
    <w:rsid w:val="005674E3"/>
    <w:rsid w:val="005676AF"/>
    <w:rsid w:val="005676C7"/>
    <w:rsid w:val="00567709"/>
    <w:rsid w:val="0056777A"/>
    <w:rsid w:val="00567987"/>
    <w:rsid w:val="00567A7B"/>
    <w:rsid w:val="00567B85"/>
    <w:rsid w:val="00567CA6"/>
    <w:rsid w:val="00567E68"/>
    <w:rsid w:val="005701CC"/>
    <w:rsid w:val="00570409"/>
    <w:rsid w:val="00570457"/>
    <w:rsid w:val="005706B2"/>
    <w:rsid w:val="00570900"/>
    <w:rsid w:val="00570B6B"/>
    <w:rsid w:val="00570B7E"/>
    <w:rsid w:val="00570C9D"/>
    <w:rsid w:val="00570E30"/>
    <w:rsid w:val="00570FF1"/>
    <w:rsid w:val="0057103F"/>
    <w:rsid w:val="0057105D"/>
    <w:rsid w:val="005710DA"/>
    <w:rsid w:val="00571121"/>
    <w:rsid w:val="0057113A"/>
    <w:rsid w:val="005711A5"/>
    <w:rsid w:val="00571290"/>
    <w:rsid w:val="0057157C"/>
    <w:rsid w:val="005717CB"/>
    <w:rsid w:val="00571867"/>
    <w:rsid w:val="00571A12"/>
    <w:rsid w:val="00571B61"/>
    <w:rsid w:val="00571C3A"/>
    <w:rsid w:val="00571C6E"/>
    <w:rsid w:val="00571E26"/>
    <w:rsid w:val="00571E73"/>
    <w:rsid w:val="00571E79"/>
    <w:rsid w:val="00571F3B"/>
    <w:rsid w:val="00572314"/>
    <w:rsid w:val="005723B3"/>
    <w:rsid w:val="005724A4"/>
    <w:rsid w:val="00572507"/>
    <w:rsid w:val="00572515"/>
    <w:rsid w:val="005725F9"/>
    <w:rsid w:val="0057262E"/>
    <w:rsid w:val="005728C5"/>
    <w:rsid w:val="005728F8"/>
    <w:rsid w:val="00572BED"/>
    <w:rsid w:val="00572C3A"/>
    <w:rsid w:val="00572CE8"/>
    <w:rsid w:val="00572D8E"/>
    <w:rsid w:val="00572DA3"/>
    <w:rsid w:val="0057316A"/>
    <w:rsid w:val="00573556"/>
    <w:rsid w:val="0057393D"/>
    <w:rsid w:val="005739E1"/>
    <w:rsid w:val="00573B8F"/>
    <w:rsid w:val="00573D22"/>
    <w:rsid w:val="00573DBF"/>
    <w:rsid w:val="00573E12"/>
    <w:rsid w:val="0057414E"/>
    <w:rsid w:val="0057468A"/>
    <w:rsid w:val="0057468B"/>
    <w:rsid w:val="005747FD"/>
    <w:rsid w:val="00574BBA"/>
    <w:rsid w:val="00575261"/>
    <w:rsid w:val="0057526E"/>
    <w:rsid w:val="0057530C"/>
    <w:rsid w:val="0057537F"/>
    <w:rsid w:val="0057545D"/>
    <w:rsid w:val="00575485"/>
    <w:rsid w:val="00575503"/>
    <w:rsid w:val="00575622"/>
    <w:rsid w:val="005756C6"/>
    <w:rsid w:val="00575784"/>
    <w:rsid w:val="00575892"/>
    <w:rsid w:val="0057599E"/>
    <w:rsid w:val="005759A2"/>
    <w:rsid w:val="00575BA3"/>
    <w:rsid w:val="00575CD2"/>
    <w:rsid w:val="00576021"/>
    <w:rsid w:val="0057613A"/>
    <w:rsid w:val="005761A3"/>
    <w:rsid w:val="005762FE"/>
    <w:rsid w:val="0057636A"/>
    <w:rsid w:val="005763A2"/>
    <w:rsid w:val="005764D6"/>
    <w:rsid w:val="005765B7"/>
    <w:rsid w:val="005766A9"/>
    <w:rsid w:val="005767CC"/>
    <w:rsid w:val="00576ADA"/>
    <w:rsid w:val="00576B10"/>
    <w:rsid w:val="00576EC8"/>
    <w:rsid w:val="00576FF1"/>
    <w:rsid w:val="00577081"/>
    <w:rsid w:val="005770B2"/>
    <w:rsid w:val="005770E0"/>
    <w:rsid w:val="00577199"/>
    <w:rsid w:val="00577229"/>
    <w:rsid w:val="005773FF"/>
    <w:rsid w:val="00577624"/>
    <w:rsid w:val="00577637"/>
    <w:rsid w:val="005776D4"/>
    <w:rsid w:val="005776E6"/>
    <w:rsid w:val="00577935"/>
    <w:rsid w:val="0057796D"/>
    <w:rsid w:val="005779A9"/>
    <w:rsid w:val="00577D7C"/>
    <w:rsid w:val="005800EF"/>
    <w:rsid w:val="005801ED"/>
    <w:rsid w:val="00580271"/>
    <w:rsid w:val="005805A2"/>
    <w:rsid w:val="005809AB"/>
    <w:rsid w:val="005809CB"/>
    <w:rsid w:val="00580A6D"/>
    <w:rsid w:val="00580BF5"/>
    <w:rsid w:val="00580C71"/>
    <w:rsid w:val="00580D3C"/>
    <w:rsid w:val="00580E47"/>
    <w:rsid w:val="00581172"/>
    <w:rsid w:val="00581194"/>
    <w:rsid w:val="005815BB"/>
    <w:rsid w:val="00581646"/>
    <w:rsid w:val="005817B1"/>
    <w:rsid w:val="005817F9"/>
    <w:rsid w:val="00581937"/>
    <w:rsid w:val="00581C54"/>
    <w:rsid w:val="00581EDA"/>
    <w:rsid w:val="00581F50"/>
    <w:rsid w:val="00581F9A"/>
    <w:rsid w:val="00582086"/>
    <w:rsid w:val="005820AA"/>
    <w:rsid w:val="00582154"/>
    <w:rsid w:val="0058217B"/>
    <w:rsid w:val="005822FB"/>
    <w:rsid w:val="005823B7"/>
    <w:rsid w:val="005824BD"/>
    <w:rsid w:val="005828C3"/>
    <w:rsid w:val="005828D9"/>
    <w:rsid w:val="00582927"/>
    <w:rsid w:val="00582999"/>
    <w:rsid w:val="00582B6F"/>
    <w:rsid w:val="00582C75"/>
    <w:rsid w:val="00582CA0"/>
    <w:rsid w:val="00582D19"/>
    <w:rsid w:val="00582DAD"/>
    <w:rsid w:val="00583046"/>
    <w:rsid w:val="00583057"/>
    <w:rsid w:val="00583067"/>
    <w:rsid w:val="005830A6"/>
    <w:rsid w:val="0058314D"/>
    <w:rsid w:val="00583294"/>
    <w:rsid w:val="00583513"/>
    <w:rsid w:val="005836CF"/>
    <w:rsid w:val="005837B3"/>
    <w:rsid w:val="005837CB"/>
    <w:rsid w:val="005838D8"/>
    <w:rsid w:val="00583A6B"/>
    <w:rsid w:val="00583BFE"/>
    <w:rsid w:val="00583D6F"/>
    <w:rsid w:val="00583D8B"/>
    <w:rsid w:val="00584494"/>
    <w:rsid w:val="005845B9"/>
    <w:rsid w:val="005845E2"/>
    <w:rsid w:val="005848FA"/>
    <w:rsid w:val="00584907"/>
    <w:rsid w:val="0058495A"/>
    <w:rsid w:val="00584BBA"/>
    <w:rsid w:val="00584E30"/>
    <w:rsid w:val="00584E9A"/>
    <w:rsid w:val="00584F02"/>
    <w:rsid w:val="00584F51"/>
    <w:rsid w:val="00584FE9"/>
    <w:rsid w:val="0058535A"/>
    <w:rsid w:val="005853BF"/>
    <w:rsid w:val="00585510"/>
    <w:rsid w:val="0058578E"/>
    <w:rsid w:val="0058579E"/>
    <w:rsid w:val="005857B8"/>
    <w:rsid w:val="00585A58"/>
    <w:rsid w:val="00585BB4"/>
    <w:rsid w:val="00585DCA"/>
    <w:rsid w:val="00586411"/>
    <w:rsid w:val="0058641F"/>
    <w:rsid w:val="005865E3"/>
    <w:rsid w:val="005866EB"/>
    <w:rsid w:val="005866F8"/>
    <w:rsid w:val="00586A2B"/>
    <w:rsid w:val="00586C15"/>
    <w:rsid w:val="00586D3C"/>
    <w:rsid w:val="00586DB9"/>
    <w:rsid w:val="00586DE3"/>
    <w:rsid w:val="00586E12"/>
    <w:rsid w:val="005871B6"/>
    <w:rsid w:val="00587634"/>
    <w:rsid w:val="0058769E"/>
    <w:rsid w:val="00587BF9"/>
    <w:rsid w:val="00587D52"/>
    <w:rsid w:val="00587EF3"/>
    <w:rsid w:val="00587F5F"/>
    <w:rsid w:val="00590241"/>
    <w:rsid w:val="0059042A"/>
    <w:rsid w:val="0059046B"/>
    <w:rsid w:val="005904A3"/>
    <w:rsid w:val="00590527"/>
    <w:rsid w:val="00590564"/>
    <w:rsid w:val="00590720"/>
    <w:rsid w:val="0059076B"/>
    <w:rsid w:val="00590853"/>
    <w:rsid w:val="00590A18"/>
    <w:rsid w:val="00590CA7"/>
    <w:rsid w:val="00590E0E"/>
    <w:rsid w:val="00590E1D"/>
    <w:rsid w:val="00590E66"/>
    <w:rsid w:val="00590F58"/>
    <w:rsid w:val="005910A1"/>
    <w:rsid w:val="005910B9"/>
    <w:rsid w:val="005910DB"/>
    <w:rsid w:val="00591265"/>
    <w:rsid w:val="005912B4"/>
    <w:rsid w:val="0059143B"/>
    <w:rsid w:val="005914F3"/>
    <w:rsid w:val="00591619"/>
    <w:rsid w:val="00591624"/>
    <w:rsid w:val="0059164D"/>
    <w:rsid w:val="005916D1"/>
    <w:rsid w:val="005916F9"/>
    <w:rsid w:val="005918E6"/>
    <w:rsid w:val="005918F2"/>
    <w:rsid w:val="0059197F"/>
    <w:rsid w:val="005919DC"/>
    <w:rsid w:val="00591B16"/>
    <w:rsid w:val="00591B6A"/>
    <w:rsid w:val="00591D31"/>
    <w:rsid w:val="00591F66"/>
    <w:rsid w:val="0059212D"/>
    <w:rsid w:val="00592336"/>
    <w:rsid w:val="005926B6"/>
    <w:rsid w:val="005927F2"/>
    <w:rsid w:val="005928E3"/>
    <w:rsid w:val="00592A02"/>
    <w:rsid w:val="00592A7C"/>
    <w:rsid w:val="00592B8E"/>
    <w:rsid w:val="00592B92"/>
    <w:rsid w:val="00592DF5"/>
    <w:rsid w:val="00592E17"/>
    <w:rsid w:val="00592E7F"/>
    <w:rsid w:val="00592E86"/>
    <w:rsid w:val="00593203"/>
    <w:rsid w:val="0059329B"/>
    <w:rsid w:val="005935A3"/>
    <w:rsid w:val="005935E0"/>
    <w:rsid w:val="005936BF"/>
    <w:rsid w:val="005936C6"/>
    <w:rsid w:val="00593744"/>
    <w:rsid w:val="005937AF"/>
    <w:rsid w:val="005938FF"/>
    <w:rsid w:val="005939F6"/>
    <w:rsid w:val="00593A7E"/>
    <w:rsid w:val="00593A92"/>
    <w:rsid w:val="00593D34"/>
    <w:rsid w:val="00593DAE"/>
    <w:rsid w:val="00593FCE"/>
    <w:rsid w:val="005940C6"/>
    <w:rsid w:val="005940D4"/>
    <w:rsid w:val="00594236"/>
    <w:rsid w:val="005944A4"/>
    <w:rsid w:val="0059453E"/>
    <w:rsid w:val="00594803"/>
    <w:rsid w:val="005948A8"/>
    <w:rsid w:val="00594B9F"/>
    <w:rsid w:val="00594BAC"/>
    <w:rsid w:val="00594D38"/>
    <w:rsid w:val="00594FD2"/>
    <w:rsid w:val="00595044"/>
    <w:rsid w:val="00595199"/>
    <w:rsid w:val="005953CC"/>
    <w:rsid w:val="005955D1"/>
    <w:rsid w:val="00595965"/>
    <w:rsid w:val="005959B4"/>
    <w:rsid w:val="005959BC"/>
    <w:rsid w:val="005959DF"/>
    <w:rsid w:val="00595A3A"/>
    <w:rsid w:val="00595ADE"/>
    <w:rsid w:val="00595C05"/>
    <w:rsid w:val="00595C88"/>
    <w:rsid w:val="00595CDB"/>
    <w:rsid w:val="0059602C"/>
    <w:rsid w:val="0059606D"/>
    <w:rsid w:val="005960DF"/>
    <w:rsid w:val="00596163"/>
    <w:rsid w:val="00596446"/>
    <w:rsid w:val="005965C1"/>
    <w:rsid w:val="00596607"/>
    <w:rsid w:val="00596AF5"/>
    <w:rsid w:val="00596B8D"/>
    <w:rsid w:val="00596E60"/>
    <w:rsid w:val="00596F8B"/>
    <w:rsid w:val="00597019"/>
    <w:rsid w:val="0059708B"/>
    <w:rsid w:val="0059713C"/>
    <w:rsid w:val="005973CD"/>
    <w:rsid w:val="00597906"/>
    <w:rsid w:val="00597C09"/>
    <w:rsid w:val="00597DC7"/>
    <w:rsid w:val="00597DC9"/>
    <w:rsid w:val="005A0064"/>
    <w:rsid w:val="005A0249"/>
    <w:rsid w:val="005A0348"/>
    <w:rsid w:val="005A0406"/>
    <w:rsid w:val="005A040B"/>
    <w:rsid w:val="005A04B3"/>
    <w:rsid w:val="005A04B7"/>
    <w:rsid w:val="005A050D"/>
    <w:rsid w:val="005A0586"/>
    <w:rsid w:val="005A0712"/>
    <w:rsid w:val="005A07B6"/>
    <w:rsid w:val="005A07CC"/>
    <w:rsid w:val="005A07E9"/>
    <w:rsid w:val="005A0813"/>
    <w:rsid w:val="005A08DA"/>
    <w:rsid w:val="005A08E0"/>
    <w:rsid w:val="005A0C61"/>
    <w:rsid w:val="005A0D61"/>
    <w:rsid w:val="005A0D66"/>
    <w:rsid w:val="005A10C1"/>
    <w:rsid w:val="005A10DE"/>
    <w:rsid w:val="005A1303"/>
    <w:rsid w:val="005A1327"/>
    <w:rsid w:val="005A1587"/>
    <w:rsid w:val="005A1A7F"/>
    <w:rsid w:val="005A1AA2"/>
    <w:rsid w:val="005A1B6F"/>
    <w:rsid w:val="005A1BAF"/>
    <w:rsid w:val="005A1BC2"/>
    <w:rsid w:val="005A1CAE"/>
    <w:rsid w:val="005A25EA"/>
    <w:rsid w:val="005A265D"/>
    <w:rsid w:val="005A2713"/>
    <w:rsid w:val="005A272F"/>
    <w:rsid w:val="005A287F"/>
    <w:rsid w:val="005A2A2F"/>
    <w:rsid w:val="005A2B69"/>
    <w:rsid w:val="005A2E7D"/>
    <w:rsid w:val="005A2F68"/>
    <w:rsid w:val="005A2F94"/>
    <w:rsid w:val="005A3081"/>
    <w:rsid w:val="005A3277"/>
    <w:rsid w:val="005A336D"/>
    <w:rsid w:val="005A34F8"/>
    <w:rsid w:val="005A35FB"/>
    <w:rsid w:val="005A3797"/>
    <w:rsid w:val="005A3AB4"/>
    <w:rsid w:val="005A3B79"/>
    <w:rsid w:val="005A3B9E"/>
    <w:rsid w:val="005A3CE8"/>
    <w:rsid w:val="005A3F94"/>
    <w:rsid w:val="005A400B"/>
    <w:rsid w:val="005A428C"/>
    <w:rsid w:val="005A4381"/>
    <w:rsid w:val="005A4540"/>
    <w:rsid w:val="005A456C"/>
    <w:rsid w:val="005A46E7"/>
    <w:rsid w:val="005A4842"/>
    <w:rsid w:val="005A489C"/>
    <w:rsid w:val="005A48A3"/>
    <w:rsid w:val="005A4A9F"/>
    <w:rsid w:val="005A4B4B"/>
    <w:rsid w:val="005A4CAD"/>
    <w:rsid w:val="005A4E31"/>
    <w:rsid w:val="005A50DB"/>
    <w:rsid w:val="005A546D"/>
    <w:rsid w:val="005A551B"/>
    <w:rsid w:val="005A5601"/>
    <w:rsid w:val="005A57D9"/>
    <w:rsid w:val="005A5823"/>
    <w:rsid w:val="005A5873"/>
    <w:rsid w:val="005A59C9"/>
    <w:rsid w:val="005A5A6E"/>
    <w:rsid w:val="005A5F66"/>
    <w:rsid w:val="005A5F89"/>
    <w:rsid w:val="005A5FC7"/>
    <w:rsid w:val="005A612D"/>
    <w:rsid w:val="005A6245"/>
    <w:rsid w:val="005A6B52"/>
    <w:rsid w:val="005A6C9D"/>
    <w:rsid w:val="005A6CF5"/>
    <w:rsid w:val="005A6E10"/>
    <w:rsid w:val="005A6E45"/>
    <w:rsid w:val="005A6EF7"/>
    <w:rsid w:val="005A6F5C"/>
    <w:rsid w:val="005A719A"/>
    <w:rsid w:val="005A7410"/>
    <w:rsid w:val="005A770D"/>
    <w:rsid w:val="005A781A"/>
    <w:rsid w:val="005A79FC"/>
    <w:rsid w:val="005A7D1D"/>
    <w:rsid w:val="005A7DA3"/>
    <w:rsid w:val="005B020A"/>
    <w:rsid w:val="005B0239"/>
    <w:rsid w:val="005B0252"/>
    <w:rsid w:val="005B036E"/>
    <w:rsid w:val="005B049E"/>
    <w:rsid w:val="005B0555"/>
    <w:rsid w:val="005B0784"/>
    <w:rsid w:val="005B07D7"/>
    <w:rsid w:val="005B0888"/>
    <w:rsid w:val="005B088B"/>
    <w:rsid w:val="005B08D1"/>
    <w:rsid w:val="005B0AC6"/>
    <w:rsid w:val="005B0CD6"/>
    <w:rsid w:val="005B0CFD"/>
    <w:rsid w:val="005B0E35"/>
    <w:rsid w:val="005B0E39"/>
    <w:rsid w:val="005B1095"/>
    <w:rsid w:val="005B1137"/>
    <w:rsid w:val="005B115F"/>
    <w:rsid w:val="005B1375"/>
    <w:rsid w:val="005B1452"/>
    <w:rsid w:val="005B17B9"/>
    <w:rsid w:val="005B186B"/>
    <w:rsid w:val="005B188C"/>
    <w:rsid w:val="005B1D02"/>
    <w:rsid w:val="005B20B2"/>
    <w:rsid w:val="005B20F9"/>
    <w:rsid w:val="005B2110"/>
    <w:rsid w:val="005B2256"/>
    <w:rsid w:val="005B2265"/>
    <w:rsid w:val="005B22D0"/>
    <w:rsid w:val="005B230D"/>
    <w:rsid w:val="005B23E0"/>
    <w:rsid w:val="005B2652"/>
    <w:rsid w:val="005B2874"/>
    <w:rsid w:val="005B2C84"/>
    <w:rsid w:val="005B2E6E"/>
    <w:rsid w:val="005B308C"/>
    <w:rsid w:val="005B315B"/>
    <w:rsid w:val="005B3448"/>
    <w:rsid w:val="005B35F1"/>
    <w:rsid w:val="005B3851"/>
    <w:rsid w:val="005B38BA"/>
    <w:rsid w:val="005B38BE"/>
    <w:rsid w:val="005B3A7E"/>
    <w:rsid w:val="005B3B99"/>
    <w:rsid w:val="005B3C3F"/>
    <w:rsid w:val="005B3C61"/>
    <w:rsid w:val="005B3CA6"/>
    <w:rsid w:val="005B3E19"/>
    <w:rsid w:val="005B3ED1"/>
    <w:rsid w:val="005B4103"/>
    <w:rsid w:val="005B423A"/>
    <w:rsid w:val="005B43C1"/>
    <w:rsid w:val="005B44E0"/>
    <w:rsid w:val="005B456E"/>
    <w:rsid w:val="005B4579"/>
    <w:rsid w:val="005B459C"/>
    <w:rsid w:val="005B4650"/>
    <w:rsid w:val="005B46A9"/>
    <w:rsid w:val="005B47BC"/>
    <w:rsid w:val="005B4847"/>
    <w:rsid w:val="005B489F"/>
    <w:rsid w:val="005B49A6"/>
    <w:rsid w:val="005B4B89"/>
    <w:rsid w:val="005B4BB6"/>
    <w:rsid w:val="005B4BE2"/>
    <w:rsid w:val="005B4C12"/>
    <w:rsid w:val="005B4C1E"/>
    <w:rsid w:val="005B4D3D"/>
    <w:rsid w:val="005B4DB5"/>
    <w:rsid w:val="005B4F71"/>
    <w:rsid w:val="005B5039"/>
    <w:rsid w:val="005B5056"/>
    <w:rsid w:val="005B5131"/>
    <w:rsid w:val="005B535B"/>
    <w:rsid w:val="005B53B4"/>
    <w:rsid w:val="005B5635"/>
    <w:rsid w:val="005B569F"/>
    <w:rsid w:val="005B56D1"/>
    <w:rsid w:val="005B575C"/>
    <w:rsid w:val="005B57D0"/>
    <w:rsid w:val="005B59AE"/>
    <w:rsid w:val="005B59B2"/>
    <w:rsid w:val="005B5B27"/>
    <w:rsid w:val="005B5BB7"/>
    <w:rsid w:val="005B5C49"/>
    <w:rsid w:val="005B5E4F"/>
    <w:rsid w:val="005B5EA0"/>
    <w:rsid w:val="005B6081"/>
    <w:rsid w:val="005B626F"/>
    <w:rsid w:val="005B68BB"/>
    <w:rsid w:val="005B6A7B"/>
    <w:rsid w:val="005B6ACE"/>
    <w:rsid w:val="005B6AD1"/>
    <w:rsid w:val="005B6B97"/>
    <w:rsid w:val="005B6DBA"/>
    <w:rsid w:val="005B6E0C"/>
    <w:rsid w:val="005B6E7C"/>
    <w:rsid w:val="005B6EE1"/>
    <w:rsid w:val="005B6F11"/>
    <w:rsid w:val="005B6FAF"/>
    <w:rsid w:val="005B70BD"/>
    <w:rsid w:val="005B71E3"/>
    <w:rsid w:val="005B7503"/>
    <w:rsid w:val="005B751A"/>
    <w:rsid w:val="005B7549"/>
    <w:rsid w:val="005B75CB"/>
    <w:rsid w:val="005B78CC"/>
    <w:rsid w:val="005B7932"/>
    <w:rsid w:val="005B7A02"/>
    <w:rsid w:val="005B7A4C"/>
    <w:rsid w:val="005B7D13"/>
    <w:rsid w:val="005B7F05"/>
    <w:rsid w:val="005B7FA6"/>
    <w:rsid w:val="005C0109"/>
    <w:rsid w:val="005C013D"/>
    <w:rsid w:val="005C0175"/>
    <w:rsid w:val="005C024B"/>
    <w:rsid w:val="005C0397"/>
    <w:rsid w:val="005C03F3"/>
    <w:rsid w:val="005C0404"/>
    <w:rsid w:val="005C042A"/>
    <w:rsid w:val="005C0685"/>
    <w:rsid w:val="005C0B82"/>
    <w:rsid w:val="005C0BE9"/>
    <w:rsid w:val="005C0E64"/>
    <w:rsid w:val="005C0F05"/>
    <w:rsid w:val="005C0FB6"/>
    <w:rsid w:val="005C10AE"/>
    <w:rsid w:val="005C10EB"/>
    <w:rsid w:val="005C14C9"/>
    <w:rsid w:val="005C1818"/>
    <w:rsid w:val="005C18F3"/>
    <w:rsid w:val="005C1AED"/>
    <w:rsid w:val="005C1C68"/>
    <w:rsid w:val="005C1D0F"/>
    <w:rsid w:val="005C2071"/>
    <w:rsid w:val="005C2153"/>
    <w:rsid w:val="005C215F"/>
    <w:rsid w:val="005C2446"/>
    <w:rsid w:val="005C24D4"/>
    <w:rsid w:val="005C281E"/>
    <w:rsid w:val="005C293D"/>
    <w:rsid w:val="005C2AC2"/>
    <w:rsid w:val="005C2B67"/>
    <w:rsid w:val="005C2C82"/>
    <w:rsid w:val="005C2D93"/>
    <w:rsid w:val="005C2EBD"/>
    <w:rsid w:val="005C2F1B"/>
    <w:rsid w:val="005C2F53"/>
    <w:rsid w:val="005C2FAC"/>
    <w:rsid w:val="005C3132"/>
    <w:rsid w:val="005C324C"/>
    <w:rsid w:val="005C35C7"/>
    <w:rsid w:val="005C35C8"/>
    <w:rsid w:val="005C3712"/>
    <w:rsid w:val="005C3AB1"/>
    <w:rsid w:val="005C3BDD"/>
    <w:rsid w:val="005C3BE0"/>
    <w:rsid w:val="005C3C5A"/>
    <w:rsid w:val="005C3DF4"/>
    <w:rsid w:val="005C3E87"/>
    <w:rsid w:val="005C3EED"/>
    <w:rsid w:val="005C4012"/>
    <w:rsid w:val="005C40B9"/>
    <w:rsid w:val="005C42C0"/>
    <w:rsid w:val="005C43AB"/>
    <w:rsid w:val="005C454C"/>
    <w:rsid w:val="005C458A"/>
    <w:rsid w:val="005C4801"/>
    <w:rsid w:val="005C4836"/>
    <w:rsid w:val="005C4873"/>
    <w:rsid w:val="005C48C3"/>
    <w:rsid w:val="005C49CE"/>
    <w:rsid w:val="005C49DF"/>
    <w:rsid w:val="005C4A82"/>
    <w:rsid w:val="005C4C84"/>
    <w:rsid w:val="005C4D94"/>
    <w:rsid w:val="005C4DC9"/>
    <w:rsid w:val="005C4E77"/>
    <w:rsid w:val="005C4EAB"/>
    <w:rsid w:val="005C4FCB"/>
    <w:rsid w:val="005C509D"/>
    <w:rsid w:val="005C50E3"/>
    <w:rsid w:val="005C5178"/>
    <w:rsid w:val="005C54AA"/>
    <w:rsid w:val="005C5521"/>
    <w:rsid w:val="005C574E"/>
    <w:rsid w:val="005C5767"/>
    <w:rsid w:val="005C59F2"/>
    <w:rsid w:val="005C5A9B"/>
    <w:rsid w:val="005C5C19"/>
    <w:rsid w:val="005C5D28"/>
    <w:rsid w:val="005C5EA4"/>
    <w:rsid w:val="005C5F6D"/>
    <w:rsid w:val="005C5FBF"/>
    <w:rsid w:val="005C6081"/>
    <w:rsid w:val="005C612F"/>
    <w:rsid w:val="005C64BC"/>
    <w:rsid w:val="005C6563"/>
    <w:rsid w:val="005C674C"/>
    <w:rsid w:val="005C681C"/>
    <w:rsid w:val="005C6B24"/>
    <w:rsid w:val="005C6B76"/>
    <w:rsid w:val="005C6C86"/>
    <w:rsid w:val="005C6FBA"/>
    <w:rsid w:val="005C745B"/>
    <w:rsid w:val="005C745C"/>
    <w:rsid w:val="005C74BC"/>
    <w:rsid w:val="005C758C"/>
    <w:rsid w:val="005C76A2"/>
    <w:rsid w:val="005C799F"/>
    <w:rsid w:val="005C7BC4"/>
    <w:rsid w:val="005C7C9F"/>
    <w:rsid w:val="005C7D9D"/>
    <w:rsid w:val="005C7E50"/>
    <w:rsid w:val="005D00E7"/>
    <w:rsid w:val="005D0260"/>
    <w:rsid w:val="005D03C2"/>
    <w:rsid w:val="005D03F2"/>
    <w:rsid w:val="005D04BC"/>
    <w:rsid w:val="005D07C7"/>
    <w:rsid w:val="005D0ACE"/>
    <w:rsid w:val="005D0B02"/>
    <w:rsid w:val="005D0B6F"/>
    <w:rsid w:val="005D0CA2"/>
    <w:rsid w:val="005D0DA6"/>
    <w:rsid w:val="005D0E4A"/>
    <w:rsid w:val="005D0E96"/>
    <w:rsid w:val="005D1001"/>
    <w:rsid w:val="005D10A1"/>
    <w:rsid w:val="005D136F"/>
    <w:rsid w:val="005D1380"/>
    <w:rsid w:val="005D1547"/>
    <w:rsid w:val="005D154B"/>
    <w:rsid w:val="005D1568"/>
    <w:rsid w:val="005D15B9"/>
    <w:rsid w:val="005D1731"/>
    <w:rsid w:val="005D19A7"/>
    <w:rsid w:val="005D1AC2"/>
    <w:rsid w:val="005D1BAB"/>
    <w:rsid w:val="005D1C97"/>
    <w:rsid w:val="005D1DD7"/>
    <w:rsid w:val="005D1FAA"/>
    <w:rsid w:val="005D216E"/>
    <w:rsid w:val="005D221B"/>
    <w:rsid w:val="005D23A0"/>
    <w:rsid w:val="005D258F"/>
    <w:rsid w:val="005D25B1"/>
    <w:rsid w:val="005D25F7"/>
    <w:rsid w:val="005D264B"/>
    <w:rsid w:val="005D2831"/>
    <w:rsid w:val="005D29B7"/>
    <w:rsid w:val="005D2A8E"/>
    <w:rsid w:val="005D2C2A"/>
    <w:rsid w:val="005D2DC6"/>
    <w:rsid w:val="005D2E06"/>
    <w:rsid w:val="005D2E0C"/>
    <w:rsid w:val="005D2E79"/>
    <w:rsid w:val="005D2EF8"/>
    <w:rsid w:val="005D3279"/>
    <w:rsid w:val="005D3494"/>
    <w:rsid w:val="005D34BF"/>
    <w:rsid w:val="005D34F7"/>
    <w:rsid w:val="005D351E"/>
    <w:rsid w:val="005D3680"/>
    <w:rsid w:val="005D3967"/>
    <w:rsid w:val="005D3C58"/>
    <w:rsid w:val="005D3C72"/>
    <w:rsid w:val="005D3C7F"/>
    <w:rsid w:val="005D3D15"/>
    <w:rsid w:val="005D3E04"/>
    <w:rsid w:val="005D3E26"/>
    <w:rsid w:val="005D3E6A"/>
    <w:rsid w:val="005D3F35"/>
    <w:rsid w:val="005D3FC1"/>
    <w:rsid w:val="005D4305"/>
    <w:rsid w:val="005D4328"/>
    <w:rsid w:val="005D4419"/>
    <w:rsid w:val="005D4430"/>
    <w:rsid w:val="005D4649"/>
    <w:rsid w:val="005D465C"/>
    <w:rsid w:val="005D4752"/>
    <w:rsid w:val="005D4910"/>
    <w:rsid w:val="005D4980"/>
    <w:rsid w:val="005D4B98"/>
    <w:rsid w:val="005D4C3B"/>
    <w:rsid w:val="005D4CA2"/>
    <w:rsid w:val="005D4D8A"/>
    <w:rsid w:val="005D4E82"/>
    <w:rsid w:val="005D4EBC"/>
    <w:rsid w:val="005D4F2E"/>
    <w:rsid w:val="005D4F34"/>
    <w:rsid w:val="005D50A2"/>
    <w:rsid w:val="005D50A9"/>
    <w:rsid w:val="005D512C"/>
    <w:rsid w:val="005D5183"/>
    <w:rsid w:val="005D5252"/>
    <w:rsid w:val="005D54EC"/>
    <w:rsid w:val="005D558C"/>
    <w:rsid w:val="005D57A0"/>
    <w:rsid w:val="005D59A9"/>
    <w:rsid w:val="005D5D26"/>
    <w:rsid w:val="005D5D7E"/>
    <w:rsid w:val="005D5FBA"/>
    <w:rsid w:val="005D6090"/>
    <w:rsid w:val="005D6193"/>
    <w:rsid w:val="005D620A"/>
    <w:rsid w:val="005D62C7"/>
    <w:rsid w:val="005D647D"/>
    <w:rsid w:val="005D6642"/>
    <w:rsid w:val="005D67B9"/>
    <w:rsid w:val="005D6822"/>
    <w:rsid w:val="005D68CA"/>
    <w:rsid w:val="005D694A"/>
    <w:rsid w:val="005D69B5"/>
    <w:rsid w:val="005D6A26"/>
    <w:rsid w:val="005D6AFA"/>
    <w:rsid w:val="005D6B13"/>
    <w:rsid w:val="005D6E77"/>
    <w:rsid w:val="005D6F26"/>
    <w:rsid w:val="005D70FE"/>
    <w:rsid w:val="005D7163"/>
    <w:rsid w:val="005D71BB"/>
    <w:rsid w:val="005D71E4"/>
    <w:rsid w:val="005D71FC"/>
    <w:rsid w:val="005D7270"/>
    <w:rsid w:val="005D7278"/>
    <w:rsid w:val="005D73F0"/>
    <w:rsid w:val="005D740A"/>
    <w:rsid w:val="005D7504"/>
    <w:rsid w:val="005D77E7"/>
    <w:rsid w:val="005D781C"/>
    <w:rsid w:val="005D787F"/>
    <w:rsid w:val="005D7896"/>
    <w:rsid w:val="005D7A70"/>
    <w:rsid w:val="005D7BDD"/>
    <w:rsid w:val="005D7F79"/>
    <w:rsid w:val="005E0092"/>
    <w:rsid w:val="005E0256"/>
    <w:rsid w:val="005E031F"/>
    <w:rsid w:val="005E03F8"/>
    <w:rsid w:val="005E0571"/>
    <w:rsid w:val="005E058D"/>
    <w:rsid w:val="005E0607"/>
    <w:rsid w:val="005E080B"/>
    <w:rsid w:val="005E08A6"/>
    <w:rsid w:val="005E0A03"/>
    <w:rsid w:val="005E0B12"/>
    <w:rsid w:val="005E0BAB"/>
    <w:rsid w:val="005E0D0D"/>
    <w:rsid w:val="005E1514"/>
    <w:rsid w:val="005E1ABA"/>
    <w:rsid w:val="005E1ADE"/>
    <w:rsid w:val="005E1E3E"/>
    <w:rsid w:val="005E1FC1"/>
    <w:rsid w:val="005E217D"/>
    <w:rsid w:val="005E22ED"/>
    <w:rsid w:val="005E234A"/>
    <w:rsid w:val="005E24B9"/>
    <w:rsid w:val="005E2541"/>
    <w:rsid w:val="005E255B"/>
    <w:rsid w:val="005E25C3"/>
    <w:rsid w:val="005E265D"/>
    <w:rsid w:val="005E269D"/>
    <w:rsid w:val="005E2759"/>
    <w:rsid w:val="005E27E1"/>
    <w:rsid w:val="005E2882"/>
    <w:rsid w:val="005E2B63"/>
    <w:rsid w:val="005E2C57"/>
    <w:rsid w:val="005E2E6F"/>
    <w:rsid w:val="005E2ECE"/>
    <w:rsid w:val="005E2F70"/>
    <w:rsid w:val="005E2F87"/>
    <w:rsid w:val="005E30FD"/>
    <w:rsid w:val="005E31BC"/>
    <w:rsid w:val="005E3610"/>
    <w:rsid w:val="005E3611"/>
    <w:rsid w:val="005E367E"/>
    <w:rsid w:val="005E3A8A"/>
    <w:rsid w:val="005E3A9E"/>
    <w:rsid w:val="005E3B46"/>
    <w:rsid w:val="005E3C97"/>
    <w:rsid w:val="005E3E48"/>
    <w:rsid w:val="005E40A5"/>
    <w:rsid w:val="005E4126"/>
    <w:rsid w:val="005E414A"/>
    <w:rsid w:val="005E4182"/>
    <w:rsid w:val="005E418F"/>
    <w:rsid w:val="005E41BA"/>
    <w:rsid w:val="005E41DB"/>
    <w:rsid w:val="005E4270"/>
    <w:rsid w:val="005E4503"/>
    <w:rsid w:val="005E4868"/>
    <w:rsid w:val="005E488A"/>
    <w:rsid w:val="005E4951"/>
    <w:rsid w:val="005E4A76"/>
    <w:rsid w:val="005E4AA5"/>
    <w:rsid w:val="005E4D54"/>
    <w:rsid w:val="005E4D98"/>
    <w:rsid w:val="005E4E4E"/>
    <w:rsid w:val="005E4F16"/>
    <w:rsid w:val="005E503B"/>
    <w:rsid w:val="005E5260"/>
    <w:rsid w:val="005E532E"/>
    <w:rsid w:val="005E54AE"/>
    <w:rsid w:val="005E55AB"/>
    <w:rsid w:val="005E5611"/>
    <w:rsid w:val="005E5745"/>
    <w:rsid w:val="005E5996"/>
    <w:rsid w:val="005E5D89"/>
    <w:rsid w:val="005E6088"/>
    <w:rsid w:val="005E62F5"/>
    <w:rsid w:val="005E692B"/>
    <w:rsid w:val="005E6B99"/>
    <w:rsid w:val="005E6BB9"/>
    <w:rsid w:val="005E6BC3"/>
    <w:rsid w:val="005E6C19"/>
    <w:rsid w:val="005E6C92"/>
    <w:rsid w:val="005E6D58"/>
    <w:rsid w:val="005E6E51"/>
    <w:rsid w:val="005E7016"/>
    <w:rsid w:val="005E7085"/>
    <w:rsid w:val="005E70E1"/>
    <w:rsid w:val="005E717F"/>
    <w:rsid w:val="005E71F5"/>
    <w:rsid w:val="005E72B7"/>
    <w:rsid w:val="005E76E4"/>
    <w:rsid w:val="005E7922"/>
    <w:rsid w:val="005E7C59"/>
    <w:rsid w:val="005E7D7A"/>
    <w:rsid w:val="005F0053"/>
    <w:rsid w:val="005F01AE"/>
    <w:rsid w:val="005F02E7"/>
    <w:rsid w:val="005F03A4"/>
    <w:rsid w:val="005F0571"/>
    <w:rsid w:val="005F0677"/>
    <w:rsid w:val="005F06C8"/>
    <w:rsid w:val="005F0856"/>
    <w:rsid w:val="005F0BC1"/>
    <w:rsid w:val="005F0D0B"/>
    <w:rsid w:val="005F0D2A"/>
    <w:rsid w:val="005F0E13"/>
    <w:rsid w:val="005F0E96"/>
    <w:rsid w:val="005F0EA7"/>
    <w:rsid w:val="005F10AB"/>
    <w:rsid w:val="005F1178"/>
    <w:rsid w:val="005F12A1"/>
    <w:rsid w:val="005F12ED"/>
    <w:rsid w:val="005F13E2"/>
    <w:rsid w:val="005F141C"/>
    <w:rsid w:val="005F1474"/>
    <w:rsid w:val="005F191A"/>
    <w:rsid w:val="005F1D1F"/>
    <w:rsid w:val="005F1E39"/>
    <w:rsid w:val="005F1EE2"/>
    <w:rsid w:val="005F1FDB"/>
    <w:rsid w:val="005F201A"/>
    <w:rsid w:val="005F2053"/>
    <w:rsid w:val="005F207D"/>
    <w:rsid w:val="005F2090"/>
    <w:rsid w:val="005F20DC"/>
    <w:rsid w:val="005F212F"/>
    <w:rsid w:val="005F21D8"/>
    <w:rsid w:val="005F2224"/>
    <w:rsid w:val="005F2252"/>
    <w:rsid w:val="005F23A1"/>
    <w:rsid w:val="005F26BE"/>
    <w:rsid w:val="005F28A1"/>
    <w:rsid w:val="005F2A7F"/>
    <w:rsid w:val="005F2BE1"/>
    <w:rsid w:val="005F2D16"/>
    <w:rsid w:val="005F2E01"/>
    <w:rsid w:val="005F2E6F"/>
    <w:rsid w:val="005F3199"/>
    <w:rsid w:val="005F33D8"/>
    <w:rsid w:val="005F3453"/>
    <w:rsid w:val="005F34C1"/>
    <w:rsid w:val="005F3574"/>
    <w:rsid w:val="005F3732"/>
    <w:rsid w:val="005F37C2"/>
    <w:rsid w:val="005F38B4"/>
    <w:rsid w:val="005F390B"/>
    <w:rsid w:val="005F3A16"/>
    <w:rsid w:val="005F3A6F"/>
    <w:rsid w:val="005F3B17"/>
    <w:rsid w:val="005F3B43"/>
    <w:rsid w:val="005F3C10"/>
    <w:rsid w:val="005F3CA8"/>
    <w:rsid w:val="005F4133"/>
    <w:rsid w:val="005F413A"/>
    <w:rsid w:val="005F44FB"/>
    <w:rsid w:val="005F453E"/>
    <w:rsid w:val="005F460E"/>
    <w:rsid w:val="005F4816"/>
    <w:rsid w:val="005F4AE5"/>
    <w:rsid w:val="005F4D62"/>
    <w:rsid w:val="005F4E40"/>
    <w:rsid w:val="005F4F70"/>
    <w:rsid w:val="005F5099"/>
    <w:rsid w:val="005F515A"/>
    <w:rsid w:val="005F5310"/>
    <w:rsid w:val="005F533A"/>
    <w:rsid w:val="005F53C3"/>
    <w:rsid w:val="005F5494"/>
    <w:rsid w:val="005F54FC"/>
    <w:rsid w:val="005F5657"/>
    <w:rsid w:val="005F56BE"/>
    <w:rsid w:val="005F5724"/>
    <w:rsid w:val="005F57C4"/>
    <w:rsid w:val="005F5816"/>
    <w:rsid w:val="005F5AE9"/>
    <w:rsid w:val="005F5BED"/>
    <w:rsid w:val="005F5C0D"/>
    <w:rsid w:val="005F5F64"/>
    <w:rsid w:val="005F603C"/>
    <w:rsid w:val="005F610A"/>
    <w:rsid w:val="005F6292"/>
    <w:rsid w:val="005F6329"/>
    <w:rsid w:val="005F63A6"/>
    <w:rsid w:val="005F649D"/>
    <w:rsid w:val="005F6606"/>
    <w:rsid w:val="005F6ABB"/>
    <w:rsid w:val="005F6B58"/>
    <w:rsid w:val="005F6B91"/>
    <w:rsid w:val="005F6EFE"/>
    <w:rsid w:val="005F6F3D"/>
    <w:rsid w:val="005F7006"/>
    <w:rsid w:val="005F7041"/>
    <w:rsid w:val="005F724E"/>
    <w:rsid w:val="005F727D"/>
    <w:rsid w:val="005F7345"/>
    <w:rsid w:val="005F742F"/>
    <w:rsid w:val="005F75A8"/>
    <w:rsid w:val="005F7806"/>
    <w:rsid w:val="005F78E9"/>
    <w:rsid w:val="005F7BA1"/>
    <w:rsid w:val="005F7D14"/>
    <w:rsid w:val="005F7ECE"/>
    <w:rsid w:val="005F7EEA"/>
    <w:rsid w:val="0060012B"/>
    <w:rsid w:val="006001EB"/>
    <w:rsid w:val="00600273"/>
    <w:rsid w:val="006002E9"/>
    <w:rsid w:val="006009F1"/>
    <w:rsid w:val="00600D87"/>
    <w:rsid w:val="00600E39"/>
    <w:rsid w:val="00600FA9"/>
    <w:rsid w:val="00600FE0"/>
    <w:rsid w:val="00601080"/>
    <w:rsid w:val="006010F7"/>
    <w:rsid w:val="006018D3"/>
    <w:rsid w:val="006019D7"/>
    <w:rsid w:val="00601A34"/>
    <w:rsid w:val="00601A93"/>
    <w:rsid w:val="00601A9D"/>
    <w:rsid w:val="00601B49"/>
    <w:rsid w:val="00601CE0"/>
    <w:rsid w:val="006020C5"/>
    <w:rsid w:val="006021D8"/>
    <w:rsid w:val="006023D6"/>
    <w:rsid w:val="006023E9"/>
    <w:rsid w:val="006024BB"/>
    <w:rsid w:val="006024E4"/>
    <w:rsid w:val="00602552"/>
    <w:rsid w:val="00602668"/>
    <w:rsid w:val="00602826"/>
    <w:rsid w:val="0060291B"/>
    <w:rsid w:val="006029AA"/>
    <w:rsid w:val="006032BC"/>
    <w:rsid w:val="0060366A"/>
    <w:rsid w:val="006038EE"/>
    <w:rsid w:val="006039C9"/>
    <w:rsid w:val="00603A71"/>
    <w:rsid w:val="00603BC2"/>
    <w:rsid w:val="00603BFD"/>
    <w:rsid w:val="00603C9B"/>
    <w:rsid w:val="00603D2E"/>
    <w:rsid w:val="00603FAA"/>
    <w:rsid w:val="006040F0"/>
    <w:rsid w:val="00604130"/>
    <w:rsid w:val="0060414B"/>
    <w:rsid w:val="006041EC"/>
    <w:rsid w:val="006042E0"/>
    <w:rsid w:val="00604BE1"/>
    <w:rsid w:val="00604CA9"/>
    <w:rsid w:val="00604D75"/>
    <w:rsid w:val="00604F54"/>
    <w:rsid w:val="00604FA4"/>
    <w:rsid w:val="006050BB"/>
    <w:rsid w:val="006050C4"/>
    <w:rsid w:val="0060515E"/>
    <w:rsid w:val="00605276"/>
    <w:rsid w:val="0060532B"/>
    <w:rsid w:val="006053E8"/>
    <w:rsid w:val="00605624"/>
    <w:rsid w:val="00605BB6"/>
    <w:rsid w:val="00605BCD"/>
    <w:rsid w:val="00605CF1"/>
    <w:rsid w:val="00605F3C"/>
    <w:rsid w:val="00606297"/>
    <w:rsid w:val="00606628"/>
    <w:rsid w:val="00606629"/>
    <w:rsid w:val="006066D3"/>
    <w:rsid w:val="006067F2"/>
    <w:rsid w:val="00606A84"/>
    <w:rsid w:val="00606AA3"/>
    <w:rsid w:val="00606C29"/>
    <w:rsid w:val="00606E12"/>
    <w:rsid w:val="006070CE"/>
    <w:rsid w:val="006071A9"/>
    <w:rsid w:val="006071CB"/>
    <w:rsid w:val="0060722C"/>
    <w:rsid w:val="00607396"/>
    <w:rsid w:val="0060739B"/>
    <w:rsid w:val="006073B1"/>
    <w:rsid w:val="006073D5"/>
    <w:rsid w:val="006075AE"/>
    <w:rsid w:val="006076F4"/>
    <w:rsid w:val="00607879"/>
    <w:rsid w:val="00607888"/>
    <w:rsid w:val="00607AD4"/>
    <w:rsid w:val="00607EC5"/>
    <w:rsid w:val="00610172"/>
    <w:rsid w:val="006103EF"/>
    <w:rsid w:val="00610590"/>
    <w:rsid w:val="00610733"/>
    <w:rsid w:val="006107A3"/>
    <w:rsid w:val="006107D9"/>
    <w:rsid w:val="0061080E"/>
    <w:rsid w:val="006109A2"/>
    <w:rsid w:val="006109A6"/>
    <w:rsid w:val="006109FC"/>
    <w:rsid w:val="00610A05"/>
    <w:rsid w:val="00610BCC"/>
    <w:rsid w:val="00610DF9"/>
    <w:rsid w:val="00610E8A"/>
    <w:rsid w:val="00610EFA"/>
    <w:rsid w:val="00610FC0"/>
    <w:rsid w:val="00610FD4"/>
    <w:rsid w:val="00611031"/>
    <w:rsid w:val="00611178"/>
    <w:rsid w:val="00611313"/>
    <w:rsid w:val="00611314"/>
    <w:rsid w:val="0061161C"/>
    <w:rsid w:val="006117D5"/>
    <w:rsid w:val="006117F5"/>
    <w:rsid w:val="0061188B"/>
    <w:rsid w:val="0061191F"/>
    <w:rsid w:val="00611BDF"/>
    <w:rsid w:val="00611BEB"/>
    <w:rsid w:val="00611C2A"/>
    <w:rsid w:val="00611C62"/>
    <w:rsid w:val="00611CDA"/>
    <w:rsid w:val="00611D3C"/>
    <w:rsid w:val="00611EF6"/>
    <w:rsid w:val="00611F0E"/>
    <w:rsid w:val="00611FE4"/>
    <w:rsid w:val="0061210A"/>
    <w:rsid w:val="00612317"/>
    <w:rsid w:val="0061239C"/>
    <w:rsid w:val="006123B5"/>
    <w:rsid w:val="00612458"/>
    <w:rsid w:val="00612594"/>
    <w:rsid w:val="006127C2"/>
    <w:rsid w:val="006129A0"/>
    <w:rsid w:val="00612B5B"/>
    <w:rsid w:val="00612D2D"/>
    <w:rsid w:val="00612D58"/>
    <w:rsid w:val="00612E5A"/>
    <w:rsid w:val="00612F1B"/>
    <w:rsid w:val="00612F8C"/>
    <w:rsid w:val="006130E8"/>
    <w:rsid w:val="006132DB"/>
    <w:rsid w:val="00613425"/>
    <w:rsid w:val="0061365A"/>
    <w:rsid w:val="00613A53"/>
    <w:rsid w:val="00613BE6"/>
    <w:rsid w:val="00613C53"/>
    <w:rsid w:val="00613CD4"/>
    <w:rsid w:val="00613D82"/>
    <w:rsid w:val="00613FCC"/>
    <w:rsid w:val="0061407B"/>
    <w:rsid w:val="00614203"/>
    <w:rsid w:val="0061436B"/>
    <w:rsid w:val="00614571"/>
    <w:rsid w:val="0061459B"/>
    <w:rsid w:val="00614680"/>
    <w:rsid w:val="00614A93"/>
    <w:rsid w:val="00614AE8"/>
    <w:rsid w:val="00614CF2"/>
    <w:rsid w:val="00614F90"/>
    <w:rsid w:val="0061503F"/>
    <w:rsid w:val="00615148"/>
    <w:rsid w:val="006151CB"/>
    <w:rsid w:val="00615200"/>
    <w:rsid w:val="00615234"/>
    <w:rsid w:val="00615987"/>
    <w:rsid w:val="00615A16"/>
    <w:rsid w:val="00615B01"/>
    <w:rsid w:val="00615BB2"/>
    <w:rsid w:val="00615D5E"/>
    <w:rsid w:val="00615DC0"/>
    <w:rsid w:val="00615DC8"/>
    <w:rsid w:val="00615EAE"/>
    <w:rsid w:val="006160AB"/>
    <w:rsid w:val="0061610E"/>
    <w:rsid w:val="00616306"/>
    <w:rsid w:val="00616316"/>
    <w:rsid w:val="00616475"/>
    <w:rsid w:val="006164F9"/>
    <w:rsid w:val="00616939"/>
    <w:rsid w:val="00616EA8"/>
    <w:rsid w:val="0061701E"/>
    <w:rsid w:val="006172FA"/>
    <w:rsid w:val="00617303"/>
    <w:rsid w:val="00617590"/>
    <w:rsid w:val="006175D4"/>
    <w:rsid w:val="006175EB"/>
    <w:rsid w:val="0061764C"/>
    <w:rsid w:val="0061771B"/>
    <w:rsid w:val="0061787D"/>
    <w:rsid w:val="00617951"/>
    <w:rsid w:val="00617997"/>
    <w:rsid w:val="00617A24"/>
    <w:rsid w:val="00617A52"/>
    <w:rsid w:val="00617A8D"/>
    <w:rsid w:val="00617A95"/>
    <w:rsid w:val="00617B37"/>
    <w:rsid w:val="00617BB6"/>
    <w:rsid w:val="00617CC1"/>
    <w:rsid w:val="00617E33"/>
    <w:rsid w:val="00617E97"/>
    <w:rsid w:val="00620041"/>
    <w:rsid w:val="0062006D"/>
    <w:rsid w:val="00620123"/>
    <w:rsid w:val="00620335"/>
    <w:rsid w:val="0062037E"/>
    <w:rsid w:val="006203A5"/>
    <w:rsid w:val="006205FD"/>
    <w:rsid w:val="006206EA"/>
    <w:rsid w:val="00620751"/>
    <w:rsid w:val="00620804"/>
    <w:rsid w:val="00620854"/>
    <w:rsid w:val="00620960"/>
    <w:rsid w:val="0062098C"/>
    <w:rsid w:val="006209EA"/>
    <w:rsid w:val="00620F9E"/>
    <w:rsid w:val="00621047"/>
    <w:rsid w:val="0062116B"/>
    <w:rsid w:val="006215A6"/>
    <w:rsid w:val="006217D4"/>
    <w:rsid w:val="00621A27"/>
    <w:rsid w:val="00621BF8"/>
    <w:rsid w:val="00621C78"/>
    <w:rsid w:val="00621CED"/>
    <w:rsid w:val="00621D7E"/>
    <w:rsid w:val="00621E49"/>
    <w:rsid w:val="00621E6C"/>
    <w:rsid w:val="00621FE4"/>
    <w:rsid w:val="0062220A"/>
    <w:rsid w:val="006223E8"/>
    <w:rsid w:val="00622574"/>
    <w:rsid w:val="006227FB"/>
    <w:rsid w:val="006229AD"/>
    <w:rsid w:val="006229CE"/>
    <w:rsid w:val="00622C2C"/>
    <w:rsid w:val="00622D62"/>
    <w:rsid w:val="00622DE7"/>
    <w:rsid w:val="00622F44"/>
    <w:rsid w:val="00622F8F"/>
    <w:rsid w:val="006230BC"/>
    <w:rsid w:val="00623339"/>
    <w:rsid w:val="00623429"/>
    <w:rsid w:val="0062371E"/>
    <w:rsid w:val="006237E4"/>
    <w:rsid w:val="0062388F"/>
    <w:rsid w:val="006238C0"/>
    <w:rsid w:val="006239D2"/>
    <w:rsid w:val="00623E4F"/>
    <w:rsid w:val="0062409A"/>
    <w:rsid w:val="006240C1"/>
    <w:rsid w:val="00624111"/>
    <w:rsid w:val="006241CB"/>
    <w:rsid w:val="00624219"/>
    <w:rsid w:val="00624237"/>
    <w:rsid w:val="00624238"/>
    <w:rsid w:val="006244C1"/>
    <w:rsid w:val="00624518"/>
    <w:rsid w:val="006246AA"/>
    <w:rsid w:val="006246C1"/>
    <w:rsid w:val="00624719"/>
    <w:rsid w:val="006249ED"/>
    <w:rsid w:val="00624F73"/>
    <w:rsid w:val="006250DE"/>
    <w:rsid w:val="00625125"/>
    <w:rsid w:val="00625376"/>
    <w:rsid w:val="00625788"/>
    <w:rsid w:val="00625B77"/>
    <w:rsid w:val="00625EDE"/>
    <w:rsid w:val="00625F5D"/>
    <w:rsid w:val="00626186"/>
    <w:rsid w:val="006261C7"/>
    <w:rsid w:val="006262E0"/>
    <w:rsid w:val="006264FE"/>
    <w:rsid w:val="006265F8"/>
    <w:rsid w:val="00626645"/>
    <w:rsid w:val="006266AE"/>
    <w:rsid w:val="006266BE"/>
    <w:rsid w:val="006266EA"/>
    <w:rsid w:val="006266FE"/>
    <w:rsid w:val="00626896"/>
    <w:rsid w:val="0062692B"/>
    <w:rsid w:val="00626BEC"/>
    <w:rsid w:val="00626C6C"/>
    <w:rsid w:val="00626D82"/>
    <w:rsid w:val="00626DAC"/>
    <w:rsid w:val="00626DBB"/>
    <w:rsid w:val="00626E88"/>
    <w:rsid w:val="006271C0"/>
    <w:rsid w:val="006271DB"/>
    <w:rsid w:val="006275AF"/>
    <w:rsid w:val="006275D6"/>
    <w:rsid w:val="006276E6"/>
    <w:rsid w:val="00627776"/>
    <w:rsid w:val="0062795B"/>
    <w:rsid w:val="00627981"/>
    <w:rsid w:val="00627AA2"/>
    <w:rsid w:val="00627EEE"/>
    <w:rsid w:val="0063009C"/>
    <w:rsid w:val="00630184"/>
    <w:rsid w:val="00630695"/>
    <w:rsid w:val="00630784"/>
    <w:rsid w:val="00630799"/>
    <w:rsid w:val="00630850"/>
    <w:rsid w:val="00630A5E"/>
    <w:rsid w:val="00630AE4"/>
    <w:rsid w:val="00630B2A"/>
    <w:rsid w:val="00630B97"/>
    <w:rsid w:val="00630CBA"/>
    <w:rsid w:val="00630D7C"/>
    <w:rsid w:val="00630EBF"/>
    <w:rsid w:val="00631584"/>
    <w:rsid w:val="0063186B"/>
    <w:rsid w:val="00631A3A"/>
    <w:rsid w:val="00631BD5"/>
    <w:rsid w:val="00631C3A"/>
    <w:rsid w:val="00631C54"/>
    <w:rsid w:val="00631C74"/>
    <w:rsid w:val="00631CDB"/>
    <w:rsid w:val="00631E1F"/>
    <w:rsid w:val="00631E49"/>
    <w:rsid w:val="00632295"/>
    <w:rsid w:val="0063234B"/>
    <w:rsid w:val="0063246D"/>
    <w:rsid w:val="0063262C"/>
    <w:rsid w:val="0063277B"/>
    <w:rsid w:val="0063290E"/>
    <w:rsid w:val="0063293B"/>
    <w:rsid w:val="00632988"/>
    <w:rsid w:val="00632AC8"/>
    <w:rsid w:val="00632D6E"/>
    <w:rsid w:val="00632DDE"/>
    <w:rsid w:val="0063319E"/>
    <w:rsid w:val="006331E3"/>
    <w:rsid w:val="006338D4"/>
    <w:rsid w:val="006338E0"/>
    <w:rsid w:val="00633C45"/>
    <w:rsid w:val="00633CD2"/>
    <w:rsid w:val="00633D3A"/>
    <w:rsid w:val="00633DE7"/>
    <w:rsid w:val="0063416E"/>
    <w:rsid w:val="006341E8"/>
    <w:rsid w:val="00634234"/>
    <w:rsid w:val="00634548"/>
    <w:rsid w:val="00634782"/>
    <w:rsid w:val="00634783"/>
    <w:rsid w:val="0063479E"/>
    <w:rsid w:val="00634A75"/>
    <w:rsid w:val="00634B2D"/>
    <w:rsid w:val="00634E76"/>
    <w:rsid w:val="00634EB1"/>
    <w:rsid w:val="00634FB5"/>
    <w:rsid w:val="006352E5"/>
    <w:rsid w:val="0063539A"/>
    <w:rsid w:val="0063546A"/>
    <w:rsid w:val="00635692"/>
    <w:rsid w:val="00635B92"/>
    <w:rsid w:val="00635BD7"/>
    <w:rsid w:val="00635DFD"/>
    <w:rsid w:val="00635E9C"/>
    <w:rsid w:val="00635EFB"/>
    <w:rsid w:val="00635FBD"/>
    <w:rsid w:val="0063616E"/>
    <w:rsid w:val="006361CC"/>
    <w:rsid w:val="0063621A"/>
    <w:rsid w:val="00636267"/>
    <w:rsid w:val="00636779"/>
    <w:rsid w:val="006367F6"/>
    <w:rsid w:val="0063688A"/>
    <w:rsid w:val="0063694E"/>
    <w:rsid w:val="006369E8"/>
    <w:rsid w:val="00636D2E"/>
    <w:rsid w:val="00636DB0"/>
    <w:rsid w:val="00636E72"/>
    <w:rsid w:val="00636EA4"/>
    <w:rsid w:val="00637077"/>
    <w:rsid w:val="006372A3"/>
    <w:rsid w:val="006372B6"/>
    <w:rsid w:val="0063733B"/>
    <w:rsid w:val="00637340"/>
    <w:rsid w:val="006375EE"/>
    <w:rsid w:val="00637A6D"/>
    <w:rsid w:val="00637AF4"/>
    <w:rsid w:val="00637BDB"/>
    <w:rsid w:val="00637CA8"/>
    <w:rsid w:val="00637D2C"/>
    <w:rsid w:val="00637EDC"/>
    <w:rsid w:val="00640077"/>
    <w:rsid w:val="006400C2"/>
    <w:rsid w:val="006400EE"/>
    <w:rsid w:val="00640118"/>
    <w:rsid w:val="00640601"/>
    <w:rsid w:val="006407F8"/>
    <w:rsid w:val="006408C1"/>
    <w:rsid w:val="0064093A"/>
    <w:rsid w:val="006409F1"/>
    <w:rsid w:val="00640A62"/>
    <w:rsid w:val="00640A95"/>
    <w:rsid w:val="00640E0C"/>
    <w:rsid w:val="00640FF9"/>
    <w:rsid w:val="00641421"/>
    <w:rsid w:val="0064150A"/>
    <w:rsid w:val="00641565"/>
    <w:rsid w:val="006415CC"/>
    <w:rsid w:val="00641704"/>
    <w:rsid w:val="006418D3"/>
    <w:rsid w:val="0064196F"/>
    <w:rsid w:val="006419BA"/>
    <w:rsid w:val="00641A46"/>
    <w:rsid w:val="00641AE2"/>
    <w:rsid w:val="00641DFC"/>
    <w:rsid w:val="00641FC7"/>
    <w:rsid w:val="006420AA"/>
    <w:rsid w:val="00642772"/>
    <w:rsid w:val="00642888"/>
    <w:rsid w:val="00642B39"/>
    <w:rsid w:val="00642FCC"/>
    <w:rsid w:val="00642FD0"/>
    <w:rsid w:val="0064302A"/>
    <w:rsid w:val="0064319A"/>
    <w:rsid w:val="00643209"/>
    <w:rsid w:val="00643270"/>
    <w:rsid w:val="0064332D"/>
    <w:rsid w:val="006434B6"/>
    <w:rsid w:val="0064357A"/>
    <w:rsid w:val="00643634"/>
    <w:rsid w:val="0064364E"/>
    <w:rsid w:val="00643737"/>
    <w:rsid w:val="0064379B"/>
    <w:rsid w:val="006438CB"/>
    <w:rsid w:val="00643938"/>
    <w:rsid w:val="00643A64"/>
    <w:rsid w:val="00643D4A"/>
    <w:rsid w:val="00643DAA"/>
    <w:rsid w:val="00643FE3"/>
    <w:rsid w:val="006440A2"/>
    <w:rsid w:val="0064418E"/>
    <w:rsid w:val="00644289"/>
    <w:rsid w:val="006443E9"/>
    <w:rsid w:val="00644500"/>
    <w:rsid w:val="0064477B"/>
    <w:rsid w:val="006447E8"/>
    <w:rsid w:val="006448E6"/>
    <w:rsid w:val="006449F8"/>
    <w:rsid w:val="00644A59"/>
    <w:rsid w:val="00644CC9"/>
    <w:rsid w:val="00644E27"/>
    <w:rsid w:val="00644E3D"/>
    <w:rsid w:val="00644E5B"/>
    <w:rsid w:val="00644EA7"/>
    <w:rsid w:val="00645151"/>
    <w:rsid w:val="006451E6"/>
    <w:rsid w:val="006452FB"/>
    <w:rsid w:val="0064537B"/>
    <w:rsid w:val="00645388"/>
    <w:rsid w:val="006454CC"/>
    <w:rsid w:val="006455F6"/>
    <w:rsid w:val="00645806"/>
    <w:rsid w:val="0064582E"/>
    <w:rsid w:val="00645859"/>
    <w:rsid w:val="00645860"/>
    <w:rsid w:val="00645877"/>
    <w:rsid w:val="0064593B"/>
    <w:rsid w:val="00645A8E"/>
    <w:rsid w:val="00645B4E"/>
    <w:rsid w:val="00645BA7"/>
    <w:rsid w:val="00645D5C"/>
    <w:rsid w:val="00645EFC"/>
    <w:rsid w:val="00645FFC"/>
    <w:rsid w:val="00646012"/>
    <w:rsid w:val="00646237"/>
    <w:rsid w:val="0064626B"/>
    <w:rsid w:val="0064656B"/>
    <w:rsid w:val="00646574"/>
    <w:rsid w:val="00646621"/>
    <w:rsid w:val="0064667C"/>
    <w:rsid w:val="006466F1"/>
    <w:rsid w:val="006468F1"/>
    <w:rsid w:val="0064692A"/>
    <w:rsid w:val="006469B9"/>
    <w:rsid w:val="00646C8E"/>
    <w:rsid w:val="00646F3A"/>
    <w:rsid w:val="00646F40"/>
    <w:rsid w:val="00646F49"/>
    <w:rsid w:val="00646F4C"/>
    <w:rsid w:val="00646F9B"/>
    <w:rsid w:val="00647482"/>
    <w:rsid w:val="006474F6"/>
    <w:rsid w:val="00647553"/>
    <w:rsid w:val="0064757E"/>
    <w:rsid w:val="006477C8"/>
    <w:rsid w:val="0064798E"/>
    <w:rsid w:val="006479AE"/>
    <w:rsid w:val="00647A2B"/>
    <w:rsid w:val="00647C78"/>
    <w:rsid w:val="00647C9E"/>
    <w:rsid w:val="00647DE6"/>
    <w:rsid w:val="00650077"/>
    <w:rsid w:val="00650088"/>
    <w:rsid w:val="006500AF"/>
    <w:rsid w:val="00650146"/>
    <w:rsid w:val="006501D4"/>
    <w:rsid w:val="00650248"/>
    <w:rsid w:val="006502FC"/>
    <w:rsid w:val="00650456"/>
    <w:rsid w:val="0065057A"/>
    <w:rsid w:val="006509CA"/>
    <w:rsid w:val="00650A8F"/>
    <w:rsid w:val="00650ADB"/>
    <w:rsid w:val="00650FBC"/>
    <w:rsid w:val="00651113"/>
    <w:rsid w:val="0065111D"/>
    <w:rsid w:val="006511FF"/>
    <w:rsid w:val="00651407"/>
    <w:rsid w:val="00651421"/>
    <w:rsid w:val="0065154F"/>
    <w:rsid w:val="006515D6"/>
    <w:rsid w:val="00651717"/>
    <w:rsid w:val="0065180F"/>
    <w:rsid w:val="0065189E"/>
    <w:rsid w:val="0065193A"/>
    <w:rsid w:val="00651A62"/>
    <w:rsid w:val="00651D06"/>
    <w:rsid w:val="00651D5D"/>
    <w:rsid w:val="00651E4E"/>
    <w:rsid w:val="00651F47"/>
    <w:rsid w:val="00651F59"/>
    <w:rsid w:val="00651F7D"/>
    <w:rsid w:val="006521DB"/>
    <w:rsid w:val="00652207"/>
    <w:rsid w:val="006522F4"/>
    <w:rsid w:val="0065231B"/>
    <w:rsid w:val="006524C8"/>
    <w:rsid w:val="0065251F"/>
    <w:rsid w:val="0065261E"/>
    <w:rsid w:val="006526C9"/>
    <w:rsid w:val="00652809"/>
    <w:rsid w:val="00652A43"/>
    <w:rsid w:val="00652BAD"/>
    <w:rsid w:val="00652D59"/>
    <w:rsid w:val="00652E04"/>
    <w:rsid w:val="00652E10"/>
    <w:rsid w:val="00652E9B"/>
    <w:rsid w:val="00653034"/>
    <w:rsid w:val="0065363D"/>
    <w:rsid w:val="00653680"/>
    <w:rsid w:val="006536BB"/>
    <w:rsid w:val="006536DB"/>
    <w:rsid w:val="006537C6"/>
    <w:rsid w:val="0065383D"/>
    <w:rsid w:val="00653942"/>
    <w:rsid w:val="00653CA5"/>
    <w:rsid w:val="00653E9A"/>
    <w:rsid w:val="00653F13"/>
    <w:rsid w:val="00654469"/>
    <w:rsid w:val="0065447A"/>
    <w:rsid w:val="00654535"/>
    <w:rsid w:val="0065453D"/>
    <w:rsid w:val="0065453F"/>
    <w:rsid w:val="00654722"/>
    <w:rsid w:val="006548BF"/>
    <w:rsid w:val="00654940"/>
    <w:rsid w:val="00654D19"/>
    <w:rsid w:val="00654E0A"/>
    <w:rsid w:val="00655098"/>
    <w:rsid w:val="006553F9"/>
    <w:rsid w:val="00655401"/>
    <w:rsid w:val="0065557E"/>
    <w:rsid w:val="00655698"/>
    <w:rsid w:val="006556D7"/>
    <w:rsid w:val="006557D2"/>
    <w:rsid w:val="006557D3"/>
    <w:rsid w:val="006557D7"/>
    <w:rsid w:val="0065595B"/>
    <w:rsid w:val="0065597E"/>
    <w:rsid w:val="006559AA"/>
    <w:rsid w:val="00655A73"/>
    <w:rsid w:val="00655AE1"/>
    <w:rsid w:val="00655B6F"/>
    <w:rsid w:val="00655C58"/>
    <w:rsid w:val="00655D63"/>
    <w:rsid w:val="00655E1C"/>
    <w:rsid w:val="00655F73"/>
    <w:rsid w:val="00655FCF"/>
    <w:rsid w:val="00656178"/>
    <w:rsid w:val="006562FF"/>
    <w:rsid w:val="006563F5"/>
    <w:rsid w:val="006564A1"/>
    <w:rsid w:val="006566F5"/>
    <w:rsid w:val="006569C8"/>
    <w:rsid w:val="00656A4E"/>
    <w:rsid w:val="00656CC1"/>
    <w:rsid w:val="00656F39"/>
    <w:rsid w:val="00656F5E"/>
    <w:rsid w:val="00656FD9"/>
    <w:rsid w:val="0065706B"/>
    <w:rsid w:val="00657369"/>
    <w:rsid w:val="006574B4"/>
    <w:rsid w:val="006574D6"/>
    <w:rsid w:val="006578D0"/>
    <w:rsid w:val="006579E8"/>
    <w:rsid w:val="00657A01"/>
    <w:rsid w:val="00657A38"/>
    <w:rsid w:val="00657A8F"/>
    <w:rsid w:val="00657A9C"/>
    <w:rsid w:val="00657ACA"/>
    <w:rsid w:val="0066000A"/>
    <w:rsid w:val="006604D8"/>
    <w:rsid w:val="00660594"/>
    <w:rsid w:val="006605DA"/>
    <w:rsid w:val="006606AF"/>
    <w:rsid w:val="006607DD"/>
    <w:rsid w:val="00660979"/>
    <w:rsid w:val="00660A3F"/>
    <w:rsid w:val="00660B4B"/>
    <w:rsid w:val="00660D42"/>
    <w:rsid w:val="00660E5A"/>
    <w:rsid w:val="00660E97"/>
    <w:rsid w:val="00660EB5"/>
    <w:rsid w:val="006610D4"/>
    <w:rsid w:val="00661103"/>
    <w:rsid w:val="0066116B"/>
    <w:rsid w:val="00661194"/>
    <w:rsid w:val="00661213"/>
    <w:rsid w:val="00661327"/>
    <w:rsid w:val="006613EB"/>
    <w:rsid w:val="00661586"/>
    <w:rsid w:val="006615D0"/>
    <w:rsid w:val="00661783"/>
    <w:rsid w:val="006617B0"/>
    <w:rsid w:val="00661842"/>
    <w:rsid w:val="00661886"/>
    <w:rsid w:val="00661928"/>
    <w:rsid w:val="0066199C"/>
    <w:rsid w:val="006619A0"/>
    <w:rsid w:val="00661A91"/>
    <w:rsid w:val="00661DBA"/>
    <w:rsid w:val="00661EB3"/>
    <w:rsid w:val="00661F5D"/>
    <w:rsid w:val="006621B7"/>
    <w:rsid w:val="00662374"/>
    <w:rsid w:val="00662607"/>
    <w:rsid w:val="00662828"/>
    <w:rsid w:val="006628A5"/>
    <w:rsid w:val="006628AB"/>
    <w:rsid w:val="00662953"/>
    <w:rsid w:val="00662E06"/>
    <w:rsid w:val="00663088"/>
    <w:rsid w:val="006632A4"/>
    <w:rsid w:val="00663336"/>
    <w:rsid w:val="006634D8"/>
    <w:rsid w:val="00663501"/>
    <w:rsid w:val="00663741"/>
    <w:rsid w:val="0066390C"/>
    <w:rsid w:val="00663ADA"/>
    <w:rsid w:val="00663B63"/>
    <w:rsid w:val="00663C71"/>
    <w:rsid w:val="00663D5A"/>
    <w:rsid w:val="00663E54"/>
    <w:rsid w:val="00663F72"/>
    <w:rsid w:val="00664112"/>
    <w:rsid w:val="0066415F"/>
    <w:rsid w:val="00664290"/>
    <w:rsid w:val="00664768"/>
    <w:rsid w:val="00664824"/>
    <w:rsid w:val="00664AE6"/>
    <w:rsid w:val="00664C99"/>
    <w:rsid w:val="00664DEC"/>
    <w:rsid w:val="00664E74"/>
    <w:rsid w:val="00665068"/>
    <w:rsid w:val="0066509B"/>
    <w:rsid w:val="00665258"/>
    <w:rsid w:val="00665455"/>
    <w:rsid w:val="006657D6"/>
    <w:rsid w:val="00665894"/>
    <w:rsid w:val="00665A99"/>
    <w:rsid w:val="00665BC7"/>
    <w:rsid w:val="00665C21"/>
    <w:rsid w:val="00665E61"/>
    <w:rsid w:val="00666379"/>
    <w:rsid w:val="00666470"/>
    <w:rsid w:val="006664A7"/>
    <w:rsid w:val="00666674"/>
    <w:rsid w:val="00666B3D"/>
    <w:rsid w:val="00666E58"/>
    <w:rsid w:val="00666EB4"/>
    <w:rsid w:val="00666FB6"/>
    <w:rsid w:val="00666FC1"/>
    <w:rsid w:val="006670AE"/>
    <w:rsid w:val="00667336"/>
    <w:rsid w:val="00667343"/>
    <w:rsid w:val="006676E5"/>
    <w:rsid w:val="00667737"/>
    <w:rsid w:val="00667A11"/>
    <w:rsid w:val="00667A46"/>
    <w:rsid w:val="00667CCE"/>
    <w:rsid w:val="00667D59"/>
    <w:rsid w:val="00667D73"/>
    <w:rsid w:val="00667E5B"/>
    <w:rsid w:val="0067012C"/>
    <w:rsid w:val="0067049C"/>
    <w:rsid w:val="006704E9"/>
    <w:rsid w:val="00670528"/>
    <w:rsid w:val="0067078C"/>
    <w:rsid w:val="006708C3"/>
    <w:rsid w:val="00670A01"/>
    <w:rsid w:val="00670AFB"/>
    <w:rsid w:val="006711C1"/>
    <w:rsid w:val="006711D2"/>
    <w:rsid w:val="006712F1"/>
    <w:rsid w:val="00671665"/>
    <w:rsid w:val="0067173A"/>
    <w:rsid w:val="00671A85"/>
    <w:rsid w:val="00671B90"/>
    <w:rsid w:val="00671FD5"/>
    <w:rsid w:val="00672117"/>
    <w:rsid w:val="0067219E"/>
    <w:rsid w:val="00672245"/>
    <w:rsid w:val="0067233C"/>
    <w:rsid w:val="00672394"/>
    <w:rsid w:val="00672440"/>
    <w:rsid w:val="00672446"/>
    <w:rsid w:val="00672477"/>
    <w:rsid w:val="0067252F"/>
    <w:rsid w:val="0067256F"/>
    <w:rsid w:val="006725C6"/>
    <w:rsid w:val="006727DC"/>
    <w:rsid w:val="006729CC"/>
    <w:rsid w:val="006729DA"/>
    <w:rsid w:val="00672A94"/>
    <w:rsid w:val="00672BF8"/>
    <w:rsid w:val="00672C1D"/>
    <w:rsid w:val="00672C38"/>
    <w:rsid w:val="00672E87"/>
    <w:rsid w:val="0067312A"/>
    <w:rsid w:val="00673183"/>
    <w:rsid w:val="00673319"/>
    <w:rsid w:val="0067332A"/>
    <w:rsid w:val="00673362"/>
    <w:rsid w:val="00673428"/>
    <w:rsid w:val="006738D9"/>
    <w:rsid w:val="00673AA9"/>
    <w:rsid w:val="006741B8"/>
    <w:rsid w:val="006743E2"/>
    <w:rsid w:val="0067441A"/>
    <w:rsid w:val="00674488"/>
    <w:rsid w:val="00674AC2"/>
    <w:rsid w:val="00674DBF"/>
    <w:rsid w:val="00674DED"/>
    <w:rsid w:val="00674E7A"/>
    <w:rsid w:val="00674EB9"/>
    <w:rsid w:val="00675027"/>
    <w:rsid w:val="0067515C"/>
    <w:rsid w:val="00675207"/>
    <w:rsid w:val="0067545A"/>
    <w:rsid w:val="00675474"/>
    <w:rsid w:val="00675A60"/>
    <w:rsid w:val="00675BEE"/>
    <w:rsid w:val="00675F02"/>
    <w:rsid w:val="0067601A"/>
    <w:rsid w:val="0067616C"/>
    <w:rsid w:val="006761B4"/>
    <w:rsid w:val="006762F1"/>
    <w:rsid w:val="0067635D"/>
    <w:rsid w:val="0067668C"/>
    <w:rsid w:val="006766D6"/>
    <w:rsid w:val="00676727"/>
    <w:rsid w:val="00676A68"/>
    <w:rsid w:val="00676F9E"/>
    <w:rsid w:val="00677187"/>
    <w:rsid w:val="0067720C"/>
    <w:rsid w:val="00677270"/>
    <w:rsid w:val="00677479"/>
    <w:rsid w:val="006774A5"/>
    <w:rsid w:val="006774DA"/>
    <w:rsid w:val="00677879"/>
    <w:rsid w:val="00677989"/>
    <w:rsid w:val="00677B23"/>
    <w:rsid w:val="00677D1B"/>
    <w:rsid w:val="00677D61"/>
    <w:rsid w:val="00677D64"/>
    <w:rsid w:val="00677DEC"/>
    <w:rsid w:val="00677F36"/>
    <w:rsid w:val="0068011B"/>
    <w:rsid w:val="006801EA"/>
    <w:rsid w:val="0068023E"/>
    <w:rsid w:val="00680295"/>
    <w:rsid w:val="006802BE"/>
    <w:rsid w:val="006804B9"/>
    <w:rsid w:val="0068057E"/>
    <w:rsid w:val="00680684"/>
    <w:rsid w:val="006808C1"/>
    <w:rsid w:val="0068094E"/>
    <w:rsid w:val="006809B2"/>
    <w:rsid w:val="006809F8"/>
    <w:rsid w:val="00680ABF"/>
    <w:rsid w:val="00680CAB"/>
    <w:rsid w:val="00680DD0"/>
    <w:rsid w:val="00680DF3"/>
    <w:rsid w:val="00680F42"/>
    <w:rsid w:val="00681012"/>
    <w:rsid w:val="0068102A"/>
    <w:rsid w:val="006815F6"/>
    <w:rsid w:val="006819A8"/>
    <w:rsid w:val="00681B16"/>
    <w:rsid w:val="00681D81"/>
    <w:rsid w:val="00681DCD"/>
    <w:rsid w:val="00681E16"/>
    <w:rsid w:val="0068232D"/>
    <w:rsid w:val="00682443"/>
    <w:rsid w:val="00682555"/>
    <w:rsid w:val="0068258F"/>
    <w:rsid w:val="006825E0"/>
    <w:rsid w:val="00682661"/>
    <w:rsid w:val="00682CE1"/>
    <w:rsid w:val="00682D3A"/>
    <w:rsid w:val="00682D6A"/>
    <w:rsid w:val="00682EB8"/>
    <w:rsid w:val="00682FE5"/>
    <w:rsid w:val="00683202"/>
    <w:rsid w:val="00683267"/>
    <w:rsid w:val="00683276"/>
    <w:rsid w:val="006834C0"/>
    <w:rsid w:val="00683559"/>
    <w:rsid w:val="006836CB"/>
    <w:rsid w:val="006839AD"/>
    <w:rsid w:val="00683AD0"/>
    <w:rsid w:val="00683AE7"/>
    <w:rsid w:val="00683D44"/>
    <w:rsid w:val="00683E26"/>
    <w:rsid w:val="00683E4C"/>
    <w:rsid w:val="00684392"/>
    <w:rsid w:val="006844C3"/>
    <w:rsid w:val="006844CB"/>
    <w:rsid w:val="006844D3"/>
    <w:rsid w:val="006846D8"/>
    <w:rsid w:val="00684947"/>
    <w:rsid w:val="006849F8"/>
    <w:rsid w:val="00684AFD"/>
    <w:rsid w:val="00684C53"/>
    <w:rsid w:val="00684E4C"/>
    <w:rsid w:val="00684E58"/>
    <w:rsid w:val="00684F0E"/>
    <w:rsid w:val="00684F42"/>
    <w:rsid w:val="00684F47"/>
    <w:rsid w:val="00684F9F"/>
    <w:rsid w:val="0068506B"/>
    <w:rsid w:val="006850B0"/>
    <w:rsid w:val="006852FA"/>
    <w:rsid w:val="00685313"/>
    <w:rsid w:val="006854F6"/>
    <w:rsid w:val="00685639"/>
    <w:rsid w:val="00685718"/>
    <w:rsid w:val="0068592F"/>
    <w:rsid w:val="00685986"/>
    <w:rsid w:val="00685AD7"/>
    <w:rsid w:val="00685CCE"/>
    <w:rsid w:val="00685EF4"/>
    <w:rsid w:val="00686011"/>
    <w:rsid w:val="006860E9"/>
    <w:rsid w:val="0068631B"/>
    <w:rsid w:val="0068636E"/>
    <w:rsid w:val="006863D3"/>
    <w:rsid w:val="0068653F"/>
    <w:rsid w:val="00686645"/>
    <w:rsid w:val="006866E9"/>
    <w:rsid w:val="00686743"/>
    <w:rsid w:val="0068691D"/>
    <w:rsid w:val="00686A64"/>
    <w:rsid w:val="00686BEA"/>
    <w:rsid w:val="00686C61"/>
    <w:rsid w:val="00686D0E"/>
    <w:rsid w:val="00686F7B"/>
    <w:rsid w:val="006870D3"/>
    <w:rsid w:val="0068716D"/>
    <w:rsid w:val="0068721A"/>
    <w:rsid w:val="0068731A"/>
    <w:rsid w:val="006873ED"/>
    <w:rsid w:val="006873FB"/>
    <w:rsid w:val="006875D5"/>
    <w:rsid w:val="006876AC"/>
    <w:rsid w:val="006879DD"/>
    <w:rsid w:val="00687A0A"/>
    <w:rsid w:val="00687CD8"/>
    <w:rsid w:val="00687EAA"/>
    <w:rsid w:val="00687F03"/>
    <w:rsid w:val="0069007B"/>
    <w:rsid w:val="00690158"/>
    <w:rsid w:val="006903B4"/>
    <w:rsid w:val="0069044D"/>
    <w:rsid w:val="006905C4"/>
    <w:rsid w:val="0069061A"/>
    <w:rsid w:val="0069085A"/>
    <w:rsid w:val="006908C1"/>
    <w:rsid w:val="00690900"/>
    <w:rsid w:val="00690B24"/>
    <w:rsid w:val="00690F87"/>
    <w:rsid w:val="00691023"/>
    <w:rsid w:val="00691399"/>
    <w:rsid w:val="006915B0"/>
    <w:rsid w:val="00691770"/>
    <w:rsid w:val="006917BC"/>
    <w:rsid w:val="00691932"/>
    <w:rsid w:val="00691ADE"/>
    <w:rsid w:val="00691B47"/>
    <w:rsid w:val="00691DF3"/>
    <w:rsid w:val="00691F81"/>
    <w:rsid w:val="00692028"/>
    <w:rsid w:val="00692102"/>
    <w:rsid w:val="00692112"/>
    <w:rsid w:val="00692173"/>
    <w:rsid w:val="00692316"/>
    <w:rsid w:val="0069271A"/>
    <w:rsid w:val="0069283F"/>
    <w:rsid w:val="0069297A"/>
    <w:rsid w:val="00692B30"/>
    <w:rsid w:val="00692B8B"/>
    <w:rsid w:val="00692D35"/>
    <w:rsid w:val="00692D9A"/>
    <w:rsid w:val="00692E0C"/>
    <w:rsid w:val="00692F84"/>
    <w:rsid w:val="00692FB5"/>
    <w:rsid w:val="00693080"/>
    <w:rsid w:val="006931D5"/>
    <w:rsid w:val="00693229"/>
    <w:rsid w:val="006932AF"/>
    <w:rsid w:val="00693451"/>
    <w:rsid w:val="0069388D"/>
    <w:rsid w:val="006939B9"/>
    <w:rsid w:val="006939E4"/>
    <w:rsid w:val="00693A19"/>
    <w:rsid w:val="00693B94"/>
    <w:rsid w:val="00693D66"/>
    <w:rsid w:val="00693D72"/>
    <w:rsid w:val="00693ECC"/>
    <w:rsid w:val="006940C8"/>
    <w:rsid w:val="00694181"/>
    <w:rsid w:val="00694188"/>
    <w:rsid w:val="0069427A"/>
    <w:rsid w:val="00694486"/>
    <w:rsid w:val="006944BF"/>
    <w:rsid w:val="00694536"/>
    <w:rsid w:val="006945A6"/>
    <w:rsid w:val="00694648"/>
    <w:rsid w:val="0069471E"/>
    <w:rsid w:val="00694BB7"/>
    <w:rsid w:val="00694CF1"/>
    <w:rsid w:val="00694EB9"/>
    <w:rsid w:val="00694F6B"/>
    <w:rsid w:val="00694F84"/>
    <w:rsid w:val="00695155"/>
    <w:rsid w:val="00695206"/>
    <w:rsid w:val="00695320"/>
    <w:rsid w:val="006957E4"/>
    <w:rsid w:val="006958A4"/>
    <w:rsid w:val="00695A67"/>
    <w:rsid w:val="00695B27"/>
    <w:rsid w:val="00695BDF"/>
    <w:rsid w:val="00695C29"/>
    <w:rsid w:val="00695D5A"/>
    <w:rsid w:val="006962BA"/>
    <w:rsid w:val="006963FF"/>
    <w:rsid w:val="0069654A"/>
    <w:rsid w:val="0069672E"/>
    <w:rsid w:val="0069673D"/>
    <w:rsid w:val="0069679D"/>
    <w:rsid w:val="00696AD1"/>
    <w:rsid w:val="00696B7B"/>
    <w:rsid w:val="00696BD8"/>
    <w:rsid w:val="00696C1D"/>
    <w:rsid w:val="00696CB7"/>
    <w:rsid w:val="00697071"/>
    <w:rsid w:val="00697271"/>
    <w:rsid w:val="0069730C"/>
    <w:rsid w:val="00697324"/>
    <w:rsid w:val="006973C2"/>
    <w:rsid w:val="006973EF"/>
    <w:rsid w:val="006974CD"/>
    <w:rsid w:val="00697604"/>
    <w:rsid w:val="0069776A"/>
    <w:rsid w:val="00697A1A"/>
    <w:rsid w:val="00697A6A"/>
    <w:rsid w:val="00697A6D"/>
    <w:rsid w:val="00697C39"/>
    <w:rsid w:val="00697CFA"/>
    <w:rsid w:val="006A0066"/>
    <w:rsid w:val="006A0162"/>
    <w:rsid w:val="006A01A8"/>
    <w:rsid w:val="006A02C1"/>
    <w:rsid w:val="006A032C"/>
    <w:rsid w:val="006A0452"/>
    <w:rsid w:val="006A0770"/>
    <w:rsid w:val="006A0797"/>
    <w:rsid w:val="006A0965"/>
    <w:rsid w:val="006A09E4"/>
    <w:rsid w:val="006A0ADB"/>
    <w:rsid w:val="006A0CE7"/>
    <w:rsid w:val="006A0DBD"/>
    <w:rsid w:val="006A11F8"/>
    <w:rsid w:val="006A1257"/>
    <w:rsid w:val="006A1333"/>
    <w:rsid w:val="006A13F5"/>
    <w:rsid w:val="006A13F9"/>
    <w:rsid w:val="006A1593"/>
    <w:rsid w:val="006A1625"/>
    <w:rsid w:val="006A16D3"/>
    <w:rsid w:val="006A1855"/>
    <w:rsid w:val="006A1956"/>
    <w:rsid w:val="006A1AC8"/>
    <w:rsid w:val="006A1B18"/>
    <w:rsid w:val="006A1C76"/>
    <w:rsid w:val="006A1CE8"/>
    <w:rsid w:val="006A1CFF"/>
    <w:rsid w:val="006A1D09"/>
    <w:rsid w:val="006A1DAE"/>
    <w:rsid w:val="006A1EF4"/>
    <w:rsid w:val="006A203C"/>
    <w:rsid w:val="006A2240"/>
    <w:rsid w:val="006A22BE"/>
    <w:rsid w:val="006A22F7"/>
    <w:rsid w:val="006A23AD"/>
    <w:rsid w:val="006A241E"/>
    <w:rsid w:val="006A24DE"/>
    <w:rsid w:val="006A24FE"/>
    <w:rsid w:val="006A2508"/>
    <w:rsid w:val="006A2627"/>
    <w:rsid w:val="006A2732"/>
    <w:rsid w:val="006A27E2"/>
    <w:rsid w:val="006A2827"/>
    <w:rsid w:val="006A293D"/>
    <w:rsid w:val="006A299C"/>
    <w:rsid w:val="006A2B6C"/>
    <w:rsid w:val="006A2D85"/>
    <w:rsid w:val="006A2DA8"/>
    <w:rsid w:val="006A2EDD"/>
    <w:rsid w:val="006A2F5D"/>
    <w:rsid w:val="006A2FD5"/>
    <w:rsid w:val="006A2FD8"/>
    <w:rsid w:val="006A2FDE"/>
    <w:rsid w:val="006A2FE5"/>
    <w:rsid w:val="006A338E"/>
    <w:rsid w:val="006A355A"/>
    <w:rsid w:val="006A3785"/>
    <w:rsid w:val="006A386E"/>
    <w:rsid w:val="006A417B"/>
    <w:rsid w:val="006A4387"/>
    <w:rsid w:val="006A43BF"/>
    <w:rsid w:val="006A4646"/>
    <w:rsid w:val="006A4694"/>
    <w:rsid w:val="006A476C"/>
    <w:rsid w:val="006A47CE"/>
    <w:rsid w:val="006A49BF"/>
    <w:rsid w:val="006A4AE7"/>
    <w:rsid w:val="006A4C2B"/>
    <w:rsid w:val="006A4C54"/>
    <w:rsid w:val="006A552F"/>
    <w:rsid w:val="006A55D8"/>
    <w:rsid w:val="006A5682"/>
    <w:rsid w:val="006A57F1"/>
    <w:rsid w:val="006A58C5"/>
    <w:rsid w:val="006A58EF"/>
    <w:rsid w:val="006A5B43"/>
    <w:rsid w:val="006A5CB0"/>
    <w:rsid w:val="006A5DFA"/>
    <w:rsid w:val="006A604A"/>
    <w:rsid w:val="006A6059"/>
    <w:rsid w:val="006A6096"/>
    <w:rsid w:val="006A6139"/>
    <w:rsid w:val="006A6843"/>
    <w:rsid w:val="006A6A38"/>
    <w:rsid w:val="006A6B22"/>
    <w:rsid w:val="006A6B5B"/>
    <w:rsid w:val="006A6C83"/>
    <w:rsid w:val="006A6F14"/>
    <w:rsid w:val="006A726D"/>
    <w:rsid w:val="006A7374"/>
    <w:rsid w:val="006A77BD"/>
    <w:rsid w:val="006A79B2"/>
    <w:rsid w:val="006A7A9B"/>
    <w:rsid w:val="006A7ACB"/>
    <w:rsid w:val="006A7B9A"/>
    <w:rsid w:val="006A7C57"/>
    <w:rsid w:val="006A7CA8"/>
    <w:rsid w:val="006A7E48"/>
    <w:rsid w:val="006B0084"/>
    <w:rsid w:val="006B0232"/>
    <w:rsid w:val="006B0A62"/>
    <w:rsid w:val="006B0BA6"/>
    <w:rsid w:val="006B0BCE"/>
    <w:rsid w:val="006B0CBE"/>
    <w:rsid w:val="006B0F01"/>
    <w:rsid w:val="006B0F74"/>
    <w:rsid w:val="006B126D"/>
    <w:rsid w:val="006B1376"/>
    <w:rsid w:val="006B15B0"/>
    <w:rsid w:val="006B15BE"/>
    <w:rsid w:val="006B162B"/>
    <w:rsid w:val="006B17AD"/>
    <w:rsid w:val="006B1D1B"/>
    <w:rsid w:val="006B1D97"/>
    <w:rsid w:val="006B1FC2"/>
    <w:rsid w:val="006B2288"/>
    <w:rsid w:val="006B2463"/>
    <w:rsid w:val="006B27C8"/>
    <w:rsid w:val="006B287D"/>
    <w:rsid w:val="006B2962"/>
    <w:rsid w:val="006B29FF"/>
    <w:rsid w:val="006B2A9E"/>
    <w:rsid w:val="006B2B21"/>
    <w:rsid w:val="006B2B22"/>
    <w:rsid w:val="006B2E6E"/>
    <w:rsid w:val="006B2FDC"/>
    <w:rsid w:val="006B301F"/>
    <w:rsid w:val="006B3105"/>
    <w:rsid w:val="006B335A"/>
    <w:rsid w:val="006B33AB"/>
    <w:rsid w:val="006B3494"/>
    <w:rsid w:val="006B34ED"/>
    <w:rsid w:val="006B357D"/>
    <w:rsid w:val="006B3585"/>
    <w:rsid w:val="006B370D"/>
    <w:rsid w:val="006B3883"/>
    <w:rsid w:val="006B38FA"/>
    <w:rsid w:val="006B3A51"/>
    <w:rsid w:val="006B3A6D"/>
    <w:rsid w:val="006B3A81"/>
    <w:rsid w:val="006B3E13"/>
    <w:rsid w:val="006B3E56"/>
    <w:rsid w:val="006B3F11"/>
    <w:rsid w:val="006B3F9B"/>
    <w:rsid w:val="006B4185"/>
    <w:rsid w:val="006B4199"/>
    <w:rsid w:val="006B4397"/>
    <w:rsid w:val="006B43A0"/>
    <w:rsid w:val="006B43EB"/>
    <w:rsid w:val="006B43F7"/>
    <w:rsid w:val="006B4409"/>
    <w:rsid w:val="006B451E"/>
    <w:rsid w:val="006B4788"/>
    <w:rsid w:val="006B49CC"/>
    <w:rsid w:val="006B49CD"/>
    <w:rsid w:val="006B49FF"/>
    <w:rsid w:val="006B4ABB"/>
    <w:rsid w:val="006B4CA3"/>
    <w:rsid w:val="006B4D20"/>
    <w:rsid w:val="006B4D80"/>
    <w:rsid w:val="006B5032"/>
    <w:rsid w:val="006B544D"/>
    <w:rsid w:val="006B5671"/>
    <w:rsid w:val="006B594D"/>
    <w:rsid w:val="006B5A0A"/>
    <w:rsid w:val="006B5BBB"/>
    <w:rsid w:val="006B5BF2"/>
    <w:rsid w:val="006B6034"/>
    <w:rsid w:val="006B61A4"/>
    <w:rsid w:val="006B61C3"/>
    <w:rsid w:val="006B630A"/>
    <w:rsid w:val="006B6329"/>
    <w:rsid w:val="006B6399"/>
    <w:rsid w:val="006B6424"/>
    <w:rsid w:val="006B6528"/>
    <w:rsid w:val="006B65C0"/>
    <w:rsid w:val="006B65CD"/>
    <w:rsid w:val="006B65E7"/>
    <w:rsid w:val="006B6662"/>
    <w:rsid w:val="006B6A3C"/>
    <w:rsid w:val="006B6AFB"/>
    <w:rsid w:val="006B6B09"/>
    <w:rsid w:val="006B6EE5"/>
    <w:rsid w:val="006B6F09"/>
    <w:rsid w:val="006B6F6D"/>
    <w:rsid w:val="006B7095"/>
    <w:rsid w:val="006B723E"/>
    <w:rsid w:val="006B72EC"/>
    <w:rsid w:val="006B7459"/>
    <w:rsid w:val="006B76BE"/>
    <w:rsid w:val="006B7897"/>
    <w:rsid w:val="006B789F"/>
    <w:rsid w:val="006B794C"/>
    <w:rsid w:val="006B7BB6"/>
    <w:rsid w:val="006B7BD8"/>
    <w:rsid w:val="006B7DC9"/>
    <w:rsid w:val="006B7DE0"/>
    <w:rsid w:val="006B7DFA"/>
    <w:rsid w:val="006B7ECA"/>
    <w:rsid w:val="006B7F11"/>
    <w:rsid w:val="006B7F57"/>
    <w:rsid w:val="006B7FE1"/>
    <w:rsid w:val="006C00C4"/>
    <w:rsid w:val="006C03E0"/>
    <w:rsid w:val="006C03F9"/>
    <w:rsid w:val="006C06CB"/>
    <w:rsid w:val="006C0711"/>
    <w:rsid w:val="006C077E"/>
    <w:rsid w:val="006C07CD"/>
    <w:rsid w:val="006C0836"/>
    <w:rsid w:val="006C0975"/>
    <w:rsid w:val="006C099F"/>
    <w:rsid w:val="006C0C3A"/>
    <w:rsid w:val="006C0EF7"/>
    <w:rsid w:val="006C0F0A"/>
    <w:rsid w:val="006C10A3"/>
    <w:rsid w:val="006C1103"/>
    <w:rsid w:val="006C1162"/>
    <w:rsid w:val="006C142D"/>
    <w:rsid w:val="006C164A"/>
    <w:rsid w:val="006C17C8"/>
    <w:rsid w:val="006C1935"/>
    <w:rsid w:val="006C1A96"/>
    <w:rsid w:val="006C1CC6"/>
    <w:rsid w:val="006C1D05"/>
    <w:rsid w:val="006C1E02"/>
    <w:rsid w:val="006C1F9E"/>
    <w:rsid w:val="006C207D"/>
    <w:rsid w:val="006C20B4"/>
    <w:rsid w:val="006C2221"/>
    <w:rsid w:val="006C2248"/>
    <w:rsid w:val="006C22B6"/>
    <w:rsid w:val="006C22E1"/>
    <w:rsid w:val="006C2593"/>
    <w:rsid w:val="006C2864"/>
    <w:rsid w:val="006C2D4A"/>
    <w:rsid w:val="006C2D60"/>
    <w:rsid w:val="006C2ED6"/>
    <w:rsid w:val="006C2FC8"/>
    <w:rsid w:val="006C316B"/>
    <w:rsid w:val="006C3250"/>
    <w:rsid w:val="006C3269"/>
    <w:rsid w:val="006C3371"/>
    <w:rsid w:val="006C35DC"/>
    <w:rsid w:val="006C36F9"/>
    <w:rsid w:val="006C3742"/>
    <w:rsid w:val="006C3764"/>
    <w:rsid w:val="006C3B67"/>
    <w:rsid w:val="006C3CC1"/>
    <w:rsid w:val="006C401E"/>
    <w:rsid w:val="006C4141"/>
    <w:rsid w:val="006C414A"/>
    <w:rsid w:val="006C4188"/>
    <w:rsid w:val="006C4191"/>
    <w:rsid w:val="006C42A6"/>
    <w:rsid w:val="006C42C8"/>
    <w:rsid w:val="006C43D1"/>
    <w:rsid w:val="006C4B99"/>
    <w:rsid w:val="006C4F9D"/>
    <w:rsid w:val="006C512C"/>
    <w:rsid w:val="006C5222"/>
    <w:rsid w:val="006C5521"/>
    <w:rsid w:val="006C56B3"/>
    <w:rsid w:val="006C57AF"/>
    <w:rsid w:val="006C5965"/>
    <w:rsid w:val="006C59E2"/>
    <w:rsid w:val="006C59F6"/>
    <w:rsid w:val="006C59F9"/>
    <w:rsid w:val="006C5BC4"/>
    <w:rsid w:val="006C5C02"/>
    <w:rsid w:val="006C5D1E"/>
    <w:rsid w:val="006C5F58"/>
    <w:rsid w:val="006C5F8C"/>
    <w:rsid w:val="006C6292"/>
    <w:rsid w:val="006C6342"/>
    <w:rsid w:val="006C6378"/>
    <w:rsid w:val="006C648E"/>
    <w:rsid w:val="006C6522"/>
    <w:rsid w:val="006C654F"/>
    <w:rsid w:val="006C67F3"/>
    <w:rsid w:val="006C68C7"/>
    <w:rsid w:val="006C6B75"/>
    <w:rsid w:val="006C6BFA"/>
    <w:rsid w:val="006C6C09"/>
    <w:rsid w:val="006C6D26"/>
    <w:rsid w:val="006C6E4B"/>
    <w:rsid w:val="006C6E5A"/>
    <w:rsid w:val="006C6F35"/>
    <w:rsid w:val="006C707E"/>
    <w:rsid w:val="006C716B"/>
    <w:rsid w:val="006C747D"/>
    <w:rsid w:val="006C74B3"/>
    <w:rsid w:val="006C7888"/>
    <w:rsid w:val="006C7A8B"/>
    <w:rsid w:val="006C7BF3"/>
    <w:rsid w:val="006D0001"/>
    <w:rsid w:val="006D0114"/>
    <w:rsid w:val="006D0395"/>
    <w:rsid w:val="006D056A"/>
    <w:rsid w:val="006D065C"/>
    <w:rsid w:val="006D082C"/>
    <w:rsid w:val="006D082D"/>
    <w:rsid w:val="006D0838"/>
    <w:rsid w:val="006D08BD"/>
    <w:rsid w:val="006D09DA"/>
    <w:rsid w:val="006D0A30"/>
    <w:rsid w:val="006D0C54"/>
    <w:rsid w:val="006D0E6A"/>
    <w:rsid w:val="006D0EA8"/>
    <w:rsid w:val="006D0F52"/>
    <w:rsid w:val="006D10D2"/>
    <w:rsid w:val="006D13E6"/>
    <w:rsid w:val="006D1887"/>
    <w:rsid w:val="006D1A12"/>
    <w:rsid w:val="006D1A8D"/>
    <w:rsid w:val="006D1A94"/>
    <w:rsid w:val="006D1B24"/>
    <w:rsid w:val="006D1CC8"/>
    <w:rsid w:val="006D1CFD"/>
    <w:rsid w:val="006D1E33"/>
    <w:rsid w:val="006D1F03"/>
    <w:rsid w:val="006D20E0"/>
    <w:rsid w:val="006D23B0"/>
    <w:rsid w:val="006D2494"/>
    <w:rsid w:val="006D2604"/>
    <w:rsid w:val="006D260B"/>
    <w:rsid w:val="006D2621"/>
    <w:rsid w:val="006D282E"/>
    <w:rsid w:val="006D283A"/>
    <w:rsid w:val="006D2907"/>
    <w:rsid w:val="006D2A16"/>
    <w:rsid w:val="006D2C00"/>
    <w:rsid w:val="006D2CA9"/>
    <w:rsid w:val="006D2D9E"/>
    <w:rsid w:val="006D30CE"/>
    <w:rsid w:val="006D315F"/>
    <w:rsid w:val="006D3181"/>
    <w:rsid w:val="006D32D4"/>
    <w:rsid w:val="006D3451"/>
    <w:rsid w:val="006D35F7"/>
    <w:rsid w:val="006D371F"/>
    <w:rsid w:val="006D37D4"/>
    <w:rsid w:val="006D37FE"/>
    <w:rsid w:val="006D38E3"/>
    <w:rsid w:val="006D3AA3"/>
    <w:rsid w:val="006D3CB2"/>
    <w:rsid w:val="006D3D07"/>
    <w:rsid w:val="006D3E53"/>
    <w:rsid w:val="006D3ECA"/>
    <w:rsid w:val="006D3F61"/>
    <w:rsid w:val="006D3F9F"/>
    <w:rsid w:val="006D41B1"/>
    <w:rsid w:val="006D43A2"/>
    <w:rsid w:val="006D43C6"/>
    <w:rsid w:val="006D44AA"/>
    <w:rsid w:val="006D471D"/>
    <w:rsid w:val="006D47D2"/>
    <w:rsid w:val="006D4903"/>
    <w:rsid w:val="006D4A2C"/>
    <w:rsid w:val="006D4B9B"/>
    <w:rsid w:val="006D4C19"/>
    <w:rsid w:val="006D4F29"/>
    <w:rsid w:val="006D5051"/>
    <w:rsid w:val="006D508C"/>
    <w:rsid w:val="006D5487"/>
    <w:rsid w:val="006D5551"/>
    <w:rsid w:val="006D57CB"/>
    <w:rsid w:val="006D5851"/>
    <w:rsid w:val="006D59E3"/>
    <w:rsid w:val="006D5B4C"/>
    <w:rsid w:val="006D5BF0"/>
    <w:rsid w:val="006D5C2B"/>
    <w:rsid w:val="006D5FDB"/>
    <w:rsid w:val="006D611C"/>
    <w:rsid w:val="006D615D"/>
    <w:rsid w:val="006D61CE"/>
    <w:rsid w:val="006D6369"/>
    <w:rsid w:val="006D64AA"/>
    <w:rsid w:val="006D65BE"/>
    <w:rsid w:val="006D6708"/>
    <w:rsid w:val="006D6815"/>
    <w:rsid w:val="006D69C3"/>
    <w:rsid w:val="006D6A4F"/>
    <w:rsid w:val="006D6BEF"/>
    <w:rsid w:val="006D6EAE"/>
    <w:rsid w:val="006D6FFB"/>
    <w:rsid w:val="006D7131"/>
    <w:rsid w:val="006D7237"/>
    <w:rsid w:val="006D723A"/>
    <w:rsid w:val="006D7361"/>
    <w:rsid w:val="006D73D5"/>
    <w:rsid w:val="006D7584"/>
    <w:rsid w:val="006D7592"/>
    <w:rsid w:val="006D761E"/>
    <w:rsid w:val="006D7689"/>
    <w:rsid w:val="006D7864"/>
    <w:rsid w:val="006D789C"/>
    <w:rsid w:val="006D7948"/>
    <w:rsid w:val="006D7A4E"/>
    <w:rsid w:val="006D7A9B"/>
    <w:rsid w:val="006D7B8B"/>
    <w:rsid w:val="006D7C0D"/>
    <w:rsid w:val="006D7E3D"/>
    <w:rsid w:val="006D7F5F"/>
    <w:rsid w:val="006D7F98"/>
    <w:rsid w:val="006E00FC"/>
    <w:rsid w:val="006E01ED"/>
    <w:rsid w:val="006E02F7"/>
    <w:rsid w:val="006E0383"/>
    <w:rsid w:val="006E05A4"/>
    <w:rsid w:val="006E0649"/>
    <w:rsid w:val="006E064E"/>
    <w:rsid w:val="006E06F6"/>
    <w:rsid w:val="006E07D4"/>
    <w:rsid w:val="006E0898"/>
    <w:rsid w:val="006E0A81"/>
    <w:rsid w:val="006E0AAA"/>
    <w:rsid w:val="006E0C5E"/>
    <w:rsid w:val="006E0CF8"/>
    <w:rsid w:val="006E0D9E"/>
    <w:rsid w:val="006E0DDD"/>
    <w:rsid w:val="006E0F65"/>
    <w:rsid w:val="006E1072"/>
    <w:rsid w:val="006E1229"/>
    <w:rsid w:val="006E1509"/>
    <w:rsid w:val="006E1567"/>
    <w:rsid w:val="006E1577"/>
    <w:rsid w:val="006E1589"/>
    <w:rsid w:val="006E16A6"/>
    <w:rsid w:val="006E1768"/>
    <w:rsid w:val="006E17B7"/>
    <w:rsid w:val="006E1826"/>
    <w:rsid w:val="006E185D"/>
    <w:rsid w:val="006E1A47"/>
    <w:rsid w:val="006E1D9F"/>
    <w:rsid w:val="006E1E16"/>
    <w:rsid w:val="006E1FAA"/>
    <w:rsid w:val="006E1FD3"/>
    <w:rsid w:val="006E2278"/>
    <w:rsid w:val="006E2295"/>
    <w:rsid w:val="006E22CC"/>
    <w:rsid w:val="006E230B"/>
    <w:rsid w:val="006E2334"/>
    <w:rsid w:val="006E24CE"/>
    <w:rsid w:val="006E256F"/>
    <w:rsid w:val="006E2638"/>
    <w:rsid w:val="006E2888"/>
    <w:rsid w:val="006E289D"/>
    <w:rsid w:val="006E2904"/>
    <w:rsid w:val="006E2908"/>
    <w:rsid w:val="006E292D"/>
    <w:rsid w:val="006E2B41"/>
    <w:rsid w:val="006E2D7F"/>
    <w:rsid w:val="006E2EF1"/>
    <w:rsid w:val="006E3085"/>
    <w:rsid w:val="006E3329"/>
    <w:rsid w:val="006E39FE"/>
    <w:rsid w:val="006E3C27"/>
    <w:rsid w:val="006E3D2F"/>
    <w:rsid w:val="006E3E13"/>
    <w:rsid w:val="006E40D3"/>
    <w:rsid w:val="006E4337"/>
    <w:rsid w:val="006E4494"/>
    <w:rsid w:val="006E450A"/>
    <w:rsid w:val="006E461B"/>
    <w:rsid w:val="006E46A0"/>
    <w:rsid w:val="006E494E"/>
    <w:rsid w:val="006E4A42"/>
    <w:rsid w:val="006E4B4E"/>
    <w:rsid w:val="006E4C93"/>
    <w:rsid w:val="006E4EB9"/>
    <w:rsid w:val="006E5074"/>
    <w:rsid w:val="006E51CD"/>
    <w:rsid w:val="006E5576"/>
    <w:rsid w:val="006E55CE"/>
    <w:rsid w:val="006E5668"/>
    <w:rsid w:val="006E5670"/>
    <w:rsid w:val="006E5A0A"/>
    <w:rsid w:val="006E5BA5"/>
    <w:rsid w:val="006E5BC6"/>
    <w:rsid w:val="006E5D5C"/>
    <w:rsid w:val="006E612E"/>
    <w:rsid w:val="006E61D8"/>
    <w:rsid w:val="006E6274"/>
    <w:rsid w:val="006E6482"/>
    <w:rsid w:val="006E6635"/>
    <w:rsid w:val="006E6A21"/>
    <w:rsid w:val="006E6A28"/>
    <w:rsid w:val="006E6A5A"/>
    <w:rsid w:val="006E6A73"/>
    <w:rsid w:val="006E6AF8"/>
    <w:rsid w:val="006E6DFF"/>
    <w:rsid w:val="006E6F0F"/>
    <w:rsid w:val="006E7086"/>
    <w:rsid w:val="006E71EC"/>
    <w:rsid w:val="006E71F2"/>
    <w:rsid w:val="006E746D"/>
    <w:rsid w:val="006E7559"/>
    <w:rsid w:val="006E772A"/>
    <w:rsid w:val="006E7982"/>
    <w:rsid w:val="006E7D59"/>
    <w:rsid w:val="006F0020"/>
    <w:rsid w:val="006F0126"/>
    <w:rsid w:val="006F015A"/>
    <w:rsid w:val="006F027D"/>
    <w:rsid w:val="006F03E0"/>
    <w:rsid w:val="006F076C"/>
    <w:rsid w:val="006F07F2"/>
    <w:rsid w:val="006F094E"/>
    <w:rsid w:val="006F09E2"/>
    <w:rsid w:val="006F0BEF"/>
    <w:rsid w:val="006F0C81"/>
    <w:rsid w:val="006F0D0E"/>
    <w:rsid w:val="006F0E04"/>
    <w:rsid w:val="006F0E7D"/>
    <w:rsid w:val="006F1120"/>
    <w:rsid w:val="006F12A6"/>
    <w:rsid w:val="006F12B0"/>
    <w:rsid w:val="006F1587"/>
    <w:rsid w:val="006F15B1"/>
    <w:rsid w:val="006F1649"/>
    <w:rsid w:val="006F16A5"/>
    <w:rsid w:val="006F16A7"/>
    <w:rsid w:val="006F16DC"/>
    <w:rsid w:val="006F16EB"/>
    <w:rsid w:val="006F1B59"/>
    <w:rsid w:val="006F1B8E"/>
    <w:rsid w:val="006F1B9F"/>
    <w:rsid w:val="006F1C3F"/>
    <w:rsid w:val="006F1FDF"/>
    <w:rsid w:val="006F2028"/>
    <w:rsid w:val="006F20AE"/>
    <w:rsid w:val="006F231F"/>
    <w:rsid w:val="006F2349"/>
    <w:rsid w:val="006F23CB"/>
    <w:rsid w:val="006F25D1"/>
    <w:rsid w:val="006F28B8"/>
    <w:rsid w:val="006F28C9"/>
    <w:rsid w:val="006F28E1"/>
    <w:rsid w:val="006F2A0D"/>
    <w:rsid w:val="006F2A6F"/>
    <w:rsid w:val="006F2AEB"/>
    <w:rsid w:val="006F2B92"/>
    <w:rsid w:val="006F2BC9"/>
    <w:rsid w:val="006F2BE8"/>
    <w:rsid w:val="006F2E06"/>
    <w:rsid w:val="006F3006"/>
    <w:rsid w:val="006F313B"/>
    <w:rsid w:val="006F319A"/>
    <w:rsid w:val="006F3209"/>
    <w:rsid w:val="006F33DE"/>
    <w:rsid w:val="006F35B4"/>
    <w:rsid w:val="006F3C99"/>
    <w:rsid w:val="006F3F4B"/>
    <w:rsid w:val="006F407D"/>
    <w:rsid w:val="006F420D"/>
    <w:rsid w:val="006F4327"/>
    <w:rsid w:val="006F43DA"/>
    <w:rsid w:val="006F4412"/>
    <w:rsid w:val="006F4495"/>
    <w:rsid w:val="006F4505"/>
    <w:rsid w:val="006F4717"/>
    <w:rsid w:val="006F47A9"/>
    <w:rsid w:val="006F4A7B"/>
    <w:rsid w:val="006F4C46"/>
    <w:rsid w:val="006F4D2B"/>
    <w:rsid w:val="006F4E11"/>
    <w:rsid w:val="006F4E50"/>
    <w:rsid w:val="006F4F13"/>
    <w:rsid w:val="006F4F16"/>
    <w:rsid w:val="006F4FEA"/>
    <w:rsid w:val="006F5035"/>
    <w:rsid w:val="006F5179"/>
    <w:rsid w:val="006F5181"/>
    <w:rsid w:val="006F531B"/>
    <w:rsid w:val="006F5366"/>
    <w:rsid w:val="006F53B4"/>
    <w:rsid w:val="006F5698"/>
    <w:rsid w:val="006F56BF"/>
    <w:rsid w:val="006F58D6"/>
    <w:rsid w:val="006F5929"/>
    <w:rsid w:val="006F5963"/>
    <w:rsid w:val="006F5EE7"/>
    <w:rsid w:val="006F5FF5"/>
    <w:rsid w:val="006F618D"/>
    <w:rsid w:val="006F637A"/>
    <w:rsid w:val="006F65FF"/>
    <w:rsid w:val="006F6618"/>
    <w:rsid w:val="006F68AE"/>
    <w:rsid w:val="006F6AE6"/>
    <w:rsid w:val="006F6E56"/>
    <w:rsid w:val="006F6EA0"/>
    <w:rsid w:val="006F6EC1"/>
    <w:rsid w:val="006F6EEA"/>
    <w:rsid w:val="006F70F3"/>
    <w:rsid w:val="006F7106"/>
    <w:rsid w:val="006F73C4"/>
    <w:rsid w:val="006F765E"/>
    <w:rsid w:val="006F76B8"/>
    <w:rsid w:val="006F77C9"/>
    <w:rsid w:val="006F7A71"/>
    <w:rsid w:val="006F7A96"/>
    <w:rsid w:val="006F7BB3"/>
    <w:rsid w:val="006F7CF3"/>
    <w:rsid w:val="00700096"/>
    <w:rsid w:val="00700119"/>
    <w:rsid w:val="007001DB"/>
    <w:rsid w:val="00700330"/>
    <w:rsid w:val="0070036C"/>
    <w:rsid w:val="007003D8"/>
    <w:rsid w:val="00700481"/>
    <w:rsid w:val="00700596"/>
    <w:rsid w:val="007005B3"/>
    <w:rsid w:val="00700660"/>
    <w:rsid w:val="00700826"/>
    <w:rsid w:val="00700BEF"/>
    <w:rsid w:val="00700C07"/>
    <w:rsid w:val="00700E26"/>
    <w:rsid w:val="00700E3D"/>
    <w:rsid w:val="00700EC6"/>
    <w:rsid w:val="00700F81"/>
    <w:rsid w:val="00700FDC"/>
    <w:rsid w:val="007010B4"/>
    <w:rsid w:val="00701152"/>
    <w:rsid w:val="007017BA"/>
    <w:rsid w:val="007017D0"/>
    <w:rsid w:val="0070182B"/>
    <w:rsid w:val="00701909"/>
    <w:rsid w:val="007019A3"/>
    <w:rsid w:val="00701C4F"/>
    <w:rsid w:val="00701C59"/>
    <w:rsid w:val="00701D84"/>
    <w:rsid w:val="00701E6F"/>
    <w:rsid w:val="00701F7C"/>
    <w:rsid w:val="00702107"/>
    <w:rsid w:val="007021A0"/>
    <w:rsid w:val="007021F5"/>
    <w:rsid w:val="0070227F"/>
    <w:rsid w:val="0070239E"/>
    <w:rsid w:val="0070248E"/>
    <w:rsid w:val="00702505"/>
    <w:rsid w:val="00702A44"/>
    <w:rsid w:val="00702B35"/>
    <w:rsid w:val="00702B56"/>
    <w:rsid w:val="00702B60"/>
    <w:rsid w:val="00702C70"/>
    <w:rsid w:val="00702CBB"/>
    <w:rsid w:val="00702DBE"/>
    <w:rsid w:val="0070319E"/>
    <w:rsid w:val="00703299"/>
    <w:rsid w:val="00703501"/>
    <w:rsid w:val="007036E5"/>
    <w:rsid w:val="0070370E"/>
    <w:rsid w:val="00703834"/>
    <w:rsid w:val="00703886"/>
    <w:rsid w:val="00703A0F"/>
    <w:rsid w:val="00703A9B"/>
    <w:rsid w:val="00703BF3"/>
    <w:rsid w:val="00703D79"/>
    <w:rsid w:val="00703D9A"/>
    <w:rsid w:val="00703DA8"/>
    <w:rsid w:val="00703DC4"/>
    <w:rsid w:val="00703FD8"/>
    <w:rsid w:val="0070407B"/>
    <w:rsid w:val="007046A1"/>
    <w:rsid w:val="007049C9"/>
    <w:rsid w:val="007049F9"/>
    <w:rsid w:val="00704BF7"/>
    <w:rsid w:val="00704D84"/>
    <w:rsid w:val="00704DCE"/>
    <w:rsid w:val="00704DEE"/>
    <w:rsid w:val="00704E60"/>
    <w:rsid w:val="00704F76"/>
    <w:rsid w:val="00704FCD"/>
    <w:rsid w:val="007053B5"/>
    <w:rsid w:val="007054BD"/>
    <w:rsid w:val="00705839"/>
    <w:rsid w:val="00705A26"/>
    <w:rsid w:val="00705BAB"/>
    <w:rsid w:val="00705C95"/>
    <w:rsid w:val="00705DD6"/>
    <w:rsid w:val="00705FF1"/>
    <w:rsid w:val="00705FFE"/>
    <w:rsid w:val="007060B3"/>
    <w:rsid w:val="00706230"/>
    <w:rsid w:val="007062CF"/>
    <w:rsid w:val="007064A6"/>
    <w:rsid w:val="007066E7"/>
    <w:rsid w:val="007067A0"/>
    <w:rsid w:val="0070682E"/>
    <w:rsid w:val="00706865"/>
    <w:rsid w:val="007068B4"/>
    <w:rsid w:val="00706AD4"/>
    <w:rsid w:val="0070744B"/>
    <w:rsid w:val="0070762E"/>
    <w:rsid w:val="00707773"/>
    <w:rsid w:val="007077CA"/>
    <w:rsid w:val="00707802"/>
    <w:rsid w:val="0070782E"/>
    <w:rsid w:val="00707858"/>
    <w:rsid w:val="00707BC5"/>
    <w:rsid w:val="00707D5F"/>
    <w:rsid w:val="00707D76"/>
    <w:rsid w:val="00707D79"/>
    <w:rsid w:val="00707ECA"/>
    <w:rsid w:val="0071005A"/>
    <w:rsid w:val="00710225"/>
    <w:rsid w:val="00710533"/>
    <w:rsid w:val="00710621"/>
    <w:rsid w:val="00710636"/>
    <w:rsid w:val="00710668"/>
    <w:rsid w:val="00710A09"/>
    <w:rsid w:val="00710B29"/>
    <w:rsid w:val="00710C13"/>
    <w:rsid w:val="00710C2F"/>
    <w:rsid w:val="00710C7C"/>
    <w:rsid w:val="00710FE6"/>
    <w:rsid w:val="0071104A"/>
    <w:rsid w:val="0071147D"/>
    <w:rsid w:val="007116D8"/>
    <w:rsid w:val="0071177E"/>
    <w:rsid w:val="00711792"/>
    <w:rsid w:val="007118F1"/>
    <w:rsid w:val="007118FA"/>
    <w:rsid w:val="0071199D"/>
    <w:rsid w:val="00711E3E"/>
    <w:rsid w:val="00711E8D"/>
    <w:rsid w:val="00712373"/>
    <w:rsid w:val="007123B3"/>
    <w:rsid w:val="0071275C"/>
    <w:rsid w:val="007129AB"/>
    <w:rsid w:val="00712BD1"/>
    <w:rsid w:val="00712C21"/>
    <w:rsid w:val="00712C82"/>
    <w:rsid w:val="00712FCC"/>
    <w:rsid w:val="0071302B"/>
    <w:rsid w:val="007130AF"/>
    <w:rsid w:val="007131B7"/>
    <w:rsid w:val="007133A9"/>
    <w:rsid w:val="007134E1"/>
    <w:rsid w:val="00713536"/>
    <w:rsid w:val="00713590"/>
    <w:rsid w:val="00713639"/>
    <w:rsid w:val="0071364F"/>
    <w:rsid w:val="00713865"/>
    <w:rsid w:val="0071388C"/>
    <w:rsid w:val="007139A7"/>
    <w:rsid w:val="007139AE"/>
    <w:rsid w:val="00713CFE"/>
    <w:rsid w:val="00713E86"/>
    <w:rsid w:val="00713F92"/>
    <w:rsid w:val="007142C5"/>
    <w:rsid w:val="0071472C"/>
    <w:rsid w:val="007149BA"/>
    <w:rsid w:val="00714AB2"/>
    <w:rsid w:val="00714AFD"/>
    <w:rsid w:val="00714BD3"/>
    <w:rsid w:val="00714E5E"/>
    <w:rsid w:val="00714ED6"/>
    <w:rsid w:val="007157DF"/>
    <w:rsid w:val="007158AD"/>
    <w:rsid w:val="00715A6D"/>
    <w:rsid w:val="00715AD8"/>
    <w:rsid w:val="00715AF7"/>
    <w:rsid w:val="00715BA9"/>
    <w:rsid w:val="00715D99"/>
    <w:rsid w:val="0071611F"/>
    <w:rsid w:val="00716259"/>
    <w:rsid w:val="007163C0"/>
    <w:rsid w:val="00716435"/>
    <w:rsid w:val="007164E4"/>
    <w:rsid w:val="0071676A"/>
    <w:rsid w:val="007167D1"/>
    <w:rsid w:val="00716890"/>
    <w:rsid w:val="00716992"/>
    <w:rsid w:val="00716A67"/>
    <w:rsid w:val="00716B3D"/>
    <w:rsid w:val="00716C0A"/>
    <w:rsid w:val="00716C2C"/>
    <w:rsid w:val="00716C3C"/>
    <w:rsid w:val="00716E01"/>
    <w:rsid w:val="007170BA"/>
    <w:rsid w:val="00717200"/>
    <w:rsid w:val="00717207"/>
    <w:rsid w:val="007172B6"/>
    <w:rsid w:val="007172D4"/>
    <w:rsid w:val="007173E5"/>
    <w:rsid w:val="0071748C"/>
    <w:rsid w:val="00717741"/>
    <w:rsid w:val="00717965"/>
    <w:rsid w:val="00717B11"/>
    <w:rsid w:val="00717B7F"/>
    <w:rsid w:val="00717C61"/>
    <w:rsid w:val="00717D2D"/>
    <w:rsid w:val="00717E36"/>
    <w:rsid w:val="00717E8C"/>
    <w:rsid w:val="0072004C"/>
    <w:rsid w:val="00720304"/>
    <w:rsid w:val="007204FF"/>
    <w:rsid w:val="00720535"/>
    <w:rsid w:val="00720712"/>
    <w:rsid w:val="00720737"/>
    <w:rsid w:val="007207A2"/>
    <w:rsid w:val="007207CC"/>
    <w:rsid w:val="007207DC"/>
    <w:rsid w:val="00720BA3"/>
    <w:rsid w:val="00720BF5"/>
    <w:rsid w:val="00720C98"/>
    <w:rsid w:val="00720D4A"/>
    <w:rsid w:val="00720F1E"/>
    <w:rsid w:val="00720F2B"/>
    <w:rsid w:val="00720F60"/>
    <w:rsid w:val="00720F68"/>
    <w:rsid w:val="0072121B"/>
    <w:rsid w:val="007212D2"/>
    <w:rsid w:val="00721316"/>
    <w:rsid w:val="007213E0"/>
    <w:rsid w:val="007215B6"/>
    <w:rsid w:val="00721660"/>
    <w:rsid w:val="0072167D"/>
    <w:rsid w:val="00721C1E"/>
    <w:rsid w:val="00721CD4"/>
    <w:rsid w:val="00721D6E"/>
    <w:rsid w:val="00721DBF"/>
    <w:rsid w:val="00721F1D"/>
    <w:rsid w:val="00722133"/>
    <w:rsid w:val="00722395"/>
    <w:rsid w:val="007225F7"/>
    <w:rsid w:val="007226BF"/>
    <w:rsid w:val="00722731"/>
    <w:rsid w:val="00722803"/>
    <w:rsid w:val="0072306F"/>
    <w:rsid w:val="00723082"/>
    <w:rsid w:val="007231DB"/>
    <w:rsid w:val="007235C9"/>
    <w:rsid w:val="007235D5"/>
    <w:rsid w:val="007236C6"/>
    <w:rsid w:val="00723D0F"/>
    <w:rsid w:val="00723EE3"/>
    <w:rsid w:val="00724042"/>
    <w:rsid w:val="007240B5"/>
    <w:rsid w:val="0072416B"/>
    <w:rsid w:val="0072446A"/>
    <w:rsid w:val="0072464C"/>
    <w:rsid w:val="0072466D"/>
    <w:rsid w:val="007249EF"/>
    <w:rsid w:val="00724A0B"/>
    <w:rsid w:val="00724B6B"/>
    <w:rsid w:val="00724CFD"/>
    <w:rsid w:val="00724D26"/>
    <w:rsid w:val="00724D71"/>
    <w:rsid w:val="00724D72"/>
    <w:rsid w:val="00724E74"/>
    <w:rsid w:val="00724EA6"/>
    <w:rsid w:val="00724F51"/>
    <w:rsid w:val="0072509F"/>
    <w:rsid w:val="00725109"/>
    <w:rsid w:val="00725341"/>
    <w:rsid w:val="00725441"/>
    <w:rsid w:val="00725B8F"/>
    <w:rsid w:val="00725C8E"/>
    <w:rsid w:val="00725C9D"/>
    <w:rsid w:val="00725CEE"/>
    <w:rsid w:val="00725F64"/>
    <w:rsid w:val="007260A2"/>
    <w:rsid w:val="007262E8"/>
    <w:rsid w:val="007265C9"/>
    <w:rsid w:val="007265E6"/>
    <w:rsid w:val="007265E8"/>
    <w:rsid w:val="007266FA"/>
    <w:rsid w:val="00726804"/>
    <w:rsid w:val="00726B19"/>
    <w:rsid w:val="00726EF4"/>
    <w:rsid w:val="00726FB1"/>
    <w:rsid w:val="00726FC4"/>
    <w:rsid w:val="0072727B"/>
    <w:rsid w:val="00727470"/>
    <w:rsid w:val="007276DD"/>
    <w:rsid w:val="007277D5"/>
    <w:rsid w:val="007278D3"/>
    <w:rsid w:val="00727A27"/>
    <w:rsid w:val="00727A2E"/>
    <w:rsid w:val="00727CA6"/>
    <w:rsid w:val="00727DC6"/>
    <w:rsid w:val="00730006"/>
    <w:rsid w:val="007300B7"/>
    <w:rsid w:val="007302DB"/>
    <w:rsid w:val="00730328"/>
    <w:rsid w:val="007304B7"/>
    <w:rsid w:val="007305FB"/>
    <w:rsid w:val="00730616"/>
    <w:rsid w:val="0073091D"/>
    <w:rsid w:val="00730925"/>
    <w:rsid w:val="0073096B"/>
    <w:rsid w:val="00730CEE"/>
    <w:rsid w:val="00730CEF"/>
    <w:rsid w:val="00730E65"/>
    <w:rsid w:val="0073107A"/>
    <w:rsid w:val="007311C4"/>
    <w:rsid w:val="0073140F"/>
    <w:rsid w:val="00731424"/>
    <w:rsid w:val="007314D1"/>
    <w:rsid w:val="007314DC"/>
    <w:rsid w:val="00731564"/>
    <w:rsid w:val="00731685"/>
    <w:rsid w:val="007317B6"/>
    <w:rsid w:val="007317C8"/>
    <w:rsid w:val="00731924"/>
    <w:rsid w:val="00731A95"/>
    <w:rsid w:val="00731B55"/>
    <w:rsid w:val="00731C69"/>
    <w:rsid w:val="00731D7A"/>
    <w:rsid w:val="00731E7E"/>
    <w:rsid w:val="00731F06"/>
    <w:rsid w:val="00731F30"/>
    <w:rsid w:val="007321B4"/>
    <w:rsid w:val="007322B4"/>
    <w:rsid w:val="0073232C"/>
    <w:rsid w:val="00732341"/>
    <w:rsid w:val="007327B7"/>
    <w:rsid w:val="007328DA"/>
    <w:rsid w:val="00732991"/>
    <w:rsid w:val="00732A05"/>
    <w:rsid w:val="00732AD7"/>
    <w:rsid w:val="00732AFC"/>
    <w:rsid w:val="00732B3F"/>
    <w:rsid w:val="00732F70"/>
    <w:rsid w:val="00733017"/>
    <w:rsid w:val="0073301F"/>
    <w:rsid w:val="00733226"/>
    <w:rsid w:val="0073346C"/>
    <w:rsid w:val="00733629"/>
    <w:rsid w:val="00733732"/>
    <w:rsid w:val="00733778"/>
    <w:rsid w:val="007337A5"/>
    <w:rsid w:val="0073386B"/>
    <w:rsid w:val="0073390E"/>
    <w:rsid w:val="007340F2"/>
    <w:rsid w:val="0073412F"/>
    <w:rsid w:val="0073416D"/>
    <w:rsid w:val="00734209"/>
    <w:rsid w:val="00734459"/>
    <w:rsid w:val="00734479"/>
    <w:rsid w:val="007344AB"/>
    <w:rsid w:val="007344DC"/>
    <w:rsid w:val="007345AE"/>
    <w:rsid w:val="0073465A"/>
    <w:rsid w:val="00734987"/>
    <w:rsid w:val="00734A3A"/>
    <w:rsid w:val="00734C5C"/>
    <w:rsid w:val="00734D3C"/>
    <w:rsid w:val="00734E9F"/>
    <w:rsid w:val="00734F93"/>
    <w:rsid w:val="0073521D"/>
    <w:rsid w:val="007354BA"/>
    <w:rsid w:val="00735501"/>
    <w:rsid w:val="007355ED"/>
    <w:rsid w:val="00735828"/>
    <w:rsid w:val="00735833"/>
    <w:rsid w:val="007359D1"/>
    <w:rsid w:val="00735C00"/>
    <w:rsid w:val="0073632B"/>
    <w:rsid w:val="00736360"/>
    <w:rsid w:val="00736539"/>
    <w:rsid w:val="00736779"/>
    <w:rsid w:val="00736B3E"/>
    <w:rsid w:val="00736C19"/>
    <w:rsid w:val="00736D4D"/>
    <w:rsid w:val="00736D5E"/>
    <w:rsid w:val="00736DB7"/>
    <w:rsid w:val="00736E8C"/>
    <w:rsid w:val="00736EEE"/>
    <w:rsid w:val="00736F00"/>
    <w:rsid w:val="00736F73"/>
    <w:rsid w:val="007372A0"/>
    <w:rsid w:val="0073734D"/>
    <w:rsid w:val="00737400"/>
    <w:rsid w:val="007374A6"/>
    <w:rsid w:val="0073751E"/>
    <w:rsid w:val="00737702"/>
    <w:rsid w:val="0073786B"/>
    <w:rsid w:val="00737890"/>
    <w:rsid w:val="00737B0B"/>
    <w:rsid w:val="00737B6B"/>
    <w:rsid w:val="00737D02"/>
    <w:rsid w:val="00737DA5"/>
    <w:rsid w:val="00737EE2"/>
    <w:rsid w:val="007400C2"/>
    <w:rsid w:val="007401FC"/>
    <w:rsid w:val="007403A6"/>
    <w:rsid w:val="007403AC"/>
    <w:rsid w:val="00740799"/>
    <w:rsid w:val="007407FE"/>
    <w:rsid w:val="00740DCA"/>
    <w:rsid w:val="00740E4B"/>
    <w:rsid w:val="00740F78"/>
    <w:rsid w:val="00741044"/>
    <w:rsid w:val="00741320"/>
    <w:rsid w:val="0074163E"/>
    <w:rsid w:val="00741658"/>
    <w:rsid w:val="0074172D"/>
    <w:rsid w:val="00741CD8"/>
    <w:rsid w:val="00741E15"/>
    <w:rsid w:val="00741E45"/>
    <w:rsid w:val="007420E4"/>
    <w:rsid w:val="007420E7"/>
    <w:rsid w:val="007422C0"/>
    <w:rsid w:val="00742462"/>
    <w:rsid w:val="00742505"/>
    <w:rsid w:val="0074275B"/>
    <w:rsid w:val="00742A02"/>
    <w:rsid w:val="00742A92"/>
    <w:rsid w:val="00742C66"/>
    <w:rsid w:val="00742CC0"/>
    <w:rsid w:val="00742DCF"/>
    <w:rsid w:val="00742F18"/>
    <w:rsid w:val="00742FD0"/>
    <w:rsid w:val="007431F7"/>
    <w:rsid w:val="00743336"/>
    <w:rsid w:val="007433E2"/>
    <w:rsid w:val="00743428"/>
    <w:rsid w:val="00743755"/>
    <w:rsid w:val="00743797"/>
    <w:rsid w:val="00743AC4"/>
    <w:rsid w:val="00743CDB"/>
    <w:rsid w:val="00743E2A"/>
    <w:rsid w:val="00743E94"/>
    <w:rsid w:val="00744205"/>
    <w:rsid w:val="00744284"/>
    <w:rsid w:val="0074451D"/>
    <w:rsid w:val="0074455F"/>
    <w:rsid w:val="00744678"/>
    <w:rsid w:val="00744698"/>
    <w:rsid w:val="00744719"/>
    <w:rsid w:val="00744799"/>
    <w:rsid w:val="007448DB"/>
    <w:rsid w:val="00744A0E"/>
    <w:rsid w:val="00744A29"/>
    <w:rsid w:val="00744AF5"/>
    <w:rsid w:val="00744B16"/>
    <w:rsid w:val="00744C1F"/>
    <w:rsid w:val="00744C92"/>
    <w:rsid w:val="00744DB1"/>
    <w:rsid w:val="00744EEC"/>
    <w:rsid w:val="007452FB"/>
    <w:rsid w:val="00745380"/>
    <w:rsid w:val="00745774"/>
    <w:rsid w:val="007457EB"/>
    <w:rsid w:val="00745916"/>
    <w:rsid w:val="0074592F"/>
    <w:rsid w:val="00745C81"/>
    <w:rsid w:val="00745D88"/>
    <w:rsid w:val="00745F96"/>
    <w:rsid w:val="0074624D"/>
    <w:rsid w:val="00746307"/>
    <w:rsid w:val="007463B9"/>
    <w:rsid w:val="007463DF"/>
    <w:rsid w:val="00746403"/>
    <w:rsid w:val="0074666E"/>
    <w:rsid w:val="00746756"/>
    <w:rsid w:val="00746BC6"/>
    <w:rsid w:val="00746C10"/>
    <w:rsid w:val="00746C41"/>
    <w:rsid w:val="00746C54"/>
    <w:rsid w:val="00746D03"/>
    <w:rsid w:val="00746EE0"/>
    <w:rsid w:val="00746EEE"/>
    <w:rsid w:val="007473F1"/>
    <w:rsid w:val="0074765F"/>
    <w:rsid w:val="00747760"/>
    <w:rsid w:val="00747828"/>
    <w:rsid w:val="00747833"/>
    <w:rsid w:val="007479CC"/>
    <w:rsid w:val="00747A46"/>
    <w:rsid w:val="00747AC4"/>
    <w:rsid w:val="00747C37"/>
    <w:rsid w:val="00747C8F"/>
    <w:rsid w:val="00747DFD"/>
    <w:rsid w:val="00747E11"/>
    <w:rsid w:val="00747E39"/>
    <w:rsid w:val="00747F33"/>
    <w:rsid w:val="00750126"/>
    <w:rsid w:val="007501D3"/>
    <w:rsid w:val="0075020B"/>
    <w:rsid w:val="00750267"/>
    <w:rsid w:val="00750411"/>
    <w:rsid w:val="00750433"/>
    <w:rsid w:val="0075047F"/>
    <w:rsid w:val="007508D9"/>
    <w:rsid w:val="00750B30"/>
    <w:rsid w:val="00750C69"/>
    <w:rsid w:val="00750CDC"/>
    <w:rsid w:val="00750D9D"/>
    <w:rsid w:val="00750F17"/>
    <w:rsid w:val="00750FE6"/>
    <w:rsid w:val="00750FF4"/>
    <w:rsid w:val="007510D8"/>
    <w:rsid w:val="00751169"/>
    <w:rsid w:val="0075131D"/>
    <w:rsid w:val="00751328"/>
    <w:rsid w:val="0075144F"/>
    <w:rsid w:val="007514EF"/>
    <w:rsid w:val="00751544"/>
    <w:rsid w:val="007515B6"/>
    <w:rsid w:val="00751643"/>
    <w:rsid w:val="007519E9"/>
    <w:rsid w:val="00751AEF"/>
    <w:rsid w:val="00751BE4"/>
    <w:rsid w:val="00751BEB"/>
    <w:rsid w:val="00751C80"/>
    <w:rsid w:val="00751CA3"/>
    <w:rsid w:val="00751DA5"/>
    <w:rsid w:val="00751F8D"/>
    <w:rsid w:val="00751FFB"/>
    <w:rsid w:val="007521AF"/>
    <w:rsid w:val="007521B5"/>
    <w:rsid w:val="007522EB"/>
    <w:rsid w:val="00752A46"/>
    <w:rsid w:val="00752B30"/>
    <w:rsid w:val="00752BA2"/>
    <w:rsid w:val="00752F36"/>
    <w:rsid w:val="0075314B"/>
    <w:rsid w:val="00753163"/>
    <w:rsid w:val="0075316E"/>
    <w:rsid w:val="00753264"/>
    <w:rsid w:val="007532EF"/>
    <w:rsid w:val="007533F6"/>
    <w:rsid w:val="007534CD"/>
    <w:rsid w:val="0075358E"/>
    <w:rsid w:val="0075386C"/>
    <w:rsid w:val="00753D91"/>
    <w:rsid w:val="00753DE8"/>
    <w:rsid w:val="00754AD7"/>
    <w:rsid w:val="00754B53"/>
    <w:rsid w:val="00754B9A"/>
    <w:rsid w:val="00754BA6"/>
    <w:rsid w:val="00754C11"/>
    <w:rsid w:val="00754D2D"/>
    <w:rsid w:val="007550E8"/>
    <w:rsid w:val="007551B7"/>
    <w:rsid w:val="00755618"/>
    <w:rsid w:val="00755785"/>
    <w:rsid w:val="0075580B"/>
    <w:rsid w:val="0075593A"/>
    <w:rsid w:val="007559F7"/>
    <w:rsid w:val="00755AD4"/>
    <w:rsid w:val="00755D04"/>
    <w:rsid w:val="00755DFD"/>
    <w:rsid w:val="00755F29"/>
    <w:rsid w:val="00755F67"/>
    <w:rsid w:val="00756232"/>
    <w:rsid w:val="007564FE"/>
    <w:rsid w:val="007565A9"/>
    <w:rsid w:val="00756948"/>
    <w:rsid w:val="0075694E"/>
    <w:rsid w:val="007569BF"/>
    <w:rsid w:val="00756A8A"/>
    <w:rsid w:val="00756A96"/>
    <w:rsid w:val="00756BE7"/>
    <w:rsid w:val="00756E83"/>
    <w:rsid w:val="00757005"/>
    <w:rsid w:val="00757396"/>
    <w:rsid w:val="00757408"/>
    <w:rsid w:val="0075752E"/>
    <w:rsid w:val="0075755B"/>
    <w:rsid w:val="007576BD"/>
    <w:rsid w:val="007576C2"/>
    <w:rsid w:val="00757780"/>
    <w:rsid w:val="00757866"/>
    <w:rsid w:val="00757BB5"/>
    <w:rsid w:val="00757C1D"/>
    <w:rsid w:val="00757DE9"/>
    <w:rsid w:val="00757E0F"/>
    <w:rsid w:val="00757EC3"/>
    <w:rsid w:val="00760149"/>
    <w:rsid w:val="007602A9"/>
    <w:rsid w:val="007603F8"/>
    <w:rsid w:val="00760433"/>
    <w:rsid w:val="007605A5"/>
    <w:rsid w:val="0076078F"/>
    <w:rsid w:val="0076090F"/>
    <w:rsid w:val="00760A2B"/>
    <w:rsid w:val="00760BC0"/>
    <w:rsid w:val="00760C5F"/>
    <w:rsid w:val="00760D1B"/>
    <w:rsid w:val="00760DD8"/>
    <w:rsid w:val="00760DFA"/>
    <w:rsid w:val="00761452"/>
    <w:rsid w:val="007614EE"/>
    <w:rsid w:val="007615B8"/>
    <w:rsid w:val="007616C5"/>
    <w:rsid w:val="00761767"/>
    <w:rsid w:val="0076178F"/>
    <w:rsid w:val="00761BC7"/>
    <w:rsid w:val="00761BD8"/>
    <w:rsid w:val="00761C21"/>
    <w:rsid w:val="00761F58"/>
    <w:rsid w:val="00761F9C"/>
    <w:rsid w:val="00762020"/>
    <w:rsid w:val="0076240E"/>
    <w:rsid w:val="00762674"/>
    <w:rsid w:val="00762949"/>
    <w:rsid w:val="00762A3C"/>
    <w:rsid w:val="00762BDB"/>
    <w:rsid w:val="00762BEA"/>
    <w:rsid w:val="00762C1A"/>
    <w:rsid w:val="00763359"/>
    <w:rsid w:val="007633C5"/>
    <w:rsid w:val="0076340D"/>
    <w:rsid w:val="0076342B"/>
    <w:rsid w:val="00763488"/>
    <w:rsid w:val="007635E7"/>
    <w:rsid w:val="0076374C"/>
    <w:rsid w:val="0076374E"/>
    <w:rsid w:val="00763826"/>
    <w:rsid w:val="007638CD"/>
    <w:rsid w:val="00763A02"/>
    <w:rsid w:val="00763C10"/>
    <w:rsid w:val="00763C5C"/>
    <w:rsid w:val="00763CEB"/>
    <w:rsid w:val="00763D5E"/>
    <w:rsid w:val="00763E7A"/>
    <w:rsid w:val="00763F69"/>
    <w:rsid w:val="00763F93"/>
    <w:rsid w:val="007642B3"/>
    <w:rsid w:val="00764318"/>
    <w:rsid w:val="0076466B"/>
    <w:rsid w:val="007646E5"/>
    <w:rsid w:val="007647F8"/>
    <w:rsid w:val="00764B26"/>
    <w:rsid w:val="00764B2E"/>
    <w:rsid w:val="00764BCC"/>
    <w:rsid w:val="00764D05"/>
    <w:rsid w:val="00764D20"/>
    <w:rsid w:val="00764FED"/>
    <w:rsid w:val="007651A6"/>
    <w:rsid w:val="007651B9"/>
    <w:rsid w:val="00765375"/>
    <w:rsid w:val="0076549A"/>
    <w:rsid w:val="0076567C"/>
    <w:rsid w:val="0076585C"/>
    <w:rsid w:val="007658CE"/>
    <w:rsid w:val="00765B1A"/>
    <w:rsid w:val="00765C7A"/>
    <w:rsid w:val="00765E19"/>
    <w:rsid w:val="00765F02"/>
    <w:rsid w:val="00765F56"/>
    <w:rsid w:val="00765FCF"/>
    <w:rsid w:val="00766270"/>
    <w:rsid w:val="00766365"/>
    <w:rsid w:val="007664EF"/>
    <w:rsid w:val="0076653F"/>
    <w:rsid w:val="0076655D"/>
    <w:rsid w:val="0076655E"/>
    <w:rsid w:val="00766560"/>
    <w:rsid w:val="007666B7"/>
    <w:rsid w:val="0076691D"/>
    <w:rsid w:val="00766A45"/>
    <w:rsid w:val="00766ADC"/>
    <w:rsid w:val="00766C9D"/>
    <w:rsid w:val="00766CC1"/>
    <w:rsid w:val="00766DDE"/>
    <w:rsid w:val="00766E2F"/>
    <w:rsid w:val="00766F81"/>
    <w:rsid w:val="007672C5"/>
    <w:rsid w:val="00767402"/>
    <w:rsid w:val="007676F7"/>
    <w:rsid w:val="007677A3"/>
    <w:rsid w:val="007678A6"/>
    <w:rsid w:val="00767966"/>
    <w:rsid w:val="00767C4F"/>
    <w:rsid w:val="00767CBB"/>
    <w:rsid w:val="00767CF2"/>
    <w:rsid w:val="00767D90"/>
    <w:rsid w:val="00770052"/>
    <w:rsid w:val="007700D3"/>
    <w:rsid w:val="007702DD"/>
    <w:rsid w:val="007704B3"/>
    <w:rsid w:val="0077096C"/>
    <w:rsid w:val="00770D7B"/>
    <w:rsid w:val="00770E19"/>
    <w:rsid w:val="00770E59"/>
    <w:rsid w:val="00770F24"/>
    <w:rsid w:val="00770F36"/>
    <w:rsid w:val="007710D3"/>
    <w:rsid w:val="007710E5"/>
    <w:rsid w:val="0077120B"/>
    <w:rsid w:val="00771367"/>
    <w:rsid w:val="0077138C"/>
    <w:rsid w:val="007714D7"/>
    <w:rsid w:val="00771608"/>
    <w:rsid w:val="007716EA"/>
    <w:rsid w:val="007717F9"/>
    <w:rsid w:val="007718D9"/>
    <w:rsid w:val="00771AD9"/>
    <w:rsid w:val="00771BE1"/>
    <w:rsid w:val="00771CBA"/>
    <w:rsid w:val="00771D02"/>
    <w:rsid w:val="00771DEE"/>
    <w:rsid w:val="00771EF3"/>
    <w:rsid w:val="00772195"/>
    <w:rsid w:val="00772205"/>
    <w:rsid w:val="0077230D"/>
    <w:rsid w:val="007725CD"/>
    <w:rsid w:val="007725D5"/>
    <w:rsid w:val="007725E5"/>
    <w:rsid w:val="007726CF"/>
    <w:rsid w:val="007726F2"/>
    <w:rsid w:val="007727FE"/>
    <w:rsid w:val="007729C3"/>
    <w:rsid w:val="00772B64"/>
    <w:rsid w:val="00772BD2"/>
    <w:rsid w:val="00772DD2"/>
    <w:rsid w:val="00772F04"/>
    <w:rsid w:val="007730FA"/>
    <w:rsid w:val="007731A4"/>
    <w:rsid w:val="00773332"/>
    <w:rsid w:val="00773422"/>
    <w:rsid w:val="00773656"/>
    <w:rsid w:val="007736AA"/>
    <w:rsid w:val="007736E1"/>
    <w:rsid w:val="00773748"/>
    <w:rsid w:val="00773892"/>
    <w:rsid w:val="007738A5"/>
    <w:rsid w:val="007738D2"/>
    <w:rsid w:val="00773B64"/>
    <w:rsid w:val="00773B7D"/>
    <w:rsid w:val="00773C6F"/>
    <w:rsid w:val="00773D4C"/>
    <w:rsid w:val="00773D76"/>
    <w:rsid w:val="00773D93"/>
    <w:rsid w:val="00773E4A"/>
    <w:rsid w:val="00773F93"/>
    <w:rsid w:val="0077437A"/>
    <w:rsid w:val="00774679"/>
    <w:rsid w:val="0077477D"/>
    <w:rsid w:val="007747E8"/>
    <w:rsid w:val="00774813"/>
    <w:rsid w:val="007749A7"/>
    <w:rsid w:val="00774A86"/>
    <w:rsid w:val="00774AC4"/>
    <w:rsid w:val="00774C5F"/>
    <w:rsid w:val="00774E4B"/>
    <w:rsid w:val="00774EEB"/>
    <w:rsid w:val="007750A7"/>
    <w:rsid w:val="0077511F"/>
    <w:rsid w:val="007751AC"/>
    <w:rsid w:val="00775293"/>
    <w:rsid w:val="007752B4"/>
    <w:rsid w:val="007752FE"/>
    <w:rsid w:val="007755C0"/>
    <w:rsid w:val="00775C06"/>
    <w:rsid w:val="00775F25"/>
    <w:rsid w:val="00776156"/>
    <w:rsid w:val="007763E5"/>
    <w:rsid w:val="007768A5"/>
    <w:rsid w:val="00776B4F"/>
    <w:rsid w:val="00776E61"/>
    <w:rsid w:val="00776E90"/>
    <w:rsid w:val="00776FAB"/>
    <w:rsid w:val="00777071"/>
    <w:rsid w:val="00777095"/>
    <w:rsid w:val="00777137"/>
    <w:rsid w:val="00777400"/>
    <w:rsid w:val="00777455"/>
    <w:rsid w:val="007774E2"/>
    <w:rsid w:val="0077759D"/>
    <w:rsid w:val="0077764C"/>
    <w:rsid w:val="00777D19"/>
    <w:rsid w:val="00777E68"/>
    <w:rsid w:val="00777E7C"/>
    <w:rsid w:val="007801D3"/>
    <w:rsid w:val="00780360"/>
    <w:rsid w:val="007804AE"/>
    <w:rsid w:val="00780527"/>
    <w:rsid w:val="007807D6"/>
    <w:rsid w:val="0078087C"/>
    <w:rsid w:val="00780B2E"/>
    <w:rsid w:val="00780BB5"/>
    <w:rsid w:val="00780DF6"/>
    <w:rsid w:val="00780F2F"/>
    <w:rsid w:val="00780F51"/>
    <w:rsid w:val="00780F6E"/>
    <w:rsid w:val="00781020"/>
    <w:rsid w:val="00781139"/>
    <w:rsid w:val="0078158D"/>
    <w:rsid w:val="007819BD"/>
    <w:rsid w:val="007819F9"/>
    <w:rsid w:val="00781A44"/>
    <w:rsid w:val="00781BD1"/>
    <w:rsid w:val="00781C2A"/>
    <w:rsid w:val="00781D06"/>
    <w:rsid w:val="00781DC9"/>
    <w:rsid w:val="0078202E"/>
    <w:rsid w:val="007821E5"/>
    <w:rsid w:val="007821EF"/>
    <w:rsid w:val="00782452"/>
    <w:rsid w:val="00782461"/>
    <w:rsid w:val="00782490"/>
    <w:rsid w:val="0078260E"/>
    <w:rsid w:val="007827B8"/>
    <w:rsid w:val="007829BE"/>
    <w:rsid w:val="00782AA5"/>
    <w:rsid w:val="00782B80"/>
    <w:rsid w:val="00782D14"/>
    <w:rsid w:val="00782EBE"/>
    <w:rsid w:val="00782F6F"/>
    <w:rsid w:val="00783099"/>
    <w:rsid w:val="007831C2"/>
    <w:rsid w:val="007832F6"/>
    <w:rsid w:val="007837E2"/>
    <w:rsid w:val="00783AC2"/>
    <w:rsid w:val="00783E17"/>
    <w:rsid w:val="00783E42"/>
    <w:rsid w:val="00783F4C"/>
    <w:rsid w:val="00784096"/>
    <w:rsid w:val="007844D1"/>
    <w:rsid w:val="0078471F"/>
    <w:rsid w:val="007847B7"/>
    <w:rsid w:val="007847D1"/>
    <w:rsid w:val="00784852"/>
    <w:rsid w:val="00784AAD"/>
    <w:rsid w:val="00784BBE"/>
    <w:rsid w:val="00784BCA"/>
    <w:rsid w:val="00784D11"/>
    <w:rsid w:val="00784D8B"/>
    <w:rsid w:val="0078525A"/>
    <w:rsid w:val="00785264"/>
    <w:rsid w:val="007852DC"/>
    <w:rsid w:val="00785364"/>
    <w:rsid w:val="00785373"/>
    <w:rsid w:val="007853B3"/>
    <w:rsid w:val="00785426"/>
    <w:rsid w:val="00785589"/>
    <w:rsid w:val="00785645"/>
    <w:rsid w:val="00785655"/>
    <w:rsid w:val="007856C7"/>
    <w:rsid w:val="007856ED"/>
    <w:rsid w:val="00785AF3"/>
    <w:rsid w:val="00785B25"/>
    <w:rsid w:val="0078631E"/>
    <w:rsid w:val="007864AF"/>
    <w:rsid w:val="00786ABE"/>
    <w:rsid w:val="00786B21"/>
    <w:rsid w:val="00786B23"/>
    <w:rsid w:val="00786C31"/>
    <w:rsid w:val="00786D80"/>
    <w:rsid w:val="00786DFE"/>
    <w:rsid w:val="0078706D"/>
    <w:rsid w:val="007872EA"/>
    <w:rsid w:val="007873E9"/>
    <w:rsid w:val="0078740C"/>
    <w:rsid w:val="007874DF"/>
    <w:rsid w:val="0078753A"/>
    <w:rsid w:val="00787632"/>
    <w:rsid w:val="007877DE"/>
    <w:rsid w:val="007877F9"/>
    <w:rsid w:val="007879AB"/>
    <w:rsid w:val="007879C1"/>
    <w:rsid w:val="00787A16"/>
    <w:rsid w:val="00787A8D"/>
    <w:rsid w:val="00787B8F"/>
    <w:rsid w:val="00787DAC"/>
    <w:rsid w:val="00787E25"/>
    <w:rsid w:val="00787ED4"/>
    <w:rsid w:val="00790010"/>
    <w:rsid w:val="00790120"/>
    <w:rsid w:val="0079013C"/>
    <w:rsid w:val="0079014C"/>
    <w:rsid w:val="0079015F"/>
    <w:rsid w:val="0079028C"/>
    <w:rsid w:val="00790468"/>
    <w:rsid w:val="0079055C"/>
    <w:rsid w:val="00790771"/>
    <w:rsid w:val="007907D9"/>
    <w:rsid w:val="00790831"/>
    <w:rsid w:val="0079087F"/>
    <w:rsid w:val="00790C88"/>
    <w:rsid w:val="00790EBF"/>
    <w:rsid w:val="00790ED2"/>
    <w:rsid w:val="00790FC6"/>
    <w:rsid w:val="00790FF6"/>
    <w:rsid w:val="0079142B"/>
    <w:rsid w:val="0079150E"/>
    <w:rsid w:val="0079157A"/>
    <w:rsid w:val="0079172D"/>
    <w:rsid w:val="0079179E"/>
    <w:rsid w:val="0079185E"/>
    <w:rsid w:val="007918F2"/>
    <w:rsid w:val="0079191F"/>
    <w:rsid w:val="007919A1"/>
    <w:rsid w:val="00791CE5"/>
    <w:rsid w:val="0079208A"/>
    <w:rsid w:val="007920B2"/>
    <w:rsid w:val="00792358"/>
    <w:rsid w:val="007924A3"/>
    <w:rsid w:val="00792763"/>
    <w:rsid w:val="007929D9"/>
    <w:rsid w:val="007929DE"/>
    <w:rsid w:val="00792AB9"/>
    <w:rsid w:val="00792AD0"/>
    <w:rsid w:val="00792BC7"/>
    <w:rsid w:val="00792BE9"/>
    <w:rsid w:val="00792D5F"/>
    <w:rsid w:val="00792D6D"/>
    <w:rsid w:val="00792D7D"/>
    <w:rsid w:val="00792D90"/>
    <w:rsid w:val="00792E98"/>
    <w:rsid w:val="007932B9"/>
    <w:rsid w:val="00793339"/>
    <w:rsid w:val="00793433"/>
    <w:rsid w:val="007934F6"/>
    <w:rsid w:val="007937AA"/>
    <w:rsid w:val="00793ADA"/>
    <w:rsid w:val="00793BB1"/>
    <w:rsid w:val="00793EB5"/>
    <w:rsid w:val="00793ED8"/>
    <w:rsid w:val="007942ED"/>
    <w:rsid w:val="0079437F"/>
    <w:rsid w:val="00794409"/>
    <w:rsid w:val="0079442C"/>
    <w:rsid w:val="007945AB"/>
    <w:rsid w:val="0079472A"/>
    <w:rsid w:val="0079472E"/>
    <w:rsid w:val="007947B0"/>
    <w:rsid w:val="007947CF"/>
    <w:rsid w:val="00794984"/>
    <w:rsid w:val="00794BA6"/>
    <w:rsid w:val="00794BD5"/>
    <w:rsid w:val="00794DAF"/>
    <w:rsid w:val="00795056"/>
    <w:rsid w:val="007950B7"/>
    <w:rsid w:val="00795133"/>
    <w:rsid w:val="007951B7"/>
    <w:rsid w:val="00795322"/>
    <w:rsid w:val="00795484"/>
    <w:rsid w:val="007954EA"/>
    <w:rsid w:val="00795656"/>
    <w:rsid w:val="007956BA"/>
    <w:rsid w:val="007957B4"/>
    <w:rsid w:val="00795A9C"/>
    <w:rsid w:val="00795B9B"/>
    <w:rsid w:val="00795D19"/>
    <w:rsid w:val="0079600C"/>
    <w:rsid w:val="007960BC"/>
    <w:rsid w:val="00796275"/>
    <w:rsid w:val="0079637B"/>
    <w:rsid w:val="007963D5"/>
    <w:rsid w:val="00796677"/>
    <w:rsid w:val="00796784"/>
    <w:rsid w:val="007968B5"/>
    <w:rsid w:val="00796914"/>
    <w:rsid w:val="007969C6"/>
    <w:rsid w:val="00796B85"/>
    <w:rsid w:val="00796C7F"/>
    <w:rsid w:val="00796D05"/>
    <w:rsid w:val="007970DA"/>
    <w:rsid w:val="0079716D"/>
    <w:rsid w:val="00797174"/>
    <w:rsid w:val="00797698"/>
    <w:rsid w:val="007976EF"/>
    <w:rsid w:val="0079789E"/>
    <w:rsid w:val="00797D10"/>
    <w:rsid w:val="00797F8E"/>
    <w:rsid w:val="007A01C7"/>
    <w:rsid w:val="007A0309"/>
    <w:rsid w:val="007A05BA"/>
    <w:rsid w:val="007A0683"/>
    <w:rsid w:val="007A07AC"/>
    <w:rsid w:val="007A0800"/>
    <w:rsid w:val="007A0823"/>
    <w:rsid w:val="007A0977"/>
    <w:rsid w:val="007A0A67"/>
    <w:rsid w:val="007A0ADD"/>
    <w:rsid w:val="007A0B33"/>
    <w:rsid w:val="007A0BB9"/>
    <w:rsid w:val="007A0C88"/>
    <w:rsid w:val="007A0D34"/>
    <w:rsid w:val="007A0ED0"/>
    <w:rsid w:val="007A13B6"/>
    <w:rsid w:val="007A14DF"/>
    <w:rsid w:val="007A16D1"/>
    <w:rsid w:val="007A1762"/>
    <w:rsid w:val="007A17BE"/>
    <w:rsid w:val="007A1822"/>
    <w:rsid w:val="007A18E4"/>
    <w:rsid w:val="007A1A34"/>
    <w:rsid w:val="007A1A5C"/>
    <w:rsid w:val="007A1B28"/>
    <w:rsid w:val="007A1CE9"/>
    <w:rsid w:val="007A1DA9"/>
    <w:rsid w:val="007A1F45"/>
    <w:rsid w:val="007A1FA6"/>
    <w:rsid w:val="007A213B"/>
    <w:rsid w:val="007A23E1"/>
    <w:rsid w:val="007A248B"/>
    <w:rsid w:val="007A25A3"/>
    <w:rsid w:val="007A25E4"/>
    <w:rsid w:val="007A2A14"/>
    <w:rsid w:val="007A2A42"/>
    <w:rsid w:val="007A2A91"/>
    <w:rsid w:val="007A2AD2"/>
    <w:rsid w:val="007A2BB8"/>
    <w:rsid w:val="007A2EE2"/>
    <w:rsid w:val="007A2FDE"/>
    <w:rsid w:val="007A2FDF"/>
    <w:rsid w:val="007A30AF"/>
    <w:rsid w:val="007A319F"/>
    <w:rsid w:val="007A3278"/>
    <w:rsid w:val="007A32AA"/>
    <w:rsid w:val="007A35C7"/>
    <w:rsid w:val="007A35F0"/>
    <w:rsid w:val="007A384B"/>
    <w:rsid w:val="007A38FF"/>
    <w:rsid w:val="007A39FA"/>
    <w:rsid w:val="007A3BC2"/>
    <w:rsid w:val="007A3C5D"/>
    <w:rsid w:val="007A3FEA"/>
    <w:rsid w:val="007A42B0"/>
    <w:rsid w:val="007A43C2"/>
    <w:rsid w:val="007A4406"/>
    <w:rsid w:val="007A44CA"/>
    <w:rsid w:val="007A45DB"/>
    <w:rsid w:val="007A4783"/>
    <w:rsid w:val="007A4997"/>
    <w:rsid w:val="007A4A9D"/>
    <w:rsid w:val="007A4EDE"/>
    <w:rsid w:val="007A5189"/>
    <w:rsid w:val="007A5247"/>
    <w:rsid w:val="007A5388"/>
    <w:rsid w:val="007A5520"/>
    <w:rsid w:val="007A5548"/>
    <w:rsid w:val="007A58E7"/>
    <w:rsid w:val="007A59FB"/>
    <w:rsid w:val="007A5BBB"/>
    <w:rsid w:val="007A5BC8"/>
    <w:rsid w:val="007A5C38"/>
    <w:rsid w:val="007A6050"/>
    <w:rsid w:val="007A60CE"/>
    <w:rsid w:val="007A61F1"/>
    <w:rsid w:val="007A6414"/>
    <w:rsid w:val="007A6665"/>
    <w:rsid w:val="007A66B4"/>
    <w:rsid w:val="007A66FA"/>
    <w:rsid w:val="007A6E2C"/>
    <w:rsid w:val="007A6F9A"/>
    <w:rsid w:val="007A7046"/>
    <w:rsid w:val="007A706A"/>
    <w:rsid w:val="007A7085"/>
    <w:rsid w:val="007A727F"/>
    <w:rsid w:val="007A7283"/>
    <w:rsid w:val="007A7472"/>
    <w:rsid w:val="007A7482"/>
    <w:rsid w:val="007A7733"/>
    <w:rsid w:val="007A785F"/>
    <w:rsid w:val="007A7968"/>
    <w:rsid w:val="007A7B35"/>
    <w:rsid w:val="007A7B4A"/>
    <w:rsid w:val="007B0095"/>
    <w:rsid w:val="007B01AD"/>
    <w:rsid w:val="007B01CC"/>
    <w:rsid w:val="007B05A9"/>
    <w:rsid w:val="007B05AC"/>
    <w:rsid w:val="007B060C"/>
    <w:rsid w:val="007B0691"/>
    <w:rsid w:val="007B06D6"/>
    <w:rsid w:val="007B0821"/>
    <w:rsid w:val="007B0981"/>
    <w:rsid w:val="007B0B2B"/>
    <w:rsid w:val="007B0C02"/>
    <w:rsid w:val="007B0CC3"/>
    <w:rsid w:val="007B0F8C"/>
    <w:rsid w:val="007B0FD2"/>
    <w:rsid w:val="007B1157"/>
    <w:rsid w:val="007B1229"/>
    <w:rsid w:val="007B1299"/>
    <w:rsid w:val="007B13D8"/>
    <w:rsid w:val="007B14B0"/>
    <w:rsid w:val="007B14C2"/>
    <w:rsid w:val="007B14EF"/>
    <w:rsid w:val="007B1619"/>
    <w:rsid w:val="007B1798"/>
    <w:rsid w:val="007B1B4F"/>
    <w:rsid w:val="007B1BE5"/>
    <w:rsid w:val="007B1C5D"/>
    <w:rsid w:val="007B1D0A"/>
    <w:rsid w:val="007B1D84"/>
    <w:rsid w:val="007B1E25"/>
    <w:rsid w:val="007B1E7B"/>
    <w:rsid w:val="007B1E9B"/>
    <w:rsid w:val="007B1F51"/>
    <w:rsid w:val="007B219B"/>
    <w:rsid w:val="007B23FF"/>
    <w:rsid w:val="007B241C"/>
    <w:rsid w:val="007B25B0"/>
    <w:rsid w:val="007B25D1"/>
    <w:rsid w:val="007B25FF"/>
    <w:rsid w:val="007B34EE"/>
    <w:rsid w:val="007B356D"/>
    <w:rsid w:val="007B38E9"/>
    <w:rsid w:val="007B38FB"/>
    <w:rsid w:val="007B393F"/>
    <w:rsid w:val="007B39F5"/>
    <w:rsid w:val="007B3AB6"/>
    <w:rsid w:val="007B3BCD"/>
    <w:rsid w:val="007B3D7C"/>
    <w:rsid w:val="007B3D91"/>
    <w:rsid w:val="007B3E2A"/>
    <w:rsid w:val="007B408E"/>
    <w:rsid w:val="007B442B"/>
    <w:rsid w:val="007B448B"/>
    <w:rsid w:val="007B46A6"/>
    <w:rsid w:val="007B46EC"/>
    <w:rsid w:val="007B4706"/>
    <w:rsid w:val="007B4715"/>
    <w:rsid w:val="007B4810"/>
    <w:rsid w:val="007B48E8"/>
    <w:rsid w:val="007B4940"/>
    <w:rsid w:val="007B49F8"/>
    <w:rsid w:val="007B4BF2"/>
    <w:rsid w:val="007B4DC1"/>
    <w:rsid w:val="007B4E78"/>
    <w:rsid w:val="007B4EA2"/>
    <w:rsid w:val="007B4F33"/>
    <w:rsid w:val="007B500F"/>
    <w:rsid w:val="007B50B1"/>
    <w:rsid w:val="007B510E"/>
    <w:rsid w:val="007B5552"/>
    <w:rsid w:val="007B5554"/>
    <w:rsid w:val="007B5726"/>
    <w:rsid w:val="007B57E6"/>
    <w:rsid w:val="007B57FC"/>
    <w:rsid w:val="007B5828"/>
    <w:rsid w:val="007B593C"/>
    <w:rsid w:val="007B596F"/>
    <w:rsid w:val="007B5BCB"/>
    <w:rsid w:val="007B5C2E"/>
    <w:rsid w:val="007B5C36"/>
    <w:rsid w:val="007B5F1F"/>
    <w:rsid w:val="007B5FA1"/>
    <w:rsid w:val="007B5FE4"/>
    <w:rsid w:val="007B6027"/>
    <w:rsid w:val="007B612D"/>
    <w:rsid w:val="007B6264"/>
    <w:rsid w:val="007B63DC"/>
    <w:rsid w:val="007B641E"/>
    <w:rsid w:val="007B64C2"/>
    <w:rsid w:val="007B64E0"/>
    <w:rsid w:val="007B665A"/>
    <w:rsid w:val="007B66DE"/>
    <w:rsid w:val="007B6759"/>
    <w:rsid w:val="007B6761"/>
    <w:rsid w:val="007B682B"/>
    <w:rsid w:val="007B6904"/>
    <w:rsid w:val="007B695C"/>
    <w:rsid w:val="007B69A8"/>
    <w:rsid w:val="007B6A58"/>
    <w:rsid w:val="007B6B1A"/>
    <w:rsid w:val="007B6B4C"/>
    <w:rsid w:val="007B6BAF"/>
    <w:rsid w:val="007B6BD9"/>
    <w:rsid w:val="007B6C6C"/>
    <w:rsid w:val="007B6C89"/>
    <w:rsid w:val="007B70F7"/>
    <w:rsid w:val="007B7326"/>
    <w:rsid w:val="007B738B"/>
    <w:rsid w:val="007B7781"/>
    <w:rsid w:val="007B77B7"/>
    <w:rsid w:val="007B7898"/>
    <w:rsid w:val="007B78AA"/>
    <w:rsid w:val="007B79BE"/>
    <w:rsid w:val="007B79D8"/>
    <w:rsid w:val="007B7B8C"/>
    <w:rsid w:val="007B7E7C"/>
    <w:rsid w:val="007C00A7"/>
    <w:rsid w:val="007C03A0"/>
    <w:rsid w:val="007C03D8"/>
    <w:rsid w:val="007C04B7"/>
    <w:rsid w:val="007C059E"/>
    <w:rsid w:val="007C0658"/>
    <w:rsid w:val="007C068A"/>
    <w:rsid w:val="007C07A1"/>
    <w:rsid w:val="007C07CA"/>
    <w:rsid w:val="007C0883"/>
    <w:rsid w:val="007C098C"/>
    <w:rsid w:val="007C0C0A"/>
    <w:rsid w:val="007C0C18"/>
    <w:rsid w:val="007C0C9C"/>
    <w:rsid w:val="007C0DA9"/>
    <w:rsid w:val="007C0EA0"/>
    <w:rsid w:val="007C0F49"/>
    <w:rsid w:val="007C0F53"/>
    <w:rsid w:val="007C1002"/>
    <w:rsid w:val="007C1261"/>
    <w:rsid w:val="007C1311"/>
    <w:rsid w:val="007C1333"/>
    <w:rsid w:val="007C149B"/>
    <w:rsid w:val="007C1725"/>
    <w:rsid w:val="007C17DD"/>
    <w:rsid w:val="007C18F7"/>
    <w:rsid w:val="007C192E"/>
    <w:rsid w:val="007C1AAF"/>
    <w:rsid w:val="007C1B1D"/>
    <w:rsid w:val="007C1BF0"/>
    <w:rsid w:val="007C1C1A"/>
    <w:rsid w:val="007C1E42"/>
    <w:rsid w:val="007C2011"/>
    <w:rsid w:val="007C23D7"/>
    <w:rsid w:val="007C249B"/>
    <w:rsid w:val="007C2759"/>
    <w:rsid w:val="007C2865"/>
    <w:rsid w:val="007C28C7"/>
    <w:rsid w:val="007C2907"/>
    <w:rsid w:val="007C29D2"/>
    <w:rsid w:val="007C2E1F"/>
    <w:rsid w:val="007C3010"/>
    <w:rsid w:val="007C3057"/>
    <w:rsid w:val="007C3205"/>
    <w:rsid w:val="007C33D4"/>
    <w:rsid w:val="007C33D7"/>
    <w:rsid w:val="007C3556"/>
    <w:rsid w:val="007C3614"/>
    <w:rsid w:val="007C3671"/>
    <w:rsid w:val="007C37EF"/>
    <w:rsid w:val="007C39F1"/>
    <w:rsid w:val="007C3A49"/>
    <w:rsid w:val="007C3AAB"/>
    <w:rsid w:val="007C3AD4"/>
    <w:rsid w:val="007C3B18"/>
    <w:rsid w:val="007C3DFF"/>
    <w:rsid w:val="007C3E67"/>
    <w:rsid w:val="007C3EFD"/>
    <w:rsid w:val="007C3FA0"/>
    <w:rsid w:val="007C410E"/>
    <w:rsid w:val="007C4196"/>
    <w:rsid w:val="007C42A9"/>
    <w:rsid w:val="007C43AD"/>
    <w:rsid w:val="007C471F"/>
    <w:rsid w:val="007C47A5"/>
    <w:rsid w:val="007C48D2"/>
    <w:rsid w:val="007C48D6"/>
    <w:rsid w:val="007C4A24"/>
    <w:rsid w:val="007C4A77"/>
    <w:rsid w:val="007C4D18"/>
    <w:rsid w:val="007C4DE8"/>
    <w:rsid w:val="007C4EFB"/>
    <w:rsid w:val="007C50B6"/>
    <w:rsid w:val="007C55B6"/>
    <w:rsid w:val="007C59DA"/>
    <w:rsid w:val="007C5AA9"/>
    <w:rsid w:val="007C5B00"/>
    <w:rsid w:val="007C5B64"/>
    <w:rsid w:val="007C5B7F"/>
    <w:rsid w:val="007C63D0"/>
    <w:rsid w:val="007C651A"/>
    <w:rsid w:val="007C6626"/>
    <w:rsid w:val="007C686C"/>
    <w:rsid w:val="007C68FF"/>
    <w:rsid w:val="007C6957"/>
    <w:rsid w:val="007C6A0A"/>
    <w:rsid w:val="007C6A42"/>
    <w:rsid w:val="007C6AE2"/>
    <w:rsid w:val="007C6C82"/>
    <w:rsid w:val="007C6E94"/>
    <w:rsid w:val="007C6EAD"/>
    <w:rsid w:val="007C6EFF"/>
    <w:rsid w:val="007C6F58"/>
    <w:rsid w:val="007C6FD6"/>
    <w:rsid w:val="007C70C6"/>
    <w:rsid w:val="007C7189"/>
    <w:rsid w:val="007C7209"/>
    <w:rsid w:val="007C735E"/>
    <w:rsid w:val="007C7587"/>
    <w:rsid w:val="007C795B"/>
    <w:rsid w:val="007C7D07"/>
    <w:rsid w:val="007C7D85"/>
    <w:rsid w:val="007C7E5F"/>
    <w:rsid w:val="007D01AC"/>
    <w:rsid w:val="007D047E"/>
    <w:rsid w:val="007D04D2"/>
    <w:rsid w:val="007D0523"/>
    <w:rsid w:val="007D0617"/>
    <w:rsid w:val="007D074A"/>
    <w:rsid w:val="007D07ED"/>
    <w:rsid w:val="007D0A41"/>
    <w:rsid w:val="007D0B13"/>
    <w:rsid w:val="007D0B4A"/>
    <w:rsid w:val="007D0D30"/>
    <w:rsid w:val="007D0E30"/>
    <w:rsid w:val="007D0E8A"/>
    <w:rsid w:val="007D0F68"/>
    <w:rsid w:val="007D0F7A"/>
    <w:rsid w:val="007D0FD8"/>
    <w:rsid w:val="007D13AB"/>
    <w:rsid w:val="007D1476"/>
    <w:rsid w:val="007D1539"/>
    <w:rsid w:val="007D176B"/>
    <w:rsid w:val="007D1770"/>
    <w:rsid w:val="007D183C"/>
    <w:rsid w:val="007D1AB4"/>
    <w:rsid w:val="007D1B16"/>
    <w:rsid w:val="007D1E6E"/>
    <w:rsid w:val="007D1E8D"/>
    <w:rsid w:val="007D1E90"/>
    <w:rsid w:val="007D1FEE"/>
    <w:rsid w:val="007D2284"/>
    <w:rsid w:val="007D2769"/>
    <w:rsid w:val="007D28AC"/>
    <w:rsid w:val="007D28E8"/>
    <w:rsid w:val="007D2ED9"/>
    <w:rsid w:val="007D3011"/>
    <w:rsid w:val="007D302E"/>
    <w:rsid w:val="007D305A"/>
    <w:rsid w:val="007D30C1"/>
    <w:rsid w:val="007D32E0"/>
    <w:rsid w:val="007D342C"/>
    <w:rsid w:val="007D34F3"/>
    <w:rsid w:val="007D3812"/>
    <w:rsid w:val="007D3966"/>
    <w:rsid w:val="007D3A7C"/>
    <w:rsid w:val="007D3A9F"/>
    <w:rsid w:val="007D3D09"/>
    <w:rsid w:val="007D3EF7"/>
    <w:rsid w:val="007D43DD"/>
    <w:rsid w:val="007D440B"/>
    <w:rsid w:val="007D455D"/>
    <w:rsid w:val="007D4573"/>
    <w:rsid w:val="007D469F"/>
    <w:rsid w:val="007D46A8"/>
    <w:rsid w:val="007D48D2"/>
    <w:rsid w:val="007D48DE"/>
    <w:rsid w:val="007D4ABE"/>
    <w:rsid w:val="007D4CDE"/>
    <w:rsid w:val="007D519C"/>
    <w:rsid w:val="007D5291"/>
    <w:rsid w:val="007D56C6"/>
    <w:rsid w:val="007D578C"/>
    <w:rsid w:val="007D5A25"/>
    <w:rsid w:val="007D5ACC"/>
    <w:rsid w:val="007D5B68"/>
    <w:rsid w:val="007D5BF3"/>
    <w:rsid w:val="007D5D4A"/>
    <w:rsid w:val="007D61B1"/>
    <w:rsid w:val="007D61CC"/>
    <w:rsid w:val="007D61DE"/>
    <w:rsid w:val="007D62F3"/>
    <w:rsid w:val="007D63EC"/>
    <w:rsid w:val="007D64B6"/>
    <w:rsid w:val="007D64C0"/>
    <w:rsid w:val="007D64D0"/>
    <w:rsid w:val="007D64D2"/>
    <w:rsid w:val="007D6773"/>
    <w:rsid w:val="007D68A1"/>
    <w:rsid w:val="007D695E"/>
    <w:rsid w:val="007D6A31"/>
    <w:rsid w:val="007D6AF6"/>
    <w:rsid w:val="007D6DDD"/>
    <w:rsid w:val="007D6E83"/>
    <w:rsid w:val="007D7174"/>
    <w:rsid w:val="007D7587"/>
    <w:rsid w:val="007D75E5"/>
    <w:rsid w:val="007D767F"/>
    <w:rsid w:val="007D76CE"/>
    <w:rsid w:val="007D7720"/>
    <w:rsid w:val="007D77CC"/>
    <w:rsid w:val="007D781C"/>
    <w:rsid w:val="007D784F"/>
    <w:rsid w:val="007D7AF7"/>
    <w:rsid w:val="007D7B46"/>
    <w:rsid w:val="007E0078"/>
    <w:rsid w:val="007E0205"/>
    <w:rsid w:val="007E0492"/>
    <w:rsid w:val="007E0497"/>
    <w:rsid w:val="007E05DD"/>
    <w:rsid w:val="007E0607"/>
    <w:rsid w:val="007E090E"/>
    <w:rsid w:val="007E09D0"/>
    <w:rsid w:val="007E0A9A"/>
    <w:rsid w:val="007E0DFB"/>
    <w:rsid w:val="007E102C"/>
    <w:rsid w:val="007E1238"/>
    <w:rsid w:val="007E1484"/>
    <w:rsid w:val="007E1721"/>
    <w:rsid w:val="007E176A"/>
    <w:rsid w:val="007E17A1"/>
    <w:rsid w:val="007E17AB"/>
    <w:rsid w:val="007E1874"/>
    <w:rsid w:val="007E1883"/>
    <w:rsid w:val="007E1C42"/>
    <w:rsid w:val="007E1C9D"/>
    <w:rsid w:val="007E1CD8"/>
    <w:rsid w:val="007E1D1F"/>
    <w:rsid w:val="007E1FCD"/>
    <w:rsid w:val="007E21D6"/>
    <w:rsid w:val="007E240D"/>
    <w:rsid w:val="007E2493"/>
    <w:rsid w:val="007E259F"/>
    <w:rsid w:val="007E25B3"/>
    <w:rsid w:val="007E273E"/>
    <w:rsid w:val="007E2A53"/>
    <w:rsid w:val="007E2BE4"/>
    <w:rsid w:val="007E2D94"/>
    <w:rsid w:val="007E2E9A"/>
    <w:rsid w:val="007E2EC5"/>
    <w:rsid w:val="007E2ECA"/>
    <w:rsid w:val="007E30E7"/>
    <w:rsid w:val="007E3643"/>
    <w:rsid w:val="007E36E8"/>
    <w:rsid w:val="007E3756"/>
    <w:rsid w:val="007E379D"/>
    <w:rsid w:val="007E3A34"/>
    <w:rsid w:val="007E3AF6"/>
    <w:rsid w:val="007E3C04"/>
    <w:rsid w:val="007E3C62"/>
    <w:rsid w:val="007E3D4F"/>
    <w:rsid w:val="007E3F7E"/>
    <w:rsid w:val="007E3F8B"/>
    <w:rsid w:val="007E3F93"/>
    <w:rsid w:val="007E3FA5"/>
    <w:rsid w:val="007E4006"/>
    <w:rsid w:val="007E4045"/>
    <w:rsid w:val="007E4066"/>
    <w:rsid w:val="007E4177"/>
    <w:rsid w:val="007E423E"/>
    <w:rsid w:val="007E429F"/>
    <w:rsid w:val="007E44D5"/>
    <w:rsid w:val="007E45B0"/>
    <w:rsid w:val="007E465B"/>
    <w:rsid w:val="007E4696"/>
    <w:rsid w:val="007E47A5"/>
    <w:rsid w:val="007E4879"/>
    <w:rsid w:val="007E4917"/>
    <w:rsid w:val="007E496E"/>
    <w:rsid w:val="007E49CF"/>
    <w:rsid w:val="007E4AFF"/>
    <w:rsid w:val="007E4BEA"/>
    <w:rsid w:val="007E4CA9"/>
    <w:rsid w:val="007E5224"/>
    <w:rsid w:val="007E5360"/>
    <w:rsid w:val="007E536F"/>
    <w:rsid w:val="007E5401"/>
    <w:rsid w:val="007E54E3"/>
    <w:rsid w:val="007E567F"/>
    <w:rsid w:val="007E594B"/>
    <w:rsid w:val="007E5B39"/>
    <w:rsid w:val="007E5CB4"/>
    <w:rsid w:val="007E5E21"/>
    <w:rsid w:val="007E64B1"/>
    <w:rsid w:val="007E657F"/>
    <w:rsid w:val="007E6660"/>
    <w:rsid w:val="007E667F"/>
    <w:rsid w:val="007E6793"/>
    <w:rsid w:val="007E683C"/>
    <w:rsid w:val="007E6991"/>
    <w:rsid w:val="007E69DF"/>
    <w:rsid w:val="007E6C0F"/>
    <w:rsid w:val="007E6CEB"/>
    <w:rsid w:val="007E6D51"/>
    <w:rsid w:val="007E6EC1"/>
    <w:rsid w:val="007E6F95"/>
    <w:rsid w:val="007E6FE4"/>
    <w:rsid w:val="007E718A"/>
    <w:rsid w:val="007E729D"/>
    <w:rsid w:val="007E7378"/>
    <w:rsid w:val="007E748E"/>
    <w:rsid w:val="007E74EE"/>
    <w:rsid w:val="007E7568"/>
    <w:rsid w:val="007E796F"/>
    <w:rsid w:val="007E79AC"/>
    <w:rsid w:val="007E7CCA"/>
    <w:rsid w:val="007E7D1A"/>
    <w:rsid w:val="007F003F"/>
    <w:rsid w:val="007F01B9"/>
    <w:rsid w:val="007F0472"/>
    <w:rsid w:val="007F0583"/>
    <w:rsid w:val="007F0591"/>
    <w:rsid w:val="007F088F"/>
    <w:rsid w:val="007F08C7"/>
    <w:rsid w:val="007F08ED"/>
    <w:rsid w:val="007F098B"/>
    <w:rsid w:val="007F0A54"/>
    <w:rsid w:val="007F0AFB"/>
    <w:rsid w:val="007F0B2A"/>
    <w:rsid w:val="007F0B35"/>
    <w:rsid w:val="007F0C44"/>
    <w:rsid w:val="007F0DF3"/>
    <w:rsid w:val="007F0FCD"/>
    <w:rsid w:val="007F1394"/>
    <w:rsid w:val="007F189B"/>
    <w:rsid w:val="007F1A79"/>
    <w:rsid w:val="007F1DB4"/>
    <w:rsid w:val="007F1E44"/>
    <w:rsid w:val="007F216F"/>
    <w:rsid w:val="007F2372"/>
    <w:rsid w:val="007F23E7"/>
    <w:rsid w:val="007F24C9"/>
    <w:rsid w:val="007F2532"/>
    <w:rsid w:val="007F25F6"/>
    <w:rsid w:val="007F26F8"/>
    <w:rsid w:val="007F284F"/>
    <w:rsid w:val="007F28B3"/>
    <w:rsid w:val="007F2BF7"/>
    <w:rsid w:val="007F2D5A"/>
    <w:rsid w:val="007F2F57"/>
    <w:rsid w:val="007F3332"/>
    <w:rsid w:val="007F34AB"/>
    <w:rsid w:val="007F351F"/>
    <w:rsid w:val="007F3525"/>
    <w:rsid w:val="007F354B"/>
    <w:rsid w:val="007F3AB1"/>
    <w:rsid w:val="007F3B32"/>
    <w:rsid w:val="007F3B33"/>
    <w:rsid w:val="007F3EC0"/>
    <w:rsid w:val="007F3F75"/>
    <w:rsid w:val="007F410E"/>
    <w:rsid w:val="007F413B"/>
    <w:rsid w:val="007F4148"/>
    <w:rsid w:val="007F41D7"/>
    <w:rsid w:val="007F420F"/>
    <w:rsid w:val="007F436B"/>
    <w:rsid w:val="007F44E6"/>
    <w:rsid w:val="007F45E3"/>
    <w:rsid w:val="007F4663"/>
    <w:rsid w:val="007F46B2"/>
    <w:rsid w:val="007F4760"/>
    <w:rsid w:val="007F49A3"/>
    <w:rsid w:val="007F4B7B"/>
    <w:rsid w:val="007F4BB2"/>
    <w:rsid w:val="007F4D10"/>
    <w:rsid w:val="007F4DFA"/>
    <w:rsid w:val="007F4DFE"/>
    <w:rsid w:val="007F4EE0"/>
    <w:rsid w:val="007F4FC4"/>
    <w:rsid w:val="007F5036"/>
    <w:rsid w:val="007F5054"/>
    <w:rsid w:val="007F50BE"/>
    <w:rsid w:val="007F5132"/>
    <w:rsid w:val="007F5175"/>
    <w:rsid w:val="007F5262"/>
    <w:rsid w:val="007F555A"/>
    <w:rsid w:val="007F55A1"/>
    <w:rsid w:val="007F587D"/>
    <w:rsid w:val="007F59C9"/>
    <w:rsid w:val="007F5AF4"/>
    <w:rsid w:val="007F5B39"/>
    <w:rsid w:val="007F5EC3"/>
    <w:rsid w:val="007F5FF2"/>
    <w:rsid w:val="007F6090"/>
    <w:rsid w:val="007F61C5"/>
    <w:rsid w:val="007F6250"/>
    <w:rsid w:val="007F6326"/>
    <w:rsid w:val="007F638E"/>
    <w:rsid w:val="007F63CE"/>
    <w:rsid w:val="007F6521"/>
    <w:rsid w:val="007F652D"/>
    <w:rsid w:val="007F6A88"/>
    <w:rsid w:val="007F6D78"/>
    <w:rsid w:val="007F6D7A"/>
    <w:rsid w:val="007F6EEA"/>
    <w:rsid w:val="007F6F8F"/>
    <w:rsid w:val="007F6FE6"/>
    <w:rsid w:val="007F71B3"/>
    <w:rsid w:val="007F7411"/>
    <w:rsid w:val="007F74BF"/>
    <w:rsid w:val="007F74FD"/>
    <w:rsid w:val="007F753F"/>
    <w:rsid w:val="007F7816"/>
    <w:rsid w:val="007F787F"/>
    <w:rsid w:val="007F7944"/>
    <w:rsid w:val="007F7A8D"/>
    <w:rsid w:val="007F7BF9"/>
    <w:rsid w:val="007F7DCF"/>
    <w:rsid w:val="007F7E91"/>
    <w:rsid w:val="008004EC"/>
    <w:rsid w:val="00800584"/>
    <w:rsid w:val="00800ED7"/>
    <w:rsid w:val="00800EF3"/>
    <w:rsid w:val="00800F06"/>
    <w:rsid w:val="00801245"/>
    <w:rsid w:val="0080141E"/>
    <w:rsid w:val="0080147E"/>
    <w:rsid w:val="00801B17"/>
    <w:rsid w:val="00801E34"/>
    <w:rsid w:val="00801EF3"/>
    <w:rsid w:val="0080205C"/>
    <w:rsid w:val="0080211A"/>
    <w:rsid w:val="008021D1"/>
    <w:rsid w:val="008021FB"/>
    <w:rsid w:val="00802202"/>
    <w:rsid w:val="00802423"/>
    <w:rsid w:val="0080249D"/>
    <w:rsid w:val="0080249E"/>
    <w:rsid w:val="0080255A"/>
    <w:rsid w:val="00802885"/>
    <w:rsid w:val="00802900"/>
    <w:rsid w:val="00802A8C"/>
    <w:rsid w:val="00802B8B"/>
    <w:rsid w:val="00802CCA"/>
    <w:rsid w:val="00803029"/>
    <w:rsid w:val="0080311D"/>
    <w:rsid w:val="00803388"/>
    <w:rsid w:val="008033DE"/>
    <w:rsid w:val="00803481"/>
    <w:rsid w:val="008035BB"/>
    <w:rsid w:val="0080370E"/>
    <w:rsid w:val="00803780"/>
    <w:rsid w:val="008038F8"/>
    <w:rsid w:val="00803B9B"/>
    <w:rsid w:val="00803CBF"/>
    <w:rsid w:val="00803F43"/>
    <w:rsid w:val="00803FC3"/>
    <w:rsid w:val="00804014"/>
    <w:rsid w:val="008041C2"/>
    <w:rsid w:val="00804309"/>
    <w:rsid w:val="008045CA"/>
    <w:rsid w:val="00804757"/>
    <w:rsid w:val="00804957"/>
    <w:rsid w:val="00804BC7"/>
    <w:rsid w:val="00804C1F"/>
    <w:rsid w:val="00804D39"/>
    <w:rsid w:val="00804ED0"/>
    <w:rsid w:val="00805049"/>
    <w:rsid w:val="008050B1"/>
    <w:rsid w:val="008051BB"/>
    <w:rsid w:val="008051BE"/>
    <w:rsid w:val="00805261"/>
    <w:rsid w:val="008052D7"/>
    <w:rsid w:val="0080554D"/>
    <w:rsid w:val="008055C4"/>
    <w:rsid w:val="008058AD"/>
    <w:rsid w:val="0080591B"/>
    <w:rsid w:val="00805B25"/>
    <w:rsid w:val="00805B61"/>
    <w:rsid w:val="00805BEA"/>
    <w:rsid w:val="00805D3D"/>
    <w:rsid w:val="00805D5B"/>
    <w:rsid w:val="00806073"/>
    <w:rsid w:val="00806240"/>
    <w:rsid w:val="00806395"/>
    <w:rsid w:val="00806561"/>
    <w:rsid w:val="0080657B"/>
    <w:rsid w:val="008065D8"/>
    <w:rsid w:val="00806670"/>
    <w:rsid w:val="008066B5"/>
    <w:rsid w:val="008066F8"/>
    <w:rsid w:val="008067C2"/>
    <w:rsid w:val="008067D3"/>
    <w:rsid w:val="008067D9"/>
    <w:rsid w:val="00806A3B"/>
    <w:rsid w:val="00806AD0"/>
    <w:rsid w:val="00806B15"/>
    <w:rsid w:val="00806B64"/>
    <w:rsid w:val="00806B8A"/>
    <w:rsid w:val="00806BB3"/>
    <w:rsid w:val="00806C1C"/>
    <w:rsid w:val="00806FD9"/>
    <w:rsid w:val="008070A7"/>
    <w:rsid w:val="008073B6"/>
    <w:rsid w:val="008075DA"/>
    <w:rsid w:val="00807653"/>
    <w:rsid w:val="008076A3"/>
    <w:rsid w:val="00807BCA"/>
    <w:rsid w:val="00807CFE"/>
    <w:rsid w:val="00807D84"/>
    <w:rsid w:val="00807E32"/>
    <w:rsid w:val="00810018"/>
    <w:rsid w:val="008102F1"/>
    <w:rsid w:val="00810539"/>
    <w:rsid w:val="00810595"/>
    <w:rsid w:val="00810773"/>
    <w:rsid w:val="0081080D"/>
    <w:rsid w:val="0081080E"/>
    <w:rsid w:val="00810855"/>
    <w:rsid w:val="008109B2"/>
    <w:rsid w:val="00810CB9"/>
    <w:rsid w:val="00810EE6"/>
    <w:rsid w:val="00810F96"/>
    <w:rsid w:val="00811011"/>
    <w:rsid w:val="008111C3"/>
    <w:rsid w:val="008112EC"/>
    <w:rsid w:val="0081142E"/>
    <w:rsid w:val="00811606"/>
    <w:rsid w:val="0081169A"/>
    <w:rsid w:val="0081185E"/>
    <w:rsid w:val="00811A69"/>
    <w:rsid w:val="00811AFA"/>
    <w:rsid w:val="00811B20"/>
    <w:rsid w:val="00811B80"/>
    <w:rsid w:val="00811BA8"/>
    <w:rsid w:val="00811CDB"/>
    <w:rsid w:val="00811E3A"/>
    <w:rsid w:val="00811E8A"/>
    <w:rsid w:val="00811EC6"/>
    <w:rsid w:val="0081206E"/>
    <w:rsid w:val="0081206F"/>
    <w:rsid w:val="00812121"/>
    <w:rsid w:val="008122D7"/>
    <w:rsid w:val="0081240D"/>
    <w:rsid w:val="00812530"/>
    <w:rsid w:val="00812557"/>
    <w:rsid w:val="008127B6"/>
    <w:rsid w:val="00812832"/>
    <w:rsid w:val="008128D6"/>
    <w:rsid w:val="00812A34"/>
    <w:rsid w:val="00812B1D"/>
    <w:rsid w:val="00812B8F"/>
    <w:rsid w:val="00812FE3"/>
    <w:rsid w:val="00813372"/>
    <w:rsid w:val="00813559"/>
    <w:rsid w:val="008137E8"/>
    <w:rsid w:val="00813829"/>
    <w:rsid w:val="00813F2B"/>
    <w:rsid w:val="0081412A"/>
    <w:rsid w:val="0081414A"/>
    <w:rsid w:val="0081422B"/>
    <w:rsid w:val="008145EA"/>
    <w:rsid w:val="008146B0"/>
    <w:rsid w:val="0081471D"/>
    <w:rsid w:val="0081495B"/>
    <w:rsid w:val="00814B2F"/>
    <w:rsid w:val="00814E0F"/>
    <w:rsid w:val="00814E66"/>
    <w:rsid w:val="00814ECB"/>
    <w:rsid w:val="00814F32"/>
    <w:rsid w:val="0081524A"/>
    <w:rsid w:val="00815686"/>
    <w:rsid w:val="008156CD"/>
    <w:rsid w:val="008157B5"/>
    <w:rsid w:val="0081581C"/>
    <w:rsid w:val="00815892"/>
    <w:rsid w:val="0081591E"/>
    <w:rsid w:val="00815B42"/>
    <w:rsid w:val="00815D0D"/>
    <w:rsid w:val="00815E50"/>
    <w:rsid w:val="00815EDB"/>
    <w:rsid w:val="00815EF2"/>
    <w:rsid w:val="00816376"/>
    <w:rsid w:val="0081637B"/>
    <w:rsid w:val="00816552"/>
    <w:rsid w:val="00816659"/>
    <w:rsid w:val="00816669"/>
    <w:rsid w:val="0081678A"/>
    <w:rsid w:val="008167AF"/>
    <w:rsid w:val="008168DD"/>
    <w:rsid w:val="008169D4"/>
    <w:rsid w:val="00816A83"/>
    <w:rsid w:val="00816BAA"/>
    <w:rsid w:val="00816CF1"/>
    <w:rsid w:val="00816CF5"/>
    <w:rsid w:val="00816D90"/>
    <w:rsid w:val="00816E71"/>
    <w:rsid w:val="00816EC3"/>
    <w:rsid w:val="00816EFB"/>
    <w:rsid w:val="00816FB6"/>
    <w:rsid w:val="00817227"/>
    <w:rsid w:val="008172A7"/>
    <w:rsid w:val="008172E9"/>
    <w:rsid w:val="008173FC"/>
    <w:rsid w:val="00817418"/>
    <w:rsid w:val="008175AF"/>
    <w:rsid w:val="0081763F"/>
    <w:rsid w:val="0081767A"/>
    <w:rsid w:val="00817761"/>
    <w:rsid w:val="0081780F"/>
    <w:rsid w:val="00817817"/>
    <w:rsid w:val="00817979"/>
    <w:rsid w:val="00817A94"/>
    <w:rsid w:val="00817E83"/>
    <w:rsid w:val="00817FD8"/>
    <w:rsid w:val="00820116"/>
    <w:rsid w:val="008201A6"/>
    <w:rsid w:val="008202C5"/>
    <w:rsid w:val="008203FA"/>
    <w:rsid w:val="00820499"/>
    <w:rsid w:val="00820942"/>
    <w:rsid w:val="00820E2C"/>
    <w:rsid w:val="00820E59"/>
    <w:rsid w:val="008210EC"/>
    <w:rsid w:val="00821258"/>
    <w:rsid w:val="0082125F"/>
    <w:rsid w:val="00821335"/>
    <w:rsid w:val="008215CE"/>
    <w:rsid w:val="008215D9"/>
    <w:rsid w:val="008216C5"/>
    <w:rsid w:val="00821730"/>
    <w:rsid w:val="00821786"/>
    <w:rsid w:val="008217B6"/>
    <w:rsid w:val="00821962"/>
    <w:rsid w:val="00821AE2"/>
    <w:rsid w:val="00821C84"/>
    <w:rsid w:val="00821D1F"/>
    <w:rsid w:val="00821E13"/>
    <w:rsid w:val="00822095"/>
    <w:rsid w:val="008220C7"/>
    <w:rsid w:val="0082210E"/>
    <w:rsid w:val="00822480"/>
    <w:rsid w:val="008224DA"/>
    <w:rsid w:val="00822854"/>
    <w:rsid w:val="008229FD"/>
    <w:rsid w:val="00822AC7"/>
    <w:rsid w:val="00822C04"/>
    <w:rsid w:val="00822C33"/>
    <w:rsid w:val="00822D36"/>
    <w:rsid w:val="00822E49"/>
    <w:rsid w:val="00822F2C"/>
    <w:rsid w:val="00822F53"/>
    <w:rsid w:val="00822FB2"/>
    <w:rsid w:val="0082303B"/>
    <w:rsid w:val="0082310F"/>
    <w:rsid w:val="008231B1"/>
    <w:rsid w:val="008231E0"/>
    <w:rsid w:val="0082327C"/>
    <w:rsid w:val="008233F6"/>
    <w:rsid w:val="00823692"/>
    <w:rsid w:val="00823AE1"/>
    <w:rsid w:val="00823DAA"/>
    <w:rsid w:val="00824067"/>
    <w:rsid w:val="008240BE"/>
    <w:rsid w:val="00824250"/>
    <w:rsid w:val="0082427B"/>
    <w:rsid w:val="0082436A"/>
    <w:rsid w:val="00824383"/>
    <w:rsid w:val="00824432"/>
    <w:rsid w:val="00824535"/>
    <w:rsid w:val="0082453A"/>
    <w:rsid w:val="008246D1"/>
    <w:rsid w:val="0082471B"/>
    <w:rsid w:val="00824C86"/>
    <w:rsid w:val="00824D8D"/>
    <w:rsid w:val="00824E48"/>
    <w:rsid w:val="00824E59"/>
    <w:rsid w:val="00824E8D"/>
    <w:rsid w:val="00824E91"/>
    <w:rsid w:val="00824EB2"/>
    <w:rsid w:val="00825143"/>
    <w:rsid w:val="00825235"/>
    <w:rsid w:val="008256C6"/>
    <w:rsid w:val="00825801"/>
    <w:rsid w:val="0082587B"/>
    <w:rsid w:val="0082599C"/>
    <w:rsid w:val="00825A27"/>
    <w:rsid w:val="00825B0D"/>
    <w:rsid w:val="00825B13"/>
    <w:rsid w:val="00825D5A"/>
    <w:rsid w:val="008260B5"/>
    <w:rsid w:val="00826254"/>
    <w:rsid w:val="00826326"/>
    <w:rsid w:val="0082651D"/>
    <w:rsid w:val="0082653F"/>
    <w:rsid w:val="00826553"/>
    <w:rsid w:val="0082657A"/>
    <w:rsid w:val="0082666F"/>
    <w:rsid w:val="0082683F"/>
    <w:rsid w:val="0082684C"/>
    <w:rsid w:val="00826863"/>
    <w:rsid w:val="00826A0A"/>
    <w:rsid w:val="00826A8F"/>
    <w:rsid w:val="00826A9C"/>
    <w:rsid w:val="00826BA9"/>
    <w:rsid w:val="00826D74"/>
    <w:rsid w:val="00826F4C"/>
    <w:rsid w:val="0082724F"/>
    <w:rsid w:val="00827317"/>
    <w:rsid w:val="0082735B"/>
    <w:rsid w:val="008274AC"/>
    <w:rsid w:val="0082756A"/>
    <w:rsid w:val="008275EC"/>
    <w:rsid w:val="00827A93"/>
    <w:rsid w:val="00827AA9"/>
    <w:rsid w:val="00827D22"/>
    <w:rsid w:val="00827ECD"/>
    <w:rsid w:val="00827ED9"/>
    <w:rsid w:val="008302C5"/>
    <w:rsid w:val="00830465"/>
    <w:rsid w:val="00830513"/>
    <w:rsid w:val="00830588"/>
    <w:rsid w:val="008305DF"/>
    <w:rsid w:val="0083063E"/>
    <w:rsid w:val="008308B0"/>
    <w:rsid w:val="0083094C"/>
    <w:rsid w:val="008309E3"/>
    <w:rsid w:val="00830AC8"/>
    <w:rsid w:val="00830BD5"/>
    <w:rsid w:val="00830CB2"/>
    <w:rsid w:val="00830DF9"/>
    <w:rsid w:val="00830E01"/>
    <w:rsid w:val="00830E22"/>
    <w:rsid w:val="00830E82"/>
    <w:rsid w:val="00830F98"/>
    <w:rsid w:val="008311DD"/>
    <w:rsid w:val="008312D9"/>
    <w:rsid w:val="00831419"/>
    <w:rsid w:val="0083167A"/>
    <w:rsid w:val="008316AC"/>
    <w:rsid w:val="008317CF"/>
    <w:rsid w:val="00831976"/>
    <w:rsid w:val="00831A71"/>
    <w:rsid w:val="00831C21"/>
    <w:rsid w:val="00831C64"/>
    <w:rsid w:val="00831C7D"/>
    <w:rsid w:val="00831E31"/>
    <w:rsid w:val="00831FEB"/>
    <w:rsid w:val="00832074"/>
    <w:rsid w:val="00832158"/>
    <w:rsid w:val="00832205"/>
    <w:rsid w:val="00832421"/>
    <w:rsid w:val="00832427"/>
    <w:rsid w:val="008324A8"/>
    <w:rsid w:val="008329DC"/>
    <w:rsid w:val="00832A5E"/>
    <w:rsid w:val="00832B6E"/>
    <w:rsid w:val="00832C38"/>
    <w:rsid w:val="00832CAA"/>
    <w:rsid w:val="00832CAC"/>
    <w:rsid w:val="00832CD8"/>
    <w:rsid w:val="00832E02"/>
    <w:rsid w:val="00833284"/>
    <w:rsid w:val="008333E6"/>
    <w:rsid w:val="00833477"/>
    <w:rsid w:val="008334C6"/>
    <w:rsid w:val="0083377F"/>
    <w:rsid w:val="00833781"/>
    <w:rsid w:val="008337DB"/>
    <w:rsid w:val="00833969"/>
    <w:rsid w:val="00833D35"/>
    <w:rsid w:val="00833E8D"/>
    <w:rsid w:val="00833E9F"/>
    <w:rsid w:val="0083402A"/>
    <w:rsid w:val="0083408F"/>
    <w:rsid w:val="008340DA"/>
    <w:rsid w:val="00834106"/>
    <w:rsid w:val="0083418E"/>
    <w:rsid w:val="00834324"/>
    <w:rsid w:val="00834411"/>
    <w:rsid w:val="0083460C"/>
    <w:rsid w:val="00834668"/>
    <w:rsid w:val="0083471E"/>
    <w:rsid w:val="00834803"/>
    <w:rsid w:val="008348E5"/>
    <w:rsid w:val="008349E0"/>
    <w:rsid w:val="00834AD2"/>
    <w:rsid w:val="00834B72"/>
    <w:rsid w:val="00834E04"/>
    <w:rsid w:val="00834F1E"/>
    <w:rsid w:val="00834FA2"/>
    <w:rsid w:val="00834FCD"/>
    <w:rsid w:val="0083533C"/>
    <w:rsid w:val="008353E2"/>
    <w:rsid w:val="008355B5"/>
    <w:rsid w:val="008358D6"/>
    <w:rsid w:val="00835909"/>
    <w:rsid w:val="00835964"/>
    <w:rsid w:val="00835A60"/>
    <w:rsid w:val="00835BC6"/>
    <w:rsid w:val="00835DA5"/>
    <w:rsid w:val="00836012"/>
    <w:rsid w:val="008360A8"/>
    <w:rsid w:val="00836259"/>
    <w:rsid w:val="00836736"/>
    <w:rsid w:val="0083699F"/>
    <w:rsid w:val="00836A17"/>
    <w:rsid w:val="00836C13"/>
    <w:rsid w:val="00836CF9"/>
    <w:rsid w:val="00836D4C"/>
    <w:rsid w:val="00836D7D"/>
    <w:rsid w:val="00836DB0"/>
    <w:rsid w:val="0083716F"/>
    <w:rsid w:val="00837170"/>
    <w:rsid w:val="00837194"/>
    <w:rsid w:val="00837397"/>
    <w:rsid w:val="008373C1"/>
    <w:rsid w:val="008375FA"/>
    <w:rsid w:val="008377C2"/>
    <w:rsid w:val="008377DE"/>
    <w:rsid w:val="0083783A"/>
    <w:rsid w:val="0083795D"/>
    <w:rsid w:val="00837C00"/>
    <w:rsid w:val="00837CD2"/>
    <w:rsid w:val="00837E70"/>
    <w:rsid w:val="00837EA1"/>
    <w:rsid w:val="008402FB"/>
    <w:rsid w:val="0084058F"/>
    <w:rsid w:val="00840600"/>
    <w:rsid w:val="008406ED"/>
    <w:rsid w:val="00840716"/>
    <w:rsid w:val="00840AE1"/>
    <w:rsid w:val="00840C5C"/>
    <w:rsid w:val="00841070"/>
    <w:rsid w:val="00841072"/>
    <w:rsid w:val="0084116D"/>
    <w:rsid w:val="00841250"/>
    <w:rsid w:val="008412F4"/>
    <w:rsid w:val="008413E3"/>
    <w:rsid w:val="008414CB"/>
    <w:rsid w:val="008415B6"/>
    <w:rsid w:val="0084171C"/>
    <w:rsid w:val="0084182B"/>
    <w:rsid w:val="0084197E"/>
    <w:rsid w:val="00841ECA"/>
    <w:rsid w:val="00841EFC"/>
    <w:rsid w:val="00841FCB"/>
    <w:rsid w:val="00841FFC"/>
    <w:rsid w:val="008422B5"/>
    <w:rsid w:val="008422C0"/>
    <w:rsid w:val="008423AA"/>
    <w:rsid w:val="008428D5"/>
    <w:rsid w:val="0084293B"/>
    <w:rsid w:val="0084293F"/>
    <w:rsid w:val="008429A3"/>
    <w:rsid w:val="00842A5F"/>
    <w:rsid w:val="00842C77"/>
    <w:rsid w:val="00842CED"/>
    <w:rsid w:val="00842E07"/>
    <w:rsid w:val="00842FE1"/>
    <w:rsid w:val="00842FEB"/>
    <w:rsid w:val="00843397"/>
    <w:rsid w:val="0084341D"/>
    <w:rsid w:val="00843438"/>
    <w:rsid w:val="00843509"/>
    <w:rsid w:val="008435C8"/>
    <w:rsid w:val="008435D0"/>
    <w:rsid w:val="0084367E"/>
    <w:rsid w:val="00843A7E"/>
    <w:rsid w:val="00843A9B"/>
    <w:rsid w:val="00843E36"/>
    <w:rsid w:val="00843E81"/>
    <w:rsid w:val="00843F4D"/>
    <w:rsid w:val="00844049"/>
    <w:rsid w:val="008440BF"/>
    <w:rsid w:val="00844161"/>
    <w:rsid w:val="0084418A"/>
    <w:rsid w:val="0084428B"/>
    <w:rsid w:val="0084432A"/>
    <w:rsid w:val="0084439C"/>
    <w:rsid w:val="00844437"/>
    <w:rsid w:val="0084463F"/>
    <w:rsid w:val="0084471C"/>
    <w:rsid w:val="00844747"/>
    <w:rsid w:val="0084481D"/>
    <w:rsid w:val="00844940"/>
    <w:rsid w:val="008449EA"/>
    <w:rsid w:val="008449F0"/>
    <w:rsid w:val="00844ADC"/>
    <w:rsid w:val="00844B0F"/>
    <w:rsid w:val="00844E87"/>
    <w:rsid w:val="00845019"/>
    <w:rsid w:val="00845115"/>
    <w:rsid w:val="00845216"/>
    <w:rsid w:val="0084533F"/>
    <w:rsid w:val="00845449"/>
    <w:rsid w:val="008454BE"/>
    <w:rsid w:val="0084553B"/>
    <w:rsid w:val="00845A38"/>
    <w:rsid w:val="00845C47"/>
    <w:rsid w:val="00845DAB"/>
    <w:rsid w:val="00845E16"/>
    <w:rsid w:val="00845E4E"/>
    <w:rsid w:val="00845EC4"/>
    <w:rsid w:val="0084606C"/>
    <w:rsid w:val="00846250"/>
    <w:rsid w:val="008463AF"/>
    <w:rsid w:val="00846519"/>
    <w:rsid w:val="008465F1"/>
    <w:rsid w:val="00846741"/>
    <w:rsid w:val="008467F6"/>
    <w:rsid w:val="00846B36"/>
    <w:rsid w:val="00846B80"/>
    <w:rsid w:val="00846BB2"/>
    <w:rsid w:val="00846C8E"/>
    <w:rsid w:val="00846E30"/>
    <w:rsid w:val="00846EE1"/>
    <w:rsid w:val="00846EFF"/>
    <w:rsid w:val="00846FA3"/>
    <w:rsid w:val="0084700A"/>
    <w:rsid w:val="00847087"/>
    <w:rsid w:val="008473FC"/>
    <w:rsid w:val="008474F9"/>
    <w:rsid w:val="008476BF"/>
    <w:rsid w:val="00847899"/>
    <w:rsid w:val="00847935"/>
    <w:rsid w:val="00847993"/>
    <w:rsid w:val="00847ADE"/>
    <w:rsid w:val="00847BDF"/>
    <w:rsid w:val="00847D2E"/>
    <w:rsid w:val="00847EFE"/>
    <w:rsid w:val="00847F7A"/>
    <w:rsid w:val="00850215"/>
    <w:rsid w:val="00850290"/>
    <w:rsid w:val="008502B1"/>
    <w:rsid w:val="008504C2"/>
    <w:rsid w:val="008506C5"/>
    <w:rsid w:val="0085089F"/>
    <w:rsid w:val="00850939"/>
    <w:rsid w:val="0085094B"/>
    <w:rsid w:val="00850B72"/>
    <w:rsid w:val="00850F58"/>
    <w:rsid w:val="00850F99"/>
    <w:rsid w:val="00851112"/>
    <w:rsid w:val="00851330"/>
    <w:rsid w:val="008516E2"/>
    <w:rsid w:val="008516FC"/>
    <w:rsid w:val="0085190E"/>
    <w:rsid w:val="00851B87"/>
    <w:rsid w:val="00851BD3"/>
    <w:rsid w:val="00851D33"/>
    <w:rsid w:val="00851E21"/>
    <w:rsid w:val="008520B1"/>
    <w:rsid w:val="0085223C"/>
    <w:rsid w:val="008525DD"/>
    <w:rsid w:val="008525E5"/>
    <w:rsid w:val="00852678"/>
    <w:rsid w:val="008526B1"/>
    <w:rsid w:val="0085274E"/>
    <w:rsid w:val="00852864"/>
    <w:rsid w:val="008528AD"/>
    <w:rsid w:val="008529A0"/>
    <w:rsid w:val="008530A8"/>
    <w:rsid w:val="008530B9"/>
    <w:rsid w:val="0085330F"/>
    <w:rsid w:val="00853346"/>
    <w:rsid w:val="008533F8"/>
    <w:rsid w:val="008534C7"/>
    <w:rsid w:val="00853557"/>
    <w:rsid w:val="008535EF"/>
    <w:rsid w:val="008535F5"/>
    <w:rsid w:val="00853654"/>
    <w:rsid w:val="008537A3"/>
    <w:rsid w:val="00853AA8"/>
    <w:rsid w:val="00853B4A"/>
    <w:rsid w:val="00853BB3"/>
    <w:rsid w:val="00853BD6"/>
    <w:rsid w:val="00853ED9"/>
    <w:rsid w:val="00853FBC"/>
    <w:rsid w:val="0085402F"/>
    <w:rsid w:val="00854157"/>
    <w:rsid w:val="008544FD"/>
    <w:rsid w:val="00854521"/>
    <w:rsid w:val="0085456F"/>
    <w:rsid w:val="00854591"/>
    <w:rsid w:val="008549A6"/>
    <w:rsid w:val="00854A3F"/>
    <w:rsid w:val="00855077"/>
    <w:rsid w:val="008550BB"/>
    <w:rsid w:val="00855404"/>
    <w:rsid w:val="0085545E"/>
    <w:rsid w:val="008554F9"/>
    <w:rsid w:val="0085560F"/>
    <w:rsid w:val="00855645"/>
    <w:rsid w:val="00855681"/>
    <w:rsid w:val="00855708"/>
    <w:rsid w:val="00855BBF"/>
    <w:rsid w:val="00855D21"/>
    <w:rsid w:val="00855D38"/>
    <w:rsid w:val="00855DCB"/>
    <w:rsid w:val="0085635A"/>
    <w:rsid w:val="0085656B"/>
    <w:rsid w:val="0085657A"/>
    <w:rsid w:val="00856597"/>
    <w:rsid w:val="008566A5"/>
    <w:rsid w:val="00856917"/>
    <w:rsid w:val="00856958"/>
    <w:rsid w:val="00856B22"/>
    <w:rsid w:val="00856B9C"/>
    <w:rsid w:val="00856CCE"/>
    <w:rsid w:val="00856D36"/>
    <w:rsid w:val="00856D8C"/>
    <w:rsid w:val="00856DB6"/>
    <w:rsid w:val="00856E4A"/>
    <w:rsid w:val="00856F14"/>
    <w:rsid w:val="00857431"/>
    <w:rsid w:val="008575A4"/>
    <w:rsid w:val="008575A7"/>
    <w:rsid w:val="00857811"/>
    <w:rsid w:val="008578C8"/>
    <w:rsid w:val="00857B0C"/>
    <w:rsid w:val="00857BA7"/>
    <w:rsid w:val="00857BE5"/>
    <w:rsid w:val="00857DA3"/>
    <w:rsid w:val="00857DC7"/>
    <w:rsid w:val="00857FEE"/>
    <w:rsid w:val="0086005C"/>
    <w:rsid w:val="00860477"/>
    <w:rsid w:val="00860531"/>
    <w:rsid w:val="0086068B"/>
    <w:rsid w:val="00860A72"/>
    <w:rsid w:val="00860CBE"/>
    <w:rsid w:val="00860D73"/>
    <w:rsid w:val="00860DCE"/>
    <w:rsid w:val="00860E48"/>
    <w:rsid w:val="00860EC1"/>
    <w:rsid w:val="008610DD"/>
    <w:rsid w:val="008613C6"/>
    <w:rsid w:val="00861422"/>
    <w:rsid w:val="008614B4"/>
    <w:rsid w:val="008616F3"/>
    <w:rsid w:val="00861AC1"/>
    <w:rsid w:val="00861B2E"/>
    <w:rsid w:val="00861B3C"/>
    <w:rsid w:val="00861BE2"/>
    <w:rsid w:val="00861C3A"/>
    <w:rsid w:val="00861F33"/>
    <w:rsid w:val="00861FFC"/>
    <w:rsid w:val="00862213"/>
    <w:rsid w:val="00862375"/>
    <w:rsid w:val="0086237C"/>
    <w:rsid w:val="00862434"/>
    <w:rsid w:val="008624AF"/>
    <w:rsid w:val="008625A5"/>
    <w:rsid w:val="00862686"/>
    <w:rsid w:val="0086281C"/>
    <w:rsid w:val="00862C4D"/>
    <w:rsid w:val="00862D23"/>
    <w:rsid w:val="008630A2"/>
    <w:rsid w:val="00863106"/>
    <w:rsid w:val="00863148"/>
    <w:rsid w:val="008631C2"/>
    <w:rsid w:val="0086356E"/>
    <w:rsid w:val="008635B9"/>
    <w:rsid w:val="00863657"/>
    <w:rsid w:val="00863739"/>
    <w:rsid w:val="00863928"/>
    <w:rsid w:val="00863971"/>
    <w:rsid w:val="00863AFB"/>
    <w:rsid w:val="00863CEC"/>
    <w:rsid w:val="00863D20"/>
    <w:rsid w:val="00863D67"/>
    <w:rsid w:val="00863E17"/>
    <w:rsid w:val="00863FA9"/>
    <w:rsid w:val="00863FAD"/>
    <w:rsid w:val="00863FB9"/>
    <w:rsid w:val="00863FF0"/>
    <w:rsid w:val="008641DE"/>
    <w:rsid w:val="008642CF"/>
    <w:rsid w:val="0086432C"/>
    <w:rsid w:val="00864334"/>
    <w:rsid w:val="008643B3"/>
    <w:rsid w:val="00864766"/>
    <w:rsid w:val="00864825"/>
    <w:rsid w:val="0086494F"/>
    <w:rsid w:val="00864971"/>
    <w:rsid w:val="00864B78"/>
    <w:rsid w:val="00864C24"/>
    <w:rsid w:val="00864D22"/>
    <w:rsid w:val="00864E42"/>
    <w:rsid w:val="00864E8B"/>
    <w:rsid w:val="00864E8F"/>
    <w:rsid w:val="00864F47"/>
    <w:rsid w:val="0086514C"/>
    <w:rsid w:val="00865449"/>
    <w:rsid w:val="00865472"/>
    <w:rsid w:val="00865685"/>
    <w:rsid w:val="0086583D"/>
    <w:rsid w:val="00865882"/>
    <w:rsid w:val="00865973"/>
    <w:rsid w:val="008659FC"/>
    <w:rsid w:val="00865A0C"/>
    <w:rsid w:val="00865B8E"/>
    <w:rsid w:val="00865C2C"/>
    <w:rsid w:val="008660F8"/>
    <w:rsid w:val="00866136"/>
    <w:rsid w:val="00866224"/>
    <w:rsid w:val="0086634E"/>
    <w:rsid w:val="008663BD"/>
    <w:rsid w:val="0086689B"/>
    <w:rsid w:val="0086697E"/>
    <w:rsid w:val="00866B7F"/>
    <w:rsid w:val="00866B9A"/>
    <w:rsid w:val="00866E5B"/>
    <w:rsid w:val="00866FCC"/>
    <w:rsid w:val="008670A1"/>
    <w:rsid w:val="00867122"/>
    <w:rsid w:val="008671D4"/>
    <w:rsid w:val="00867218"/>
    <w:rsid w:val="008672DD"/>
    <w:rsid w:val="0086730C"/>
    <w:rsid w:val="0086741A"/>
    <w:rsid w:val="0086754C"/>
    <w:rsid w:val="00867582"/>
    <w:rsid w:val="0086760C"/>
    <w:rsid w:val="0086773C"/>
    <w:rsid w:val="00867984"/>
    <w:rsid w:val="008679DF"/>
    <w:rsid w:val="00867C37"/>
    <w:rsid w:val="00867C43"/>
    <w:rsid w:val="00867C94"/>
    <w:rsid w:val="00867D1C"/>
    <w:rsid w:val="00867D24"/>
    <w:rsid w:val="00867D4A"/>
    <w:rsid w:val="00870361"/>
    <w:rsid w:val="0087036B"/>
    <w:rsid w:val="008703D9"/>
    <w:rsid w:val="00870A1C"/>
    <w:rsid w:val="00870A82"/>
    <w:rsid w:val="00870C71"/>
    <w:rsid w:val="00870CBA"/>
    <w:rsid w:val="00870D7E"/>
    <w:rsid w:val="00870ECF"/>
    <w:rsid w:val="00870F7E"/>
    <w:rsid w:val="00870FAD"/>
    <w:rsid w:val="0087101C"/>
    <w:rsid w:val="008713C7"/>
    <w:rsid w:val="008713DD"/>
    <w:rsid w:val="00871409"/>
    <w:rsid w:val="008714F6"/>
    <w:rsid w:val="0087166D"/>
    <w:rsid w:val="00871890"/>
    <w:rsid w:val="00871A57"/>
    <w:rsid w:val="00871AB9"/>
    <w:rsid w:val="00871AC1"/>
    <w:rsid w:val="00871C4D"/>
    <w:rsid w:val="0087200E"/>
    <w:rsid w:val="00872139"/>
    <w:rsid w:val="00872186"/>
    <w:rsid w:val="008722A8"/>
    <w:rsid w:val="00872450"/>
    <w:rsid w:val="008725BD"/>
    <w:rsid w:val="00872780"/>
    <w:rsid w:val="0087290C"/>
    <w:rsid w:val="00872AB2"/>
    <w:rsid w:val="00872AC1"/>
    <w:rsid w:val="00872AE2"/>
    <w:rsid w:val="00872C09"/>
    <w:rsid w:val="00872E17"/>
    <w:rsid w:val="00872ED9"/>
    <w:rsid w:val="00873030"/>
    <w:rsid w:val="0087340D"/>
    <w:rsid w:val="008734E5"/>
    <w:rsid w:val="0087376A"/>
    <w:rsid w:val="00873772"/>
    <w:rsid w:val="008737DA"/>
    <w:rsid w:val="008737F9"/>
    <w:rsid w:val="00873B3F"/>
    <w:rsid w:val="00873C43"/>
    <w:rsid w:val="00873C58"/>
    <w:rsid w:val="00873C75"/>
    <w:rsid w:val="00873D59"/>
    <w:rsid w:val="00873DE9"/>
    <w:rsid w:val="00873E71"/>
    <w:rsid w:val="00873EB1"/>
    <w:rsid w:val="00873FA2"/>
    <w:rsid w:val="00874001"/>
    <w:rsid w:val="00874189"/>
    <w:rsid w:val="008741B3"/>
    <w:rsid w:val="008743C0"/>
    <w:rsid w:val="00874488"/>
    <w:rsid w:val="00874579"/>
    <w:rsid w:val="00874587"/>
    <w:rsid w:val="00874606"/>
    <w:rsid w:val="0087480A"/>
    <w:rsid w:val="00874861"/>
    <w:rsid w:val="008748DB"/>
    <w:rsid w:val="00874929"/>
    <w:rsid w:val="00874A87"/>
    <w:rsid w:val="00874F2F"/>
    <w:rsid w:val="00874F79"/>
    <w:rsid w:val="00875037"/>
    <w:rsid w:val="008751B5"/>
    <w:rsid w:val="00875288"/>
    <w:rsid w:val="00875564"/>
    <w:rsid w:val="00875837"/>
    <w:rsid w:val="0087588C"/>
    <w:rsid w:val="00875AD0"/>
    <w:rsid w:val="00875C8C"/>
    <w:rsid w:val="00875D68"/>
    <w:rsid w:val="00875EAC"/>
    <w:rsid w:val="00875EFF"/>
    <w:rsid w:val="00875FE3"/>
    <w:rsid w:val="0087608F"/>
    <w:rsid w:val="0087617E"/>
    <w:rsid w:val="008761DB"/>
    <w:rsid w:val="00876387"/>
    <w:rsid w:val="0087695D"/>
    <w:rsid w:val="008769CE"/>
    <w:rsid w:val="00876A2A"/>
    <w:rsid w:val="00876A5A"/>
    <w:rsid w:val="00876B30"/>
    <w:rsid w:val="00876CA7"/>
    <w:rsid w:val="00876F5E"/>
    <w:rsid w:val="0087733F"/>
    <w:rsid w:val="008773B1"/>
    <w:rsid w:val="008774FE"/>
    <w:rsid w:val="0087760E"/>
    <w:rsid w:val="00877623"/>
    <w:rsid w:val="0087772A"/>
    <w:rsid w:val="00877738"/>
    <w:rsid w:val="008777C2"/>
    <w:rsid w:val="0087783D"/>
    <w:rsid w:val="00877885"/>
    <w:rsid w:val="008779D8"/>
    <w:rsid w:val="00877AC8"/>
    <w:rsid w:val="00877B01"/>
    <w:rsid w:val="00877B91"/>
    <w:rsid w:val="00877C2C"/>
    <w:rsid w:val="0088001B"/>
    <w:rsid w:val="00880111"/>
    <w:rsid w:val="008802BE"/>
    <w:rsid w:val="008802D5"/>
    <w:rsid w:val="0088038B"/>
    <w:rsid w:val="00880A3B"/>
    <w:rsid w:val="00880AC4"/>
    <w:rsid w:val="0088101B"/>
    <w:rsid w:val="00881185"/>
    <w:rsid w:val="0088158A"/>
    <w:rsid w:val="00881704"/>
    <w:rsid w:val="00881793"/>
    <w:rsid w:val="00881A5A"/>
    <w:rsid w:val="00881A5F"/>
    <w:rsid w:val="00881BFA"/>
    <w:rsid w:val="00881C49"/>
    <w:rsid w:val="00881CF0"/>
    <w:rsid w:val="00882097"/>
    <w:rsid w:val="00882180"/>
    <w:rsid w:val="0088223C"/>
    <w:rsid w:val="00882380"/>
    <w:rsid w:val="008824F5"/>
    <w:rsid w:val="00882591"/>
    <w:rsid w:val="00882634"/>
    <w:rsid w:val="00882721"/>
    <w:rsid w:val="00882888"/>
    <w:rsid w:val="008828B5"/>
    <w:rsid w:val="008829D8"/>
    <w:rsid w:val="00882BAB"/>
    <w:rsid w:val="00882DC3"/>
    <w:rsid w:val="00882EFF"/>
    <w:rsid w:val="00882F88"/>
    <w:rsid w:val="00883033"/>
    <w:rsid w:val="008830B4"/>
    <w:rsid w:val="008830E3"/>
    <w:rsid w:val="008831E8"/>
    <w:rsid w:val="008832A8"/>
    <w:rsid w:val="008832F6"/>
    <w:rsid w:val="008832F8"/>
    <w:rsid w:val="008833B1"/>
    <w:rsid w:val="008834A9"/>
    <w:rsid w:val="00883508"/>
    <w:rsid w:val="008835B5"/>
    <w:rsid w:val="0088371D"/>
    <w:rsid w:val="008838C8"/>
    <w:rsid w:val="00883917"/>
    <w:rsid w:val="0088396B"/>
    <w:rsid w:val="00883AF8"/>
    <w:rsid w:val="00883BFA"/>
    <w:rsid w:val="00883C93"/>
    <w:rsid w:val="00883CA6"/>
    <w:rsid w:val="00883CEB"/>
    <w:rsid w:val="00883D16"/>
    <w:rsid w:val="00883E9B"/>
    <w:rsid w:val="00883F31"/>
    <w:rsid w:val="00883F6E"/>
    <w:rsid w:val="0088404F"/>
    <w:rsid w:val="008840DD"/>
    <w:rsid w:val="00884161"/>
    <w:rsid w:val="00884472"/>
    <w:rsid w:val="008844F4"/>
    <w:rsid w:val="0088460C"/>
    <w:rsid w:val="008846EE"/>
    <w:rsid w:val="00884876"/>
    <w:rsid w:val="00884B19"/>
    <w:rsid w:val="00884B79"/>
    <w:rsid w:val="00884C7F"/>
    <w:rsid w:val="00884E3E"/>
    <w:rsid w:val="00884F2D"/>
    <w:rsid w:val="00885164"/>
    <w:rsid w:val="008851BD"/>
    <w:rsid w:val="0088558A"/>
    <w:rsid w:val="008858B9"/>
    <w:rsid w:val="008859B4"/>
    <w:rsid w:val="00885C93"/>
    <w:rsid w:val="00885D8B"/>
    <w:rsid w:val="00885FEF"/>
    <w:rsid w:val="00886002"/>
    <w:rsid w:val="00886099"/>
    <w:rsid w:val="008860D1"/>
    <w:rsid w:val="008860E9"/>
    <w:rsid w:val="008862C8"/>
    <w:rsid w:val="0088631E"/>
    <w:rsid w:val="008864E7"/>
    <w:rsid w:val="008865A1"/>
    <w:rsid w:val="00886791"/>
    <w:rsid w:val="0088679D"/>
    <w:rsid w:val="008867CC"/>
    <w:rsid w:val="00886B8E"/>
    <w:rsid w:val="00886CB1"/>
    <w:rsid w:val="0088716E"/>
    <w:rsid w:val="008871FF"/>
    <w:rsid w:val="008872AF"/>
    <w:rsid w:val="008872CE"/>
    <w:rsid w:val="0088798F"/>
    <w:rsid w:val="008879FC"/>
    <w:rsid w:val="00887B6A"/>
    <w:rsid w:val="00887C79"/>
    <w:rsid w:val="00887C85"/>
    <w:rsid w:val="00887E59"/>
    <w:rsid w:val="00887E5B"/>
    <w:rsid w:val="00887EF4"/>
    <w:rsid w:val="00887F0F"/>
    <w:rsid w:val="00887F18"/>
    <w:rsid w:val="0089005D"/>
    <w:rsid w:val="00890155"/>
    <w:rsid w:val="0089016C"/>
    <w:rsid w:val="008901CB"/>
    <w:rsid w:val="00890253"/>
    <w:rsid w:val="008902B9"/>
    <w:rsid w:val="008902F0"/>
    <w:rsid w:val="008905A9"/>
    <w:rsid w:val="008906D4"/>
    <w:rsid w:val="0089070F"/>
    <w:rsid w:val="00890815"/>
    <w:rsid w:val="00890832"/>
    <w:rsid w:val="00890891"/>
    <w:rsid w:val="00890A42"/>
    <w:rsid w:val="00890AFA"/>
    <w:rsid w:val="00890E36"/>
    <w:rsid w:val="00890F6D"/>
    <w:rsid w:val="0089102D"/>
    <w:rsid w:val="00891067"/>
    <w:rsid w:val="00891467"/>
    <w:rsid w:val="008915AA"/>
    <w:rsid w:val="008917B3"/>
    <w:rsid w:val="008917D2"/>
    <w:rsid w:val="00891852"/>
    <w:rsid w:val="00891854"/>
    <w:rsid w:val="00891A5A"/>
    <w:rsid w:val="00891ADC"/>
    <w:rsid w:val="00891B1C"/>
    <w:rsid w:val="00891B5A"/>
    <w:rsid w:val="00891D36"/>
    <w:rsid w:val="00891E37"/>
    <w:rsid w:val="0089209F"/>
    <w:rsid w:val="008922A9"/>
    <w:rsid w:val="00892446"/>
    <w:rsid w:val="00892456"/>
    <w:rsid w:val="00892579"/>
    <w:rsid w:val="0089258E"/>
    <w:rsid w:val="008925C7"/>
    <w:rsid w:val="00892619"/>
    <w:rsid w:val="008926CA"/>
    <w:rsid w:val="008926CC"/>
    <w:rsid w:val="00892745"/>
    <w:rsid w:val="008928C2"/>
    <w:rsid w:val="00892A0A"/>
    <w:rsid w:val="00892A1D"/>
    <w:rsid w:val="00892AB9"/>
    <w:rsid w:val="00892ADB"/>
    <w:rsid w:val="00892D5F"/>
    <w:rsid w:val="00892DE9"/>
    <w:rsid w:val="00892EA3"/>
    <w:rsid w:val="00893044"/>
    <w:rsid w:val="00893207"/>
    <w:rsid w:val="00893238"/>
    <w:rsid w:val="00893489"/>
    <w:rsid w:val="00893639"/>
    <w:rsid w:val="0089377C"/>
    <w:rsid w:val="0089381B"/>
    <w:rsid w:val="00893BBE"/>
    <w:rsid w:val="00893DBB"/>
    <w:rsid w:val="00893F34"/>
    <w:rsid w:val="00893F77"/>
    <w:rsid w:val="008941B9"/>
    <w:rsid w:val="0089441B"/>
    <w:rsid w:val="0089449F"/>
    <w:rsid w:val="00894638"/>
    <w:rsid w:val="0089463B"/>
    <w:rsid w:val="00894712"/>
    <w:rsid w:val="0089475F"/>
    <w:rsid w:val="00894BDC"/>
    <w:rsid w:val="00894D7F"/>
    <w:rsid w:val="00894DF6"/>
    <w:rsid w:val="00894E9F"/>
    <w:rsid w:val="008954AF"/>
    <w:rsid w:val="0089562F"/>
    <w:rsid w:val="00895801"/>
    <w:rsid w:val="00895894"/>
    <w:rsid w:val="008958C9"/>
    <w:rsid w:val="008958CD"/>
    <w:rsid w:val="008958D1"/>
    <w:rsid w:val="0089593E"/>
    <w:rsid w:val="00895A2C"/>
    <w:rsid w:val="00895BD5"/>
    <w:rsid w:val="00895C6B"/>
    <w:rsid w:val="00895F67"/>
    <w:rsid w:val="0089602D"/>
    <w:rsid w:val="008962C4"/>
    <w:rsid w:val="00896314"/>
    <w:rsid w:val="008967F4"/>
    <w:rsid w:val="008968CF"/>
    <w:rsid w:val="00896921"/>
    <w:rsid w:val="00896CE4"/>
    <w:rsid w:val="00896DE6"/>
    <w:rsid w:val="0089704F"/>
    <w:rsid w:val="008970AF"/>
    <w:rsid w:val="0089720E"/>
    <w:rsid w:val="0089735D"/>
    <w:rsid w:val="00897432"/>
    <w:rsid w:val="0089763D"/>
    <w:rsid w:val="0089771A"/>
    <w:rsid w:val="00897749"/>
    <w:rsid w:val="008978C1"/>
    <w:rsid w:val="008A00E5"/>
    <w:rsid w:val="008A011E"/>
    <w:rsid w:val="008A01AB"/>
    <w:rsid w:val="008A049A"/>
    <w:rsid w:val="008A0544"/>
    <w:rsid w:val="008A061A"/>
    <w:rsid w:val="008A0728"/>
    <w:rsid w:val="008A08E6"/>
    <w:rsid w:val="008A0AA6"/>
    <w:rsid w:val="008A0B28"/>
    <w:rsid w:val="008A0D94"/>
    <w:rsid w:val="008A120D"/>
    <w:rsid w:val="008A1224"/>
    <w:rsid w:val="008A12CE"/>
    <w:rsid w:val="008A13A2"/>
    <w:rsid w:val="008A175C"/>
    <w:rsid w:val="008A1AF6"/>
    <w:rsid w:val="008A1B7B"/>
    <w:rsid w:val="008A1BC7"/>
    <w:rsid w:val="008A1D81"/>
    <w:rsid w:val="008A1E1E"/>
    <w:rsid w:val="008A1EC4"/>
    <w:rsid w:val="008A1FF9"/>
    <w:rsid w:val="008A234A"/>
    <w:rsid w:val="008A234E"/>
    <w:rsid w:val="008A240B"/>
    <w:rsid w:val="008A243B"/>
    <w:rsid w:val="008A2465"/>
    <w:rsid w:val="008A24BC"/>
    <w:rsid w:val="008A2618"/>
    <w:rsid w:val="008A26E6"/>
    <w:rsid w:val="008A2705"/>
    <w:rsid w:val="008A29FA"/>
    <w:rsid w:val="008A2A93"/>
    <w:rsid w:val="008A2BD8"/>
    <w:rsid w:val="008A2CBE"/>
    <w:rsid w:val="008A3255"/>
    <w:rsid w:val="008A35A9"/>
    <w:rsid w:val="008A3646"/>
    <w:rsid w:val="008A3657"/>
    <w:rsid w:val="008A3694"/>
    <w:rsid w:val="008A381B"/>
    <w:rsid w:val="008A3934"/>
    <w:rsid w:val="008A3957"/>
    <w:rsid w:val="008A3B20"/>
    <w:rsid w:val="008A41A1"/>
    <w:rsid w:val="008A4426"/>
    <w:rsid w:val="008A45DD"/>
    <w:rsid w:val="008A46BE"/>
    <w:rsid w:val="008A4A29"/>
    <w:rsid w:val="008A4B80"/>
    <w:rsid w:val="008A4C50"/>
    <w:rsid w:val="008A4CEE"/>
    <w:rsid w:val="008A4F3C"/>
    <w:rsid w:val="008A50A7"/>
    <w:rsid w:val="008A522F"/>
    <w:rsid w:val="008A539F"/>
    <w:rsid w:val="008A53B3"/>
    <w:rsid w:val="008A53BE"/>
    <w:rsid w:val="008A560A"/>
    <w:rsid w:val="008A5888"/>
    <w:rsid w:val="008A58EC"/>
    <w:rsid w:val="008A5A36"/>
    <w:rsid w:val="008A5BAB"/>
    <w:rsid w:val="008A5C1A"/>
    <w:rsid w:val="008A5C29"/>
    <w:rsid w:val="008A5C37"/>
    <w:rsid w:val="008A5E58"/>
    <w:rsid w:val="008A5EAB"/>
    <w:rsid w:val="008A5EEB"/>
    <w:rsid w:val="008A5F49"/>
    <w:rsid w:val="008A6011"/>
    <w:rsid w:val="008A60B0"/>
    <w:rsid w:val="008A60B4"/>
    <w:rsid w:val="008A60DA"/>
    <w:rsid w:val="008A6156"/>
    <w:rsid w:val="008A63B8"/>
    <w:rsid w:val="008A6563"/>
    <w:rsid w:val="008A65C5"/>
    <w:rsid w:val="008A66A5"/>
    <w:rsid w:val="008A66BA"/>
    <w:rsid w:val="008A6815"/>
    <w:rsid w:val="008A6BEE"/>
    <w:rsid w:val="008A6C43"/>
    <w:rsid w:val="008A6C54"/>
    <w:rsid w:val="008A6CE4"/>
    <w:rsid w:val="008A6F8B"/>
    <w:rsid w:val="008A6FE2"/>
    <w:rsid w:val="008A70D2"/>
    <w:rsid w:val="008A71A0"/>
    <w:rsid w:val="008A71EB"/>
    <w:rsid w:val="008A7649"/>
    <w:rsid w:val="008A7675"/>
    <w:rsid w:val="008A77B1"/>
    <w:rsid w:val="008A7928"/>
    <w:rsid w:val="008A7B57"/>
    <w:rsid w:val="008A7C4D"/>
    <w:rsid w:val="008A7ED0"/>
    <w:rsid w:val="008A7EE8"/>
    <w:rsid w:val="008B0104"/>
    <w:rsid w:val="008B024A"/>
    <w:rsid w:val="008B038B"/>
    <w:rsid w:val="008B03C0"/>
    <w:rsid w:val="008B05FB"/>
    <w:rsid w:val="008B06FC"/>
    <w:rsid w:val="008B0767"/>
    <w:rsid w:val="008B0929"/>
    <w:rsid w:val="008B09B4"/>
    <w:rsid w:val="008B0AEA"/>
    <w:rsid w:val="008B0B9A"/>
    <w:rsid w:val="008B0C36"/>
    <w:rsid w:val="008B0D6E"/>
    <w:rsid w:val="008B0DB7"/>
    <w:rsid w:val="008B1130"/>
    <w:rsid w:val="008B1148"/>
    <w:rsid w:val="008B127A"/>
    <w:rsid w:val="008B12A6"/>
    <w:rsid w:val="008B12BA"/>
    <w:rsid w:val="008B138C"/>
    <w:rsid w:val="008B16E1"/>
    <w:rsid w:val="008B1881"/>
    <w:rsid w:val="008B190E"/>
    <w:rsid w:val="008B1B50"/>
    <w:rsid w:val="008B1C26"/>
    <w:rsid w:val="008B1DA0"/>
    <w:rsid w:val="008B1E84"/>
    <w:rsid w:val="008B1ECB"/>
    <w:rsid w:val="008B1F19"/>
    <w:rsid w:val="008B1F83"/>
    <w:rsid w:val="008B1FF1"/>
    <w:rsid w:val="008B2064"/>
    <w:rsid w:val="008B27A9"/>
    <w:rsid w:val="008B28F9"/>
    <w:rsid w:val="008B297D"/>
    <w:rsid w:val="008B2A37"/>
    <w:rsid w:val="008B2F11"/>
    <w:rsid w:val="008B3047"/>
    <w:rsid w:val="008B3183"/>
    <w:rsid w:val="008B33B5"/>
    <w:rsid w:val="008B34FA"/>
    <w:rsid w:val="008B3693"/>
    <w:rsid w:val="008B3989"/>
    <w:rsid w:val="008B39EA"/>
    <w:rsid w:val="008B3A21"/>
    <w:rsid w:val="008B3AC4"/>
    <w:rsid w:val="008B3AF6"/>
    <w:rsid w:val="008B3B63"/>
    <w:rsid w:val="008B3C15"/>
    <w:rsid w:val="008B3C6D"/>
    <w:rsid w:val="008B3DA7"/>
    <w:rsid w:val="008B3F2A"/>
    <w:rsid w:val="008B403D"/>
    <w:rsid w:val="008B40F7"/>
    <w:rsid w:val="008B41E4"/>
    <w:rsid w:val="008B46E2"/>
    <w:rsid w:val="008B47CA"/>
    <w:rsid w:val="008B4912"/>
    <w:rsid w:val="008B49E9"/>
    <w:rsid w:val="008B4AF2"/>
    <w:rsid w:val="008B4BDE"/>
    <w:rsid w:val="008B504E"/>
    <w:rsid w:val="008B53BF"/>
    <w:rsid w:val="008B5460"/>
    <w:rsid w:val="008B551A"/>
    <w:rsid w:val="008B5593"/>
    <w:rsid w:val="008B57EF"/>
    <w:rsid w:val="008B581C"/>
    <w:rsid w:val="008B584A"/>
    <w:rsid w:val="008B586C"/>
    <w:rsid w:val="008B5A06"/>
    <w:rsid w:val="008B5A26"/>
    <w:rsid w:val="008B5B46"/>
    <w:rsid w:val="008B5B9E"/>
    <w:rsid w:val="008B60A9"/>
    <w:rsid w:val="008B6125"/>
    <w:rsid w:val="008B620B"/>
    <w:rsid w:val="008B636D"/>
    <w:rsid w:val="008B640C"/>
    <w:rsid w:val="008B640D"/>
    <w:rsid w:val="008B6475"/>
    <w:rsid w:val="008B66AF"/>
    <w:rsid w:val="008B6AD0"/>
    <w:rsid w:val="008B6C36"/>
    <w:rsid w:val="008B6C69"/>
    <w:rsid w:val="008B6CF4"/>
    <w:rsid w:val="008B6E13"/>
    <w:rsid w:val="008B6E47"/>
    <w:rsid w:val="008B70A8"/>
    <w:rsid w:val="008B7261"/>
    <w:rsid w:val="008B7266"/>
    <w:rsid w:val="008B7298"/>
    <w:rsid w:val="008B74A7"/>
    <w:rsid w:val="008B762D"/>
    <w:rsid w:val="008B76E8"/>
    <w:rsid w:val="008B7757"/>
    <w:rsid w:val="008B781F"/>
    <w:rsid w:val="008B7B11"/>
    <w:rsid w:val="008B7B55"/>
    <w:rsid w:val="008B7C39"/>
    <w:rsid w:val="008B7CAE"/>
    <w:rsid w:val="008B7E07"/>
    <w:rsid w:val="008B7E0C"/>
    <w:rsid w:val="008C0394"/>
    <w:rsid w:val="008C040A"/>
    <w:rsid w:val="008C0978"/>
    <w:rsid w:val="008C09CD"/>
    <w:rsid w:val="008C0FA5"/>
    <w:rsid w:val="008C0FAF"/>
    <w:rsid w:val="008C0FFE"/>
    <w:rsid w:val="008C1030"/>
    <w:rsid w:val="008C1227"/>
    <w:rsid w:val="008C13F1"/>
    <w:rsid w:val="008C1483"/>
    <w:rsid w:val="008C1620"/>
    <w:rsid w:val="008C179C"/>
    <w:rsid w:val="008C18EF"/>
    <w:rsid w:val="008C19D3"/>
    <w:rsid w:val="008C1A45"/>
    <w:rsid w:val="008C1A66"/>
    <w:rsid w:val="008C1A9F"/>
    <w:rsid w:val="008C1ABD"/>
    <w:rsid w:val="008C1BF3"/>
    <w:rsid w:val="008C1C12"/>
    <w:rsid w:val="008C1C40"/>
    <w:rsid w:val="008C1CCE"/>
    <w:rsid w:val="008C1E9B"/>
    <w:rsid w:val="008C2141"/>
    <w:rsid w:val="008C2333"/>
    <w:rsid w:val="008C239A"/>
    <w:rsid w:val="008C242A"/>
    <w:rsid w:val="008C24A0"/>
    <w:rsid w:val="008C250A"/>
    <w:rsid w:val="008C25F5"/>
    <w:rsid w:val="008C2618"/>
    <w:rsid w:val="008C271C"/>
    <w:rsid w:val="008C273F"/>
    <w:rsid w:val="008C2882"/>
    <w:rsid w:val="008C28ED"/>
    <w:rsid w:val="008C2B4B"/>
    <w:rsid w:val="008C2B84"/>
    <w:rsid w:val="008C2BFF"/>
    <w:rsid w:val="008C2C8B"/>
    <w:rsid w:val="008C2F4A"/>
    <w:rsid w:val="008C3077"/>
    <w:rsid w:val="008C32E8"/>
    <w:rsid w:val="008C339B"/>
    <w:rsid w:val="008C33A7"/>
    <w:rsid w:val="008C3541"/>
    <w:rsid w:val="008C3624"/>
    <w:rsid w:val="008C367F"/>
    <w:rsid w:val="008C36B9"/>
    <w:rsid w:val="008C3841"/>
    <w:rsid w:val="008C3963"/>
    <w:rsid w:val="008C3B16"/>
    <w:rsid w:val="008C3B7A"/>
    <w:rsid w:val="008C3BC3"/>
    <w:rsid w:val="008C3BE8"/>
    <w:rsid w:val="008C3D62"/>
    <w:rsid w:val="008C3D86"/>
    <w:rsid w:val="008C3E97"/>
    <w:rsid w:val="008C3F7A"/>
    <w:rsid w:val="008C4006"/>
    <w:rsid w:val="008C403D"/>
    <w:rsid w:val="008C42CE"/>
    <w:rsid w:val="008C45DF"/>
    <w:rsid w:val="008C4636"/>
    <w:rsid w:val="008C49A4"/>
    <w:rsid w:val="008C4A7E"/>
    <w:rsid w:val="008C4BD8"/>
    <w:rsid w:val="008C4CFE"/>
    <w:rsid w:val="008C4E6A"/>
    <w:rsid w:val="008C5041"/>
    <w:rsid w:val="008C507C"/>
    <w:rsid w:val="008C5091"/>
    <w:rsid w:val="008C5141"/>
    <w:rsid w:val="008C51BA"/>
    <w:rsid w:val="008C522E"/>
    <w:rsid w:val="008C5376"/>
    <w:rsid w:val="008C54A9"/>
    <w:rsid w:val="008C5506"/>
    <w:rsid w:val="008C5614"/>
    <w:rsid w:val="008C5743"/>
    <w:rsid w:val="008C5990"/>
    <w:rsid w:val="008C5A6E"/>
    <w:rsid w:val="008C5BD7"/>
    <w:rsid w:val="008C5DCE"/>
    <w:rsid w:val="008C5E0C"/>
    <w:rsid w:val="008C6006"/>
    <w:rsid w:val="008C6008"/>
    <w:rsid w:val="008C60F8"/>
    <w:rsid w:val="008C613A"/>
    <w:rsid w:val="008C62A9"/>
    <w:rsid w:val="008C6567"/>
    <w:rsid w:val="008C6636"/>
    <w:rsid w:val="008C66FD"/>
    <w:rsid w:val="008C672C"/>
    <w:rsid w:val="008C6875"/>
    <w:rsid w:val="008C6893"/>
    <w:rsid w:val="008C693B"/>
    <w:rsid w:val="008C6AE7"/>
    <w:rsid w:val="008C6B8E"/>
    <w:rsid w:val="008C6D5F"/>
    <w:rsid w:val="008C6E17"/>
    <w:rsid w:val="008C6F11"/>
    <w:rsid w:val="008C7023"/>
    <w:rsid w:val="008C705A"/>
    <w:rsid w:val="008C70C0"/>
    <w:rsid w:val="008C70CE"/>
    <w:rsid w:val="008C710B"/>
    <w:rsid w:val="008C719B"/>
    <w:rsid w:val="008C7292"/>
    <w:rsid w:val="008C73B5"/>
    <w:rsid w:val="008C7541"/>
    <w:rsid w:val="008C777F"/>
    <w:rsid w:val="008C78DE"/>
    <w:rsid w:val="008C7C08"/>
    <w:rsid w:val="008C7F19"/>
    <w:rsid w:val="008C7F44"/>
    <w:rsid w:val="008C7F64"/>
    <w:rsid w:val="008D0241"/>
    <w:rsid w:val="008D037D"/>
    <w:rsid w:val="008D03AF"/>
    <w:rsid w:val="008D03B2"/>
    <w:rsid w:val="008D04B5"/>
    <w:rsid w:val="008D0553"/>
    <w:rsid w:val="008D0600"/>
    <w:rsid w:val="008D0739"/>
    <w:rsid w:val="008D0822"/>
    <w:rsid w:val="008D0852"/>
    <w:rsid w:val="008D0A3F"/>
    <w:rsid w:val="008D0C31"/>
    <w:rsid w:val="008D0F5A"/>
    <w:rsid w:val="008D126B"/>
    <w:rsid w:val="008D13E0"/>
    <w:rsid w:val="008D15B2"/>
    <w:rsid w:val="008D1603"/>
    <w:rsid w:val="008D16DA"/>
    <w:rsid w:val="008D176C"/>
    <w:rsid w:val="008D19BF"/>
    <w:rsid w:val="008D1AC5"/>
    <w:rsid w:val="008D1B8A"/>
    <w:rsid w:val="008D1C14"/>
    <w:rsid w:val="008D1F65"/>
    <w:rsid w:val="008D1F67"/>
    <w:rsid w:val="008D1FEC"/>
    <w:rsid w:val="008D2035"/>
    <w:rsid w:val="008D2142"/>
    <w:rsid w:val="008D226D"/>
    <w:rsid w:val="008D22C2"/>
    <w:rsid w:val="008D2611"/>
    <w:rsid w:val="008D26F7"/>
    <w:rsid w:val="008D275B"/>
    <w:rsid w:val="008D2822"/>
    <w:rsid w:val="008D2AC9"/>
    <w:rsid w:val="008D2B31"/>
    <w:rsid w:val="008D2BDC"/>
    <w:rsid w:val="008D2CFC"/>
    <w:rsid w:val="008D2D83"/>
    <w:rsid w:val="008D2D84"/>
    <w:rsid w:val="008D2E50"/>
    <w:rsid w:val="008D2E56"/>
    <w:rsid w:val="008D2F39"/>
    <w:rsid w:val="008D2F80"/>
    <w:rsid w:val="008D309D"/>
    <w:rsid w:val="008D3170"/>
    <w:rsid w:val="008D318D"/>
    <w:rsid w:val="008D33BE"/>
    <w:rsid w:val="008D3544"/>
    <w:rsid w:val="008D35DD"/>
    <w:rsid w:val="008D3677"/>
    <w:rsid w:val="008D3A33"/>
    <w:rsid w:val="008D3A4E"/>
    <w:rsid w:val="008D3A58"/>
    <w:rsid w:val="008D3BB0"/>
    <w:rsid w:val="008D3BF5"/>
    <w:rsid w:val="008D3CAC"/>
    <w:rsid w:val="008D3CCD"/>
    <w:rsid w:val="008D3CF2"/>
    <w:rsid w:val="008D3CF5"/>
    <w:rsid w:val="008D3DD9"/>
    <w:rsid w:val="008D3EF4"/>
    <w:rsid w:val="008D3F21"/>
    <w:rsid w:val="008D3F81"/>
    <w:rsid w:val="008D407A"/>
    <w:rsid w:val="008D41B6"/>
    <w:rsid w:val="008D4264"/>
    <w:rsid w:val="008D4313"/>
    <w:rsid w:val="008D45C7"/>
    <w:rsid w:val="008D46DA"/>
    <w:rsid w:val="008D49C4"/>
    <w:rsid w:val="008D4C05"/>
    <w:rsid w:val="008D4E31"/>
    <w:rsid w:val="008D4E91"/>
    <w:rsid w:val="008D5006"/>
    <w:rsid w:val="008D501D"/>
    <w:rsid w:val="008D5518"/>
    <w:rsid w:val="008D5593"/>
    <w:rsid w:val="008D56F5"/>
    <w:rsid w:val="008D5931"/>
    <w:rsid w:val="008D5AEF"/>
    <w:rsid w:val="008D5B00"/>
    <w:rsid w:val="008D5CF0"/>
    <w:rsid w:val="008D60F8"/>
    <w:rsid w:val="008D6113"/>
    <w:rsid w:val="008D6261"/>
    <w:rsid w:val="008D62EB"/>
    <w:rsid w:val="008D63A2"/>
    <w:rsid w:val="008D63BE"/>
    <w:rsid w:val="008D64F0"/>
    <w:rsid w:val="008D6747"/>
    <w:rsid w:val="008D68C4"/>
    <w:rsid w:val="008D69E7"/>
    <w:rsid w:val="008D6A8F"/>
    <w:rsid w:val="008D6A9B"/>
    <w:rsid w:val="008D6C55"/>
    <w:rsid w:val="008D6D08"/>
    <w:rsid w:val="008D6D17"/>
    <w:rsid w:val="008D6D7B"/>
    <w:rsid w:val="008D6EEC"/>
    <w:rsid w:val="008D6FEE"/>
    <w:rsid w:val="008D719A"/>
    <w:rsid w:val="008D71D6"/>
    <w:rsid w:val="008D742C"/>
    <w:rsid w:val="008D75B3"/>
    <w:rsid w:val="008D75E4"/>
    <w:rsid w:val="008D78E7"/>
    <w:rsid w:val="008D7970"/>
    <w:rsid w:val="008D79BB"/>
    <w:rsid w:val="008D7A7A"/>
    <w:rsid w:val="008D7A91"/>
    <w:rsid w:val="008D7C36"/>
    <w:rsid w:val="008D7C3D"/>
    <w:rsid w:val="008D7D0B"/>
    <w:rsid w:val="008D7DA4"/>
    <w:rsid w:val="008D7EA9"/>
    <w:rsid w:val="008E002B"/>
    <w:rsid w:val="008E02FC"/>
    <w:rsid w:val="008E0383"/>
    <w:rsid w:val="008E05D7"/>
    <w:rsid w:val="008E0958"/>
    <w:rsid w:val="008E0AD9"/>
    <w:rsid w:val="008E0B76"/>
    <w:rsid w:val="008E0D30"/>
    <w:rsid w:val="008E0F2B"/>
    <w:rsid w:val="008E10FA"/>
    <w:rsid w:val="008E1217"/>
    <w:rsid w:val="008E1273"/>
    <w:rsid w:val="008E12DE"/>
    <w:rsid w:val="008E12F6"/>
    <w:rsid w:val="008E1594"/>
    <w:rsid w:val="008E1676"/>
    <w:rsid w:val="008E18D5"/>
    <w:rsid w:val="008E1993"/>
    <w:rsid w:val="008E1A6E"/>
    <w:rsid w:val="008E1A84"/>
    <w:rsid w:val="008E1B78"/>
    <w:rsid w:val="008E1BB9"/>
    <w:rsid w:val="008E1C49"/>
    <w:rsid w:val="008E1EF0"/>
    <w:rsid w:val="008E2070"/>
    <w:rsid w:val="008E211F"/>
    <w:rsid w:val="008E212B"/>
    <w:rsid w:val="008E21B0"/>
    <w:rsid w:val="008E22E1"/>
    <w:rsid w:val="008E22EC"/>
    <w:rsid w:val="008E25DA"/>
    <w:rsid w:val="008E2A55"/>
    <w:rsid w:val="008E2C1C"/>
    <w:rsid w:val="008E2E44"/>
    <w:rsid w:val="008E2EB7"/>
    <w:rsid w:val="008E30A2"/>
    <w:rsid w:val="008E327B"/>
    <w:rsid w:val="008E32EA"/>
    <w:rsid w:val="008E3326"/>
    <w:rsid w:val="008E3484"/>
    <w:rsid w:val="008E35D1"/>
    <w:rsid w:val="008E3668"/>
    <w:rsid w:val="008E36E1"/>
    <w:rsid w:val="008E38AC"/>
    <w:rsid w:val="008E3A46"/>
    <w:rsid w:val="008E3B97"/>
    <w:rsid w:val="008E3CFF"/>
    <w:rsid w:val="008E3D73"/>
    <w:rsid w:val="008E3D83"/>
    <w:rsid w:val="008E3D92"/>
    <w:rsid w:val="008E3EAA"/>
    <w:rsid w:val="008E466C"/>
    <w:rsid w:val="008E4932"/>
    <w:rsid w:val="008E4B6E"/>
    <w:rsid w:val="008E4CBB"/>
    <w:rsid w:val="008E4D3C"/>
    <w:rsid w:val="008E4DFD"/>
    <w:rsid w:val="008E502F"/>
    <w:rsid w:val="008E5188"/>
    <w:rsid w:val="008E51AA"/>
    <w:rsid w:val="008E51ED"/>
    <w:rsid w:val="008E525C"/>
    <w:rsid w:val="008E52A1"/>
    <w:rsid w:val="008E55A8"/>
    <w:rsid w:val="008E5658"/>
    <w:rsid w:val="008E56CF"/>
    <w:rsid w:val="008E58A6"/>
    <w:rsid w:val="008E5EF5"/>
    <w:rsid w:val="008E5F9D"/>
    <w:rsid w:val="008E6628"/>
    <w:rsid w:val="008E6726"/>
    <w:rsid w:val="008E684C"/>
    <w:rsid w:val="008E68CF"/>
    <w:rsid w:val="008E6B0D"/>
    <w:rsid w:val="008E6D1D"/>
    <w:rsid w:val="008E6D43"/>
    <w:rsid w:val="008E6E9F"/>
    <w:rsid w:val="008E7069"/>
    <w:rsid w:val="008E7120"/>
    <w:rsid w:val="008E7124"/>
    <w:rsid w:val="008E7135"/>
    <w:rsid w:val="008E719A"/>
    <w:rsid w:val="008E7360"/>
    <w:rsid w:val="008E76D9"/>
    <w:rsid w:val="008E772C"/>
    <w:rsid w:val="008E7944"/>
    <w:rsid w:val="008E7D44"/>
    <w:rsid w:val="008E7D81"/>
    <w:rsid w:val="008E7F2D"/>
    <w:rsid w:val="008E7F83"/>
    <w:rsid w:val="008E7FF0"/>
    <w:rsid w:val="008F009B"/>
    <w:rsid w:val="008F00BA"/>
    <w:rsid w:val="008F02BC"/>
    <w:rsid w:val="008F03D3"/>
    <w:rsid w:val="008F0450"/>
    <w:rsid w:val="008F08BE"/>
    <w:rsid w:val="008F08E2"/>
    <w:rsid w:val="008F09F9"/>
    <w:rsid w:val="008F0A69"/>
    <w:rsid w:val="008F0F84"/>
    <w:rsid w:val="008F120B"/>
    <w:rsid w:val="008F14A1"/>
    <w:rsid w:val="008F18A2"/>
    <w:rsid w:val="008F1A88"/>
    <w:rsid w:val="008F1E93"/>
    <w:rsid w:val="008F2011"/>
    <w:rsid w:val="008F2072"/>
    <w:rsid w:val="008F21D7"/>
    <w:rsid w:val="008F26A3"/>
    <w:rsid w:val="008F2734"/>
    <w:rsid w:val="008F27B3"/>
    <w:rsid w:val="008F28A1"/>
    <w:rsid w:val="008F291E"/>
    <w:rsid w:val="008F2A24"/>
    <w:rsid w:val="008F2A37"/>
    <w:rsid w:val="008F2A3C"/>
    <w:rsid w:val="008F2BBB"/>
    <w:rsid w:val="008F2E09"/>
    <w:rsid w:val="008F2F1F"/>
    <w:rsid w:val="008F2F2F"/>
    <w:rsid w:val="008F30F5"/>
    <w:rsid w:val="008F313B"/>
    <w:rsid w:val="008F33F1"/>
    <w:rsid w:val="008F345A"/>
    <w:rsid w:val="008F34A8"/>
    <w:rsid w:val="008F37C1"/>
    <w:rsid w:val="008F37C3"/>
    <w:rsid w:val="008F3BF6"/>
    <w:rsid w:val="008F3D42"/>
    <w:rsid w:val="008F3D9F"/>
    <w:rsid w:val="008F3FE3"/>
    <w:rsid w:val="008F40B4"/>
    <w:rsid w:val="008F416B"/>
    <w:rsid w:val="008F417E"/>
    <w:rsid w:val="008F442E"/>
    <w:rsid w:val="008F4478"/>
    <w:rsid w:val="008F4748"/>
    <w:rsid w:val="008F4754"/>
    <w:rsid w:val="008F4771"/>
    <w:rsid w:val="008F4788"/>
    <w:rsid w:val="008F47C3"/>
    <w:rsid w:val="008F486A"/>
    <w:rsid w:val="008F4AF9"/>
    <w:rsid w:val="008F4B11"/>
    <w:rsid w:val="008F4CED"/>
    <w:rsid w:val="008F4DA3"/>
    <w:rsid w:val="008F4E09"/>
    <w:rsid w:val="008F4E6E"/>
    <w:rsid w:val="008F4EF3"/>
    <w:rsid w:val="008F4F1E"/>
    <w:rsid w:val="008F4F84"/>
    <w:rsid w:val="008F5142"/>
    <w:rsid w:val="008F5194"/>
    <w:rsid w:val="008F5322"/>
    <w:rsid w:val="008F5361"/>
    <w:rsid w:val="008F55AD"/>
    <w:rsid w:val="008F55FF"/>
    <w:rsid w:val="008F560E"/>
    <w:rsid w:val="008F5873"/>
    <w:rsid w:val="008F59AE"/>
    <w:rsid w:val="008F5ACE"/>
    <w:rsid w:val="008F5BAF"/>
    <w:rsid w:val="008F5DFE"/>
    <w:rsid w:val="008F5E53"/>
    <w:rsid w:val="008F5E64"/>
    <w:rsid w:val="008F5F0C"/>
    <w:rsid w:val="008F608A"/>
    <w:rsid w:val="008F60A2"/>
    <w:rsid w:val="008F6151"/>
    <w:rsid w:val="008F6268"/>
    <w:rsid w:val="008F632B"/>
    <w:rsid w:val="008F6337"/>
    <w:rsid w:val="008F6372"/>
    <w:rsid w:val="008F63B9"/>
    <w:rsid w:val="008F6491"/>
    <w:rsid w:val="008F6771"/>
    <w:rsid w:val="008F6914"/>
    <w:rsid w:val="008F6B59"/>
    <w:rsid w:val="008F6E6F"/>
    <w:rsid w:val="008F706B"/>
    <w:rsid w:val="008F712D"/>
    <w:rsid w:val="008F72D8"/>
    <w:rsid w:val="008F74F2"/>
    <w:rsid w:val="008F77EF"/>
    <w:rsid w:val="008F78EF"/>
    <w:rsid w:val="008F7A9F"/>
    <w:rsid w:val="008F7CCE"/>
    <w:rsid w:val="008F7CD5"/>
    <w:rsid w:val="008F7DA1"/>
    <w:rsid w:val="008F7EA4"/>
    <w:rsid w:val="00900392"/>
    <w:rsid w:val="009004A0"/>
    <w:rsid w:val="00900674"/>
    <w:rsid w:val="009006B6"/>
    <w:rsid w:val="009006DE"/>
    <w:rsid w:val="00900792"/>
    <w:rsid w:val="00900987"/>
    <w:rsid w:val="00900A6A"/>
    <w:rsid w:val="00900DC4"/>
    <w:rsid w:val="00901022"/>
    <w:rsid w:val="009012F5"/>
    <w:rsid w:val="0090154B"/>
    <w:rsid w:val="00901620"/>
    <w:rsid w:val="0090164E"/>
    <w:rsid w:val="0090174C"/>
    <w:rsid w:val="009017E3"/>
    <w:rsid w:val="00901876"/>
    <w:rsid w:val="00901A21"/>
    <w:rsid w:val="00901B5F"/>
    <w:rsid w:val="00901C45"/>
    <w:rsid w:val="00901CD7"/>
    <w:rsid w:val="0090227E"/>
    <w:rsid w:val="00902334"/>
    <w:rsid w:val="00902585"/>
    <w:rsid w:val="0090273F"/>
    <w:rsid w:val="009028CE"/>
    <w:rsid w:val="00902AB9"/>
    <w:rsid w:val="00902ABC"/>
    <w:rsid w:val="00902AF2"/>
    <w:rsid w:val="00902B1B"/>
    <w:rsid w:val="00902BB1"/>
    <w:rsid w:val="00902BBC"/>
    <w:rsid w:val="00902EB6"/>
    <w:rsid w:val="009031D7"/>
    <w:rsid w:val="009031E6"/>
    <w:rsid w:val="009034D5"/>
    <w:rsid w:val="0090373D"/>
    <w:rsid w:val="0090377E"/>
    <w:rsid w:val="0090379E"/>
    <w:rsid w:val="009038C4"/>
    <w:rsid w:val="00903B96"/>
    <w:rsid w:val="00903BDD"/>
    <w:rsid w:val="00903BE6"/>
    <w:rsid w:val="00903DA4"/>
    <w:rsid w:val="00903E30"/>
    <w:rsid w:val="00903ECB"/>
    <w:rsid w:val="00903F14"/>
    <w:rsid w:val="00903F4A"/>
    <w:rsid w:val="00904088"/>
    <w:rsid w:val="00904189"/>
    <w:rsid w:val="009041AD"/>
    <w:rsid w:val="0090430C"/>
    <w:rsid w:val="0090430D"/>
    <w:rsid w:val="009043AE"/>
    <w:rsid w:val="00904424"/>
    <w:rsid w:val="009046ED"/>
    <w:rsid w:val="0090497D"/>
    <w:rsid w:val="00904A11"/>
    <w:rsid w:val="00904BF6"/>
    <w:rsid w:val="00904C4A"/>
    <w:rsid w:val="0090506E"/>
    <w:rsid w:val="009050E0"/>
    <w:rsid w:val="00905217"/>
    <w:rsid w:val="00905238"/>
    <w:rsid w:val="00905556"/>
    <w:rsid w:val="009055DC"/>
    <w:rsid w:val="0090563E"/>
    <w:rsid w:val="00905938"/>
    <w:rsid w:val="00905B4C"/>
    <w:rsid w:val="00905DA8"/>
    <w:rsid w:val="00905FAC"/>
    <w:rsid w:val="00905FF0"/>
    <w:rsid w:val="00906017"/>
    <w:rsid w:val="0090601F"/>
    <w:rsid w:val="00906106"/>
    <w:rsid w:val="009062A1"/>
    <w:rsid w:val="009063EA"/>
    <w:rsid w:val="00906494"/>
    <w:rsid w:val="009065C0"/>
    <w:rsid w:val="00906689"/>
    <w:rsid w:val="0090677C"/>
    <w:rsid w:val="009069D1"/>
    <w:rsid w:val="00906A1B"/>
    <w:rsid w:val="00906A8A"/>
    <w:rsid w:val="00906D34"/>
    <w:rsid w:val="00906DA8"/>
    <w:rsid w:val="009070CF"/>
    <w:rsid w:val="009070D0"/>
    <w:rsid w:val="0090735A"/>
    <w:rsid w:val="0090763E"/>
    <w:rsid w:val="0090768B"/>
    <w:rsid w:val="0090778B"/>
    <w:rsid w:val="00907828"/>
    <w:rsid w:val="00907870"/>
    <w:rsid w:val="009079EE"/>
    <w:rsid w:val="00907B7C"/>
    <w:rsid w:val="00907CB9"/>
    <w:rsid w:val="00907E31"/>
    <w:rsid w:val="00907F32"/>
    <w:rsid w:val="00907FD3"/>
    <w:rsid w:val="009100A9"/>
    <w:rsid w:val="0091014F"/>
    <w:rsid w:val="00910371"/>
    <w:rsid w:val="00910534"/>
    <w:rsid w:val="00910951"/>
    <w:rsid w:val="0091096D"/>
    <w:rsid w:val="009109A9"/>
    <w:rsid w:val="00910B37"/>
    <w:rsid w:val="00910B4A"/>
    <w:rsid w:val="00910F26"/>
    <w:rsid w:val="009112EE"/>
    <w:rsid w:val="00911302"/>
    <w:rsid w:val="009113B3"/>
    <w:rsid w:val="00911455"/>
    <w:rsid w:val="00911479"/>
    <w:rsid w:val="0091160E"/>
    <w:rsid w:val="00911724"/>
    <w:rsid w:val="0091172F"/>
    <w:rsid w:val="0091182E"/>
    <w:rsid w:val="009119AD"/>
    <w:rsid w:val="00911AF4"/>
    <w:rsid w:val="00911DBA"/>
    <w:rsid w:val="00911F18"/>
    <w:rsid w:val="0091209F"/>
    <w:rsid w:val="00912396"/>
    <w:rsid w:val="009123F4"/>
    <w:rsid w:val="009125EB"/>
    <w:rsid w:val="009127D9"/>
    <w:rsid w:val="00912825"/>
    <w:rsid w:val="0091296C"/>
    <w:rsid w:val="009129A3"/>
    <w:rsid w:val="00912C70"/>
    <w:rsid w:val="00912D58"/>
    <w:rsid w:val="00912D6E"/>
    <w:rsid w:val="00912D86"/>
    <w:rsid w:val="00912F98"/>
    <w:rsid w:val="00913148"/>
    <w:rsid w:val="009132A6"/>
    <w:rsid w:val="00913360"/>
    <w:rsid w:val="0091336E"/>
    <w:rsid w:val="0091339A"/>
    <w:rsid w:val="00913402"/>
    <w:rsid w:val="00913431"/>
    <w:rsid w:val="0091344F"/>
    <w:rsid w:val="0091351F"/>
    <w:rsid w:val="0091365D"/>
    <w:rsid w:val="0091372C"/>
    <w:rsid w:val="0091380C"/>
    <w:rsid w:val="00913845"/>
    <w:rsid w:val="00913A68"/>
    <w:rsid w:val="00913A79"/>
    <w:rsid w:val="00913C33"/>
    <w:rsid w:val="00913CB1"/>
    <w:rsid w:val="00913DD8"/>
    <w:rsid w:val="00914081"/>
    <w:rsid w:val="00914165"/>
    <w:rsid w:val="00914181"/>
    <w:rsid w:val="009141A2"/>
    <w:rsid w:val="009141C2"/>
    <w:rsid w:val="0091427D"/>
    <w:rsid w:val="0091459A"/>
    <w:rsid w:val="0091483F"/>
    <w:rsid w:val="0091490D"/>
    <w:rsid w:val="00914979"/>
    <w:rsid w:val="00914B90"/>
    <w:rsid w:val="00914C0C"/>
    <w:rsid w:val="00914E64"/>
    <w:rsid w:val="00914EC7"/>
    <w:rsid w:val="00914EE6"/>
    <w:rsid w:val="00914F3F"/>
    <w:rsid w:val="00915098"/>
    <w:rsid w:val="009150A5"/>
    <w:rsid w:val="00915287"/>
    <w:rsid w:val="00915292"/>
    <w:rsid w:val="0091539F"/>
    <w:rsid w:val="009153C4"/>
    <w:rsid w:val="00915537"/>
    <w:rsid w:val="009155EF"/>
    <w:rsid w:val="00915895"/>
    <w:rsid w:val="009158F0"/>
    <w:rsid w:val="00915AFA"/>
    <w:rsid w:val="00915AFF"/>
    <w:rsid w:val="00915B36"/>
    <w:rsid w:val="00915C56"/>
    <w:rsid w:val="00915F64"/>
    <w:rsid w:val="00916184"/>
    <w:rsid w:val="00916258"/>
    <w:rsid w:val="009163C8"/>
    <w:rsid w:val="009164DD"/>
    <w:rsid w:val="00916567"/>
    <w:rsid w:val="0091658A"/>
    <w:rsid w:val="00916685"/>
    <w:rsid w:val="0091669D"/>
    <w:rsid w:val="0091679C"/>
    <w:rsid w:val="00916863"/>
    <w:rsid w:val="009168A1"/>
    <w:rsid w:val="009168F4"/>
    <w:rsid w:val="0091696C"/>
    <w:rsid w:val="00916B08"/>
    <w:rsid w:val="00916D4A"/>
    <w:rsid w:val="00916ED5"/>
    <w:rsid w:val="00916EDD"/>
    <w:rsid w:val="00916F4F"/>
    <w:rsid w:val="00916FAC"/>
    <w:rsid w:val="00917369"/>
    <w:rsid w:val="00917401"/>
    <w:rsid w:val="009175C9"/>
    <w:rsid w:val="00917621"/>
    <w:rsid w:val="009176E9"/>
    <w:rsid w:val="009176F3"/>
    <w:rsid w:val="00917723"/>
    <w:rsid w:val="009177B5"/>
    <w:rsid w:val="00917989"/>
    <w:rsid w:val="009179BB"/>
    <w:rsid w:val="00917D2E"/>
    <w:rsid w:val="00920016"/>
    <w:rsid w:val="0092006E"/>
    <w:rsid w:val="009202EB"/>
    <w:rsid w:val="009209EB"/>
    <w:rsid w:val="00920D37"/>
    <w:rsid w:val="00920D61"/>
    <w:rsid w:val="00920F36"/>
    <w:rsid w:val="009210F4"/>
    <w:rsid w:val="009210F5"/>
    <w:rsid w:val="0092113A"/>
    <w:rsid w:val="0092125E"/>
    <w:rsid w:val="009214CC"/>
    <w:rsid w:val="00921524"/>
    <w:rsid w:val="0092161C"/>
    <w:rsid w:val="00921782"/>
    <w:rsid w:val="009217F5"/>
    <w:rsid w:val="0092187A"/>
    <w:rsid w:val="009218FE"/>
    <w:rsid w:val="00921A0D"/>
    <w:rsid w:val="00921D94"/>
    <w:rsid w:val="00921E31"/>
    <w:rsid w:val="0092225E"/>
    <w:rsid w:val="009222F6"/>
    <w:rsid w:val="00922451"/>
    <w:rsid w:val="0092269A"/>
    <w:rsid w:val="009226C2"/>
    <w:rsid w:val="0092270C"/>
    <w:rsid w:val="00922732"/>
    <w:rsid w:val="00922B4E"/>
    <w:rsid w:val="00922C9F"/>
    <w:rsid w:val="00922CD7"/>
    <w:rsid w:val="00922E35"/>
    <w:rsid w:val="00922F1C"/>
    <w:rsid w:val="009233FD"/>
    <w:rsid w:val="0092361E"/>
    <w:rsid w:val="009236D1"/>
    <w:rsid w:val="009236F6"/>
    <w:rsid w:val="00923740"/>
    <w:rsid w:val="0092375C"/>
    <w:rsid w:val="009237EF"/>
    <w:rsid w:val="00923838"/>
    <w:rsid w:val="009238DF"/>
    <w:rsid w:val="00923990"/>
    <w:rsid w:val="00923A2B"/>
    <w:rsid w:val="00923AC4"/>
    <w:rsid w:val="00923DE1"/>
    <w:rsid w:val="009241B1"/>
    <w:rsid w:val="009242C8"/>
    <w:rsid w:val="00924326"/>
    <w:rsid w:val="00924387"/>
    <w:rsid w:val="0092441B"/>
    <w:rsid w:val="009244B9"/>
    <w:rsid w:val="00924560"/>
    <w:rsid w:val="00924594"/>
    <w:rsid w:val="0092480E"/>
    <w:rsid w:val="0092482F"/>
    <w:rsid w:val="009248AA"/>
    <w:rsid w:val="00924A94"/>
    <w:rsid w:val="00924B0A"/>
    <w:rsid w:val="00924BEB"/>
    <w:rsid w:val="00924C02"/>
    <w:rsid w:val="00924DB0"/>
    <w:rsid w:val="00924F8F"/>
    <w:rsid w:val="00924FBC"/>
    <w:rsid w:val="009250A0"/>
    <w:rsid w:val="009250B7"/>
    <w:rsid w:val="0092512B"/>
    <w:rsid w:val="009254BB"/>
    <w:rsid w:val="00925871"/>
    <w:rsid w:val="00925A46"/>
    <w:rsid w:val="00925AD1"/>
    <w:rsid w:val="00925AEC"/>
    <w:rsid w:val="00925F37"/>
    <w:rsid w:val="00925FF9"/>
    <w:rsid w:val="009261AB"/>
    <w:rsid w:val="00926275"/>
    <w:rsid w:val="00926296"/>
    <w:rsid w:val="009263BF"/>
    <w:rsid w:val="0092699E"/>
    <w:rsid w:val="009269FB"/>
    <w:rsid w:val="00926AC4"/>
    <w:rsid w:val="00926B5C"/>
    <w:rsid w:val="00926BEC"/>
    <w:rsid w:val="00926C6E"/>
    <w:rsid w:val="00926D67"/>
    <w:rsid w:val="00926EB7"/>
    <w:rsid w:val="00926EFE"/>
    <w:rsid w:val="00927013"/>
    <w:rsid w:val="0092708A"/>
    <w:rsid w:val="009274FD"/>
    <w:rsid w:val="009275C0"/>
    <w:rsid w:val="00927610"/>
    <w:rsid w:val="00927850"/>
    <w:rsid w:val="00927993"/>
    <w:rsid w:val="00927CBD"/>
    <w:rsid w:val="00930003"/>
    <w:rsid w:val="00930111"/>
    <w:rsid w:val="0093028D"/>
    <w:rsid w:val="0093038E"/>
    <w:rsid w:val="009304BE"/>
    <w:rsid w:val="00930A23"/>
    <w:rsid w:val="00930AC1"/>
    <w:rsid w:val="00930B23"/>
    <w:rsid w:val="00930BF8"/>
    <w:rsid w:val="00930C39"/>
    <w:rsid w:val="00930C78"/>
    <w:rsid w:val="00930DE8"/>
    <w:rsid w:val="00930E8B"/>
    <w:rsid w:val="00931062"/>
    <w:rsid w:val="0093113C"/>
    <w:rsid w:val="00931292"/>
    <w:rsid w:val="00931298"/>
    <w:rsid w:val="00931544"/>
    <w:rsid w:val="00931613"/>
    <w:rsid w:val="009316CC"/>
    <w:rsid w:val="0093172C"/>
    <w:rsid w:val="00931750"/>
    <w:rsid w:val="00931827"/>
    <w:rsid w:val="009318DA"/>
    <w:rsid w:val="0093199B"/>
    <w:rsid w:val="009319CA"/>
    <w:rsid w:val="00931A31"/>
    <w:rsid w:val="00931AA3"/>
    <w:rsid w:val="00931B61"/>
    <w:rsid w:val="00931CBE"/>
    <w:rsid w:val="00931DA9"/>
    <w:rsid w:val="00931EA2"/>
    <w:rsid w:val="00931EA7"/>
    <w:rsid w:val="00931F91"/>
    <w:rsid w:val="0093205C"/>
    <w:rsid w:val="009321E4"/>
    <w:rsid w:val="0093224F"/>
    <w:rsid w:val="009322E2"/>
    <w:rsid w:val="009323D3"/>
    <w:rsid w:val="009323E0"/>
    <w:rsid w:val="00932426"/>
    <w:rsid w:val="009326B4"/>
    <w:rsid w:val="00932877"/>
    <w:rsid w:val="0093296B"/>
    <w:rsid w:val="009329A8"/>
    <w:rsid w:val="00932A76"/>
    <w:rsid w:val="00932BDC"/>
    <w:rsid w:val="00932CCA"/>
    <w:rsid w:val="009330C7"/>
    <w:rsid w:val="00933212"/>
    <w:rsid w:val="00933721"/>
    <w:rsid w:val="0093374A"/>
    <w:rsid w:val="0093389B"/>
    <w:rsid w:val="00933B83"/>
    <w:rsid w:val="00933B87"/>
    <w:rsid w:val="00933C32"/>
    <w:rsid w:val="00933DFD"/>
    <w:rsid w:val="00933F94"/>
    <w:rsid w:val="00934216"/>
    <w:rsid w:val="00934304"/>
    <w:rsid w:val="009343A2"/>
    <w:rsid w:val="009343DC"/>
    <w:rsid w:val="0093444D"/>
    <w:rsid w:val="00934664"/>
    <w:rsid w:val="009347EC"/>
    <w:rsid w:val="00934AE9"/>
    <w:rsid w:val="00934B3C"/>
    <w:rsid w:val="00934FF4"/>
    <w:rsid w:val="00935347"/>
    <w:rsid w:val="00935409"/>
    <w:rsid w:val="00935453"/>
    <w:rsid w:val="00935519"/>
    <w:rsid w:val="0093552D"/>
    <w:rsid w:val="009356CD"/>
    <w:rsid w:val="009359FF"/>
    <w:rsid w:val="00935AC5"/>
    <w:rsid w:val="00935DC9"/>
    <w:rsid w:val="00935E6D"/>
    <w:rsid w:val="009362DE"/>
    <w:rsid w:val="009364D8"/>
    <w:rsid w:val="0093675F"/>
    <w:rsid w:val="0093678C"/>
    <w:rsid w:val="009368F1"/>
    <w:rsid w:val="00936BAD"/>
    <w:rsid w:val="00936CEF"/>
    <w:rsid w:val="00936DAB"/>
    <w:rsid w:val="00936FF4"/>
    <w:rsid w:val="0093704D"/>
    <w:rsid w:val="0093705F"/>
    <w:rsid w:val="0093710E"/>
    <w:rsid w:val="00937198"/>
    <w:rsid w:val="00937381"/>
    <w:rsid w:val="00937496"/>
    <w:rsid w:val="00937673"/>
    <w:rsid w:val="009379B2"/>
    <w:rsid w:val="00937A85"/>
    <w:rsid w:val="00937B7C"/>
    <w:rsid w:val="00937CE1"/>
    <w:rsid w:val="00937E7F"/>
    <w:rsid w:val="00937EC7"/>
    <w:rsid w:val="00937ED8"/>
    <w:rsid w:val="00937F0F"/>
    <w:rsid w:val="00940098"/>
    <w:rsid w:val="00940113"/>
    <w:rsid w:val="00940195"/>
    <w:rsid w:val="009401D6"/>
    <w:rsid w:val="0094035F"/>
    <w:rsid w:val="00940553"/>
    <w:rsid w:val="00940761"/>
    <w:rsid w:val="0094077D"/>
    <w:rsid w:val="0094081C"/>
    <w:rsid w:val="00940B62"/>
    <w:rsid w:val="00940C65"/>
    <w:rsid w:val="00940CD2"/>
    <w:rsid w:val="00940DCC"/>
    <w:rsid w:val="00940F64"/>
    <w:rsid w:val="009412E9"/>
    <w:rsid w:val="00941353"/>
    <w:rsid w:val="00941427"/>
    <w:rsid w:val="00941507"/>
    <w:rsid w:val="009415DA"/>
    <w:rsid w:val="0094175D"/>
    <w:rsid w:val="00941ACD"/>
    <w:rsid w:val="00941B38"/>
    <w:rsid w:val="00941BF5"/>
    <w:rsid w:val="00941D50"/>
    <w:rsid w:val="00941E2B"/>
    <w:rsid w:val="00941EBF"/>
    <w:rsid w:val="0094210D"/>
    <w:rsid w:val="00942266"/>
    <w:rsid w:val="009422D2"/>
    <w:rsid w:val="00942431"/>
    <w:rsid w:val="009424C9"/>
    <w:rsid w:val="00942A7A"/>
    <w:rsid w:val="00942D65"/>
    <w:rsid w:val="00942E57"/>
    <w:rsid w:val="00942FFE"/>
    <w:rsid w:val="00943078"/>
    <w:rsid w:val="0094307E"/>
    <w:rsid w:val="0094328D"/>
    <w:rsid w:val="00943617"/>
    <w:rsid w:val="009438B6"/>
    <w:rsid w:val="009439C9"/>
    <w:rsid w:val="009439DE"/>
    <w:rsid w:val="00943C6A"/>
    <w:rsid w:val="00943CB5"/>
    <w:rsid w:val="00943CB8"/>
    <w:rsid w:val="00943CE2"/>
    <w:rsid w:val="00943F8B"/>
    <w:rsid w:val="00944073"/>
    <w:rsid w:val="009441DA"/>
    <w:rsid w:val="009441ED"/>
    <w:rsid w:val="00944214"/>
    <w:rsid w:val="00944425"/>
    <w:rsid w:val="0094458C"/>
    <w:rsid w:val="0094465A"/>
    <w:rsid w:val="0094466B"/>
    <w:rsid w:val="00944865"/>
    <w:rsid w:val="00944922"/>
    <w:rsid w:val="009449FA"/>
    <w:rsid w:val="00944ABF"/>
    <w:rsid w:val="00944B5B"/>
    <w:rsid w:val="00944CBB"/>
    <w:rsid w:val="00944D51"/>
    <w:rsid w:val="00944EFD"/>
    <w:rsid w:val="00944F24"/>
    <w:rsid w:val="009450DC"/>
    <w:rsid w:val="00945356"/>
    <w:rsid w:val="00945448"/>
    <w:rsid w:val="0094558A"/>
    <w:rsid w:val="00945986"/>
    <w:rsid w:val="00945AAF"/>
    <w:rsid w:val="00945C25"/>
    <w:rsid w:val="00945C83"/>
    <w:rsid w:val="00945E4D"/>
    <w:rsid w:val="00946232"/>
    <w:rsid w:val="009462E9"/>
    <w:rsid w:val="00946330"/>
    <w:rsid w:val="00946664"/>
    <w:rsid w:val="00946719"/>
    <w:rsid w:val="00946831"/>
    <w:rsid w:val="00946D0A"/>
    <w:rsid w:val="00946E28"/>
    <w:rsid w:val="00946E58"/>
    <w:rsid w:val="00946EA6"/>
    <w:rsid w:val="00946F25"/>
    <w:rsid w:val="0094740E"/>
    <w:rsid w:val="009474B4"/>
    <w:rsid w:val="009476B3"/>
    <w:rsid w:val="00947BBD"/>
    <w:rsid w:val="00947CE1"/>
    <w:rsid w:val="00947DD8"/>
    <w:rsid w:val="00947EFD"/>
    <w:rsid w:val="00947F3F"/>
    <w:rsid w:val="00950030"/>
    <w:rsid w:val="0095018C"/>
    <w:rsid w:val="009501A3"/>
    <w:rsid w:val="00950299"/>
    <w:rsid w:val="009503A3"/>
    <w:rsid w:val="0095055A"/>
    <w:rsid w:val="00950581"/>
    <w:rsid w:val="009507E2"/>
    <w:rsid w:val="00950836"/>
    <w:rsid w:val="00950904"/>
    <w:rsid w:val="00950947"/>
    <w:rsid w:val="00950949"/>
    <w:rsid w:val="00950A63"/>
    <w:rsid w:val="00950C08"/>
    <w:rsid w:val="00950CC5"/>
    <w:rsid w:val="00950CC8"/>
    <w:rsid w:val="00950D09"/>
    <w:rsid w:val="00950D5F"/>
    <w:rsid w:val="00950D7B"/>
    <w:rsid w:val="00950DFA"/>
    <w:rsid w:val="00950E04"/>
    <w:rsid w:val="00950E41"/>
    <w:rsid w:val="0095102B"/>
    <w:rsid w:val="0095115B"/>
    <w:rsid w:val="00951167"/>
    <w:rsid w:val="009512A7"/>
    <w:rsid w:val="009512C3"/>
    <w:rsid w:val="009513B6"/>
    <w:rsid w:val="009513EE"/>
    <w:rsid w:val="00951573"/>
    <w:rsid w:val="00951763"/>
    <w:rsid w:val="0095177C"/>
    <w:rsid w:val="009517C2"/>
    <w:rsid w:val="0095191E"/>
    <w:rsid w:val="00951AA2"/>
    <w:rsid w:val="00951BD1"/>
    <w:rsid w:val="00951D3F"/>
    <w:rsid w:val="00951DCA"/>
    <w:rsid w:val="00951DF5"/>
    <w:rsid w:val="00951F97"/>
    <w:rsid w:val="009520B7"/>
    <w:rsid w:val="0095218D"/>
    <w:rsid w:val="00952272"/>
    <w:rsid w:val="00952451"/>
    <w:rsid w:val="00952569"/>
    <w:rsid w:val="009525AA"/>
    <w:rsid w:val="009526A3"/>
    <w:rsid w:val="00952855"/>
    <w:rsid w:val="0095285E"/>
    <w:rsid w:val="00952925"/>
    <w:rsid w:val="00952BE4"/>
    <w:rsid w:val="00952BF2"/>
    <w:rsid w:val="00952D95"/>
    <w:rsid w:val="00952DB2"/>
    <w:rsid w:val="00952F5E"/>
    <w:rsid w:val="00952FE2"/>
    <w:rsid w:val="009531CD"/>
    <w:rsid w:val="009531D7"/>
    <w:rsid w:val="009534BE"/>
    <w:rsid w:val="009534C5"/>
    <w:rsid w:val="009534D1"/>
    <w:rsid w:val="009535CE"/>
    <w:rsid w:val="00953753"/>
    <w:rsid w:val="009537A7"/>
    <w:rsid w:val="00953929"/>
    <w:rsid w:val="009539B7"/>
    <w:rsid w:val="00953CC7"/>
    <w:rsid w:val="00953CDF"/>
    <w:rsid w:val="00953EBD"/>
    <w:rsid w:val="00953F85"/>
    <w:rsid w:val="0095407B"/>
    <w:rsid w:val="009541CA"/>
    <w:rsid w:val="00954302"/>
    <w:rsid w:val="0095443A"/>
    <w:rsid w:val="0095451A"/>
    <w:rsid w:val="00954634"/>
    <w:rsid w:val="00954676"/>
    <w:rsid w:val="00954694"/>
    <w:rsid w:val="009546BD"/>
    <w:rsid w:val="009546DA"/>
    <w:rsid w:val="0095495D"/>
    <w:rsid w:val="00954A14"/>
    <w:rsid w:val="00954D67"/>
    <w:rsid w:val="00954E95"/>
    <w:rsid w:val="00954EB1"/>
    <w:rsid w:val="00954FA3"/>
    <w:rsid w:val="0095504F"/>
    <w:rsid w:val="009550C7"/>
    <w:rsid w:val="009553E9"/>
    <w:rsid w:val="0095552E"/>
    <w:rsid w:val="0095567D"/>
    <w:rsid w:val="0095570C"/>
    <w:rsid w:val="00955BDB"/>
    <w:rsid w:val="00955DFF"/>
    <w:rsid w:val="009562B6"/>
    <w:rsid w:val="009562BE"/>
    <w:rsid w:val="009562EF"/>
    <w:rsid w:val="009562FB"/>
    <w:rsid w:val="00956321"/>
    <w:rsid w:val="009563F2"/>
    <w:rsid w:val="009564EB"/>
    <w:rsid w:val="0095663A"/>
    <w:rsid w:val="00956701"/>
    <w:rsid w:val="0095670F"/>
    <w:rsid w:val="009567A8"/>
    <w:rsid w:val="009567CF"/>
    <w:rsid w:val="00956AB0"/>
    <w:rsid w:val="00956B73"/>
    <w:rsid w:val="00956E38"/>
    <w:rsid w:val="00956F86"/>
    <w:rsid w:val="00956FA5"/>
    <w:rsid w:val="009570D4"/>
    <w:rsid w:val="009572A7"/>
    <w:rsid w:val="009573E9"/>
    <w:rsid w:val="00957445"/>
    <w:rsid w:val="00957740"/>
    <w:rsid w:val="00957BB8"/>
    <w:rsid w:val="00957DB2"/>
    <w:rsid w:val="00957EEE"/>
    <w:rsid w:val="00960387"/>
    <w:rsid w:val="00960410"/>
    <w:rsid w:val="00960491"/>
    <w:rsid w:val="0096053C"/>
    <w:rsid w:val="009607EB"/>
    <w:rsid w:val="00960807"/>
    <w:rsid w:val="0096084B"/>
    <w:rsid w:val="009608A6"/>
    <w:rsid w:val="00960972"/>
    <w:rsid w:val="009609B0"/>
    <w:rsid w:val="00960AD0"/>
    <w:rsid w:val="00960BD9"/>
    <w:rsid w:val="00960C79"/>
    <w:rsid w:val="00960DB8"/>
    <w:rsid w:val="00960EB9"/>
    <w:rsid w:val="00960ED5"/>
    <w:rsid w:val="00961041"/>
    <w:rsid w:val="009612D1"/>
    <w:rsid w:val="00961423"/>
    <w:rsid w:val="00961527"/>
    <w:rsid w:val="009616B7"/>
    <w:rsid w:val="0096174D"/>
    <w:rsid w:val="00961821"/>
    <w:rsid w:val="0096194A"/>
    <w:rsid w:val="00961A11"/>
    <w:rsid w:val="00961A24"/>
    <w:rsid w:val="00961A88"/>
    <w:rsid w:val="00961C2B"/>
    <w:rsid w:val="00961D62"/>
    <w:rsid w:val="00961FF8"/>
    <w:rsid w:val="009621C8"/>
    <w:rsid w:val="00962409"/>
    <w:rsid w:val="00962438"/>
    <w:rsid w:val="0096258C"/>
    <w:rsid w:val="009627E5"/>
    <w:rsid w:val="00962810"/>
    <w:rsid w:val="00962835"/>
    <w:rsid w:val="00962856"/>
    <w:rsid w:val="00962889"/>
    <w:rsid w:val="00962989"/>
    <w:rsid w:val="00962A10"/>
    <w:rsid w:val="00962BE7"/>
    <w:rsid w:val="00962DA0"/>
    <w:rsid w:val="00962FB9"/>
    <w:rsid w:val="00963298"/>
    <w:rsid w:val="00963325"/>
    <w:rsid w:val="00963415"/>
    <w:rsid w:val="00963457"/>
    <w:rsid w:val="009635D0"/>
    <w:rsid w:val="009636E0"/>
    <w:rsid w:val="0096375C"/>
    <w:rsid w:val="009637D6"/>
    <w:rsid w:val="009638AA"/>
    <w:rsid w:val="009638C7"/>
    <w:rsid w:val="00963C7E"/>
    <w:rsid w:val="00963C88"/>
    <w:rsid w:val="00963C8B"/>
    <w:rsid w:val="00963D1B"/>
    <w:rsid w:val="00963DD6"/>
    <w:rsid w:val="00963E46"/>
    <w:rsid w:val="009641FC"/>
    <w:rsid w:val="0096430A"/>
    <w:rsid w:val="009643A1"/>
    <w:rsid w:val="009647EF"/>
    <w:rsid w:val="00964841"/>
    <w:rsid w:val="00964A64"/>
    <w:rsid w:val="00964B9E"/>
    <w:rsid w:val="00964C27"/>
    <w:rsid w:val="00964FF8"/>
    <w:rsid w:val="0096506B"/>
    <w:rsid w:val="0096511A"/>
    <w:rsid w:val="009653FE"/>
    <w:rsid w:val="00965484"/>
    <w:rsid w:val="00965C18"/>
    <w:rsid w:val="00965DC9"/>
    <w:rsid w:val="00965E20"/>
    <w:rsid w:val="00965F59"/>
    <w:rsid w:val="00965FBF"/>
    <w:rsid w:val="00966135"/>
    <w:rsid w:val="00966267"/>
    <w:rsid w:val="009662C3"/>
    <w:rsid w:val="00966547"/>
    <w:rsid w:val="00966587"/>
    <w:rsid w:val="00966640"/>
    <w:rsid w:val="00966660"/>
    <w:rsid w:val="0096669F"/>
    <w:rsid w:val="00966700"/>
    <w:rsid w:val="0096670F"/>
    <w:rsid w:val="00966A08"/>
    <w:rsid w:val="00966A30"/>
    <w:rsid w:val="00966EB9"/>
    <w:rsid w:val="00966EF0"/>
    <w:rsid w:val="00967029"/>
    <w:rsid w:val="00967071"/>
    <w:rsid w:val="00967291"/>
    <w:rsid w:val="00967317"/>
    <w:rsid w:val="00967549"/>
    <w:rsid w:val="00967733"/>
    <w:rsid w:val="00967910"/>
    <w:rsid w:val="009679EC"/>
    <w:rsid w:val="00967AA5"/>
    <w:rsid w:val="00967C51"/>
    <w:rsid w:val="00967DB3"/>
    <w:rsid w:val="00967E44"/>
    <w:rsid w:val="00967EB3"/>
    <w:rsid w:val="00967F0D"/>
    <w:rsid w:val="00967FB9"/>
    <w:rsid w:val="009705D2"/>
    <w:rsid w:val="009705E9"/>
    <w:rsid w:val="009706B4"/>
    <w:rsid w:val="00970759"/>
    <w:rsid w:val="009707BC"/>
    <w:rsid w:val="00970807"/>
    <w:rsid w:val="00970C9C"/>
    <w:rsid w:val="00970DD2"/>
    <w:rsid w:val="00971035"/>
    <w:rsid w:val="0097109C"/>
    <w:rsid w:val="00971634"/>
    <w:rsid w:val="00971AAC"/>
    <w:rsid w:val="00971F21"/>
    <w:rsid w:val="00971FFA"/>
    <w:rsid w:val="0097201D"/>
    <w:rsid w:val="0097204A"/>
    <w:rsid w:val="009720E2"/>
    <w:rsid w:val="00972382"/>
    <w:rsid w:val="00972580"/>
    <w:rsid w:val="00972634"/>
    <w:rsid w:val="00972A32"/>
    <w:rsid w:val="00972F2F"/>
    <w:rsid w:val="00972F8B"/>
    <w:rsid w:val="00972F8C"/>
    <w:rsid w:val="00972FE3"/>
    <w:rsid w:val="009731AF"/>
    <w:rsid w:val="009731DB"/>
    <w:rsid w:val="009733C7"/>
    <w:rsid w:val="009734C7"/>
    <w:rsid w:val="00973515"/>
    <w:rsid w:val="00973738"/>
    <w:rsid w:val="00973754"/>
    <w:rsid w:val="009738CE"/>
    <w:rsid w:val="00973B79"/>
    <w:rsid w:val="00973C3E"/>
    <w:rsid w:val="00973D72"/>
    <w:rsid w:val="00973DD8"/>
    <w:rsid w:val="00973F2F"/>
    <w:rsid w:val="00973F49"/>
    <w:rsid w:val="0097412E"/>
    <w:rsid w:val="0097419D"/>
    <w:rsid w:val="00974265"/>
    <w:rsid w:val="0097427C"/>
    <w:rsid w:val="00974310"/>
    <w:rsid w:val="00974577"/>
    <w:rsid w:val="009745E2"/>
    <w:rsid w:val="0097481E"/>
    <w:rsid w:val="00974AE6"/>
    <w:rsid w:val="00974E3D"/>
    <w:rsid w:val="00974E3F"/>
    <w:rsid w:val="00974E71"/>
    <w:rsid w:val="00975035"/>
    <w:rsid w:val="0097515A"/>
    <w:rsid w:val="0097540D"/>
    <w:rsid w:val="0097543B"/>
    <w:rsid w:val="009754FF"/>
    <w:rsid w:val="009756A9"/>
    <w:rsid w:val="00975843"/>
    <w:rsid w:val="00975A4C"/>
    <w:rsid w:val="00975AD6"/>
    <w:rsid w:val="00975CBA"/>
    <w:rsid w:val="00975F05"/>
    <w:rsid w:val="009761D4"/>
    <w:rsid w:val="0097645C"/>
    <w:rsid w:val="0097646D"/>
    <w:rsid w:val="00976601"/>
    <w:rsid w:val="00976641"/>
    <w:rsid w:val="00976852"/>
    <w:rsid w:val="00976BA3"/>
    <w:rsid w:val="00976C04"/>
    <w:rsid w:val="00976C7D"/>
    <w:rsid w:val="00976C82"/>
    <w:rsid w:val="00977210"/>
    <w:rsid w:val="009774A9"/>
    <w:rsid w:val="0097773A"/>
    <w:rsid w:val="00977918"/>
    <w:rsid w:val="00977C39"/>
    <w:rsid w:val="00977D57"/>
    <w:rsid w:val="00977E0D"/>
    <w:rsid w:val="00977E29"/>
    <w:rsid w:val="00980051"/>
    <w:rsid w:val="0098005F"/>
    <w:rsid w:val="009800A4"/>
    <w:rsid w:val="009800E8"/>
    <w:rsid w:val="0098018A"/>
    <w:rsid w:val="009801C7"/>
    <w:rsid w:val="009801CF"/>
    <w:rsid w:val="009801EC"/>
    <w:rsid w:val="00980239"/>
    <w:rsid w:val="0098028A"/>
    <w:rsid w:val="009802CE"/>
    <w:rsid w:val="0098066E"/>
    <w:rsid w:val="009806A9"/>
    <w:rsid w:val="00980882"/>
    <w:rsid w:val="009809BC"/>
    <w:rsid w:val="00980D95"/>
    <w:rsid w:val="00980ECB"/>
    <w:rsid w:val="00980F54"/>
    <w:rsid w:val="00980F9E"/>
    <w:rsid w:val="00980FEB"/>
    <w:rsid w:val="00981366"/>
    <w:rsid w:val="00981406"/>
    <w:rsid w:val="009814E9"/>
    <w:rsid w:val="00981573"/>
    <w:rsid w:val="0098171B"/>
    <w:rsid w:val="00981778"/>
    <w:rsid w:val="00981942"/>
    <w:rsid w:val="00981983"/>
    <w:rsid w:val="009819CB"/>
    <w:rsid w:val="00981AB4"/>
    <w:rsid w:val="00981B88"/>
    <w:rsid w:val="00981BEB"/>
    <w:rsid w:val="00981D03"/>
    <w:rsid w:val="00981D4E"/>
    <w:rsid w:val="00981DA4"/>
    <w:rsid w:val="00981F69"/>
    <w:rsid w:val="00982022"/>
    <w:rsid w:val="009822D2"/>
    <w:rsid w:val="00982649"/>
    <w:rsid w:val="0098293D"/>
    <w:rsid w:val="0098294F"/>
    <w:rsid w:val="00982A25"/>
    <w:rsid w:val="00982A27"/>
    <w:rsid w:val="00982E6B"/>
    <w:rsid w:val="00982F98"/>
    <w:rsid w:val="00983079"/>
    <w:rsid w:val="009831E7"/>
    <w:rsid w:val="00983467"/>
    <w:rsid w:val="009835B3"/>
    <w:rsid w:val="00983635"/>
    <w:rsid w:val="0098396D"/>
    <w:rsid w:val="00983A96"/>
    <w:rsid w:val="00983F2F"/>
    <w:rsid w:val="00983F7E"/>
    <w:rsid w:val="0098413E"/>
    <w:rsid w:val="00984140"/>
    <w:rsid w:val="0098418D"/>
    <w:rsid w:val="009842C6"/>
    <w:rsid w:val="009843AB"/>
    <w:rsid w:val="009844EC"/>
    <w:rsid w:val="00984689"/>
    <w:rsid w:val="0098487E"/>
    <w:rsid w:val="00984AA2"/>
    <w:rsid w:val="00984AB9"/>
    <w:rsid w:val="00984B25"/>
    <w:rsid w:val="00984E5B"/>
    <w:rsid w:val="009850C4"/>
    <w:rsid w:val="0098516C"/>
    <w:rsid w:val="00985171"/>
    <w:rsid w:val="00985197"/>
    <w:rsid w:val="009851BD"/>
    <w:rsid w:val="00985283"/>
    <w:rsid w:val="009853AE"/>
    <w:rsid w:val="009853D3"/>
    <w:rsid w:val="00985768"/>
    <w:rsid w:val="00985782"/>
    <w:rsid w:val="009859B5"/>
    <w:rsid w:val="00985DC6"/>
    <w:rsid w:val="00985DD2"/>
    <w:rsid w:val="00985DDD"/>
    <w:rsid w:val="00986244"/>
    <w:rsid w:val="009863EE"/>
    <w:rsid w:val="00986492"/>
    <w:rsid w:val="009865E1"/>
    <w:rsid w:val="00986B24"/>
    <w:rsid w:val="00986BCB"/>
    <w:rsid w:val="00986C6E"/>
    <w:rsid w:val="00986E1D"/>
    <w:rsid w:val="00986ED4"/>
    <w:rsid w:val="00986EEC"/>
    <w:rsid w:val="00986F7F"/>
    <w:rsid w:val="00986FB2"/>
    <w:rsid w:val="00986FE7"/>
    <w:rsid w:val="00987111"/>
    <w:rsid w:val="009872CF"/>
    <w:rsid w:val="009872E0"/>
    <w:rsid w:val="00987697"/>
    <w:rsid w:val="00987A3E"/>
    <w:rsid w:val="00987CC0"/>
    <w:rsid w:val="00987F9A"/>
    <w:rsid w:val="00990071"/>
    <w:rsid w:val="00990395"/>
    <w:rsid w:val="009904E3"/>
    <w:rsid w:val="00990509"/>
    <w:rsid w:val="009907B2"/>
    <w:rsid w:val="009907CD"/>
    <w:rsid w:val="0099088F"/>
    <w:rsid w:val="0099092D"/>
    <w:rsid w:val="00990B19"/>
    <w:rsid w:val="00991043"/>
    <w:rsid w:val="00991120"/>
    <w:rsid w:val="009914AF"/>
    <w:rsid w:val="009915BF"/>
    <w:rsid w:val="0099170F"/>
    <w:rsid w:val="00991798"/>
    <w:rsid w:val="009917D6"/>
    <w:rsid w:val="00991A7C"/>
    <w:rsid w:val="00991AE7"/>
    <w:rsid w:val="00991AEC"/>
    <w:rsid w:val="00991B77"/>
    <w:rsid w:val="00991BB4"/>
    <w:rsid w:val="00991C3B"/>
    <w:rsid w:val="00991C52"/>
    <w:rsid w:val="00991E1C"/>
    <w:rsid w:val="00991E29"/>
    <w:rsid w:val="00991E3C"/>
    <w:rsid w:val="00991EDB"/>
    <w:rsid w:val="00992046"/>
    <w:rsid w:val="009921C3"/>
    <w:rsid w:val="009923DA"/>
    <w:rsid w:val="0099240B"/>
    <w:rsid w:val="00992455"/>
    <w:rsid w:val="00992654"/>
    <w:rsid w:val="0099290A"/>
    <w:rsid w:val="0099297C"/>
    <w:rsid w:val="00992A45"/>
    <w:rsid w:val="00992E46"/>
    <w:rsid w:val="00992E7B"/>
    <w:rsid w:val="00992EA2"/>
    <w:rsid w:val="00993063"/>
    <w:rsid w:val="009930D6"/>
    <w:rsid w:val="009935AD"/>
    <w:rsid w:val="0099367E"/>
    <w:rsid w:val="00993712"/>
    <w:rsid w:val="009937B4"/>
    <w:rsid w:val="00993935"/>
    <w:rsid w:val="00993A25"/>
    <w:rsid w:val="00993C33"/>
    <w:rsid w:val="00993DCE"/>
    <w:rsid w:val="00993E4B"/>
    <w:rsid w:val="00994270"/>
    <w:rsid w:val="00994423"/>
    <w:rsid w:val="00994428"/>
    <w:rsid w:val="00994601"/>
    <w:rsid w:val="00994722"/>
    <w:rsid w:val="0099475A"/>
    <w:rsid w:val="009947F0"/>
    <w:rsid w:val="00994A20"/>
    <w:rsid w:val="00994B36"/>
    <w:rsid w:val="00994CDF"/>
    <w:rsid w:val="0099522A"/>
    <w:rsid w:val="009952FE"/>
    <w:rsid w:val="009957B4"/>
    <w:rsid w:val="00995934"/>
    <w:rsid w:val="009959AD"/>
    <w:rsid w:val="00995C79"/>
    <w:rsid w:val="00995D01"/>
    <w:rsid w:val="00995FD6"/>
    <w:rsid w:val="00996068"/>
    <w:rsid w:val="00996137"/>
    <w:rsid w:val="00996255"/>
    <w:rsid w:val="0099637E"/>
    <w:rsid w:val="009965A8"/>
    <w:rsid w:val="009965C1"/>
    <w:rsid w:val="00996617"/>
    <w:rsid w:val="00996954"/>
    <w:rsid w:val="00996B95"/>
    <w:rsid w:val="00996D67"/>
    <w:rsid w:val="00996E8E"/>
    <w:rsid w:val="00996F9A"/>
    <w:rsid w:val="009970A8"/>
    <w:rsid w:val="00997141"/>
    <w:rsid w:val="009971DF"/>
    <w:rsid w:val="009972A5"/>
    <w:rsid w:val="009972B5"/>
    <w:rsid w:val="00997339"/>
    <w:rsid w:val="0099772C"/>
    <w:rsid w:val="00997813"/>
    <w:rsid w:val="00997826"/>
    <w:rsid w:val="00997866"/>
    <w:rsid w:val="009979BC"/>
    <w:rsid w:val="00997BEB"/>
    <w:rsid w:val="00997C6E"/>
    <w:rsid w:val="00997E42"/>
    <w:rsid w:val="00997F76"/>
    <w:rsid w:val="009A030B"/>
    <w:rsid w:val="009A0323"/>
    <w:rsid w:val="009A09E1"/>
    <w:rsid w:val="009A0ADB"/>
    <w:rsid w:val="009A0AEF"/>
    <w:rsid w:val="009A0BD1"/>
    <w:rsid w:val="009A1119"/>
    <w:rsid w:val="009A1511"/>
    <w:rsid w:val="009A1571"/>
    <w:rsid w:val="009A16DB"/>
    <w:rsid w:val="009A16F7"/>
    <w:rsid w:val="009A181D"/>
    <w:rsid w:val="009A18F9"/>
    <w:rsid w:val="009A1A0E"/>
    <w:rsid w:val="009A1A38"/>
    <w:rsid w:val="009A1CF3"/>
    <w:rsid w:val="009A1DE3"/>
    <w:rsid w:val="009A2099"/>
    <w:rsid w:val="009A20D9"/>
    <w:rsid w:val="009A2506"/>
    <w:rsid w:val="009A26C6"/>
    <w:rsid w:val="009A26D1"/>
    <w:rsid w:val="009A2712"/>
    <w:rsid w:val="009A292D"/>
    <w:rsid w:val="009A295C"/>
    <w:rsid w:val="009A2B2D"/>
    <w:rsid w:val="009A3292"/>
    <w:rsid w:val="009A32B1"/>
    <w:rsid w:val="009A32CA"/>
    <w:rsid w:val="009A3345"/>
    <w:rsid w:val="009A3421"/>
    <w:rsid w:val="009A34B3"/>
    <w:rsid w:val="009A35D5"/>
    <w:rsid w:val="009A3742"/>
    <w:rsid w:val="009A3921"/>
    <w:rsid w:val="009A39D8"/>
    <w:rsid w:val="009A3A00"/>
    <w:rsid w:val="009A3BD9"/>
    <w:rsid w:val="009A3C1C"/>
    <w:rsid w:val="009A3D0D"/>
    <w:rsid w:val="009A3E6E"/>
    <w:rsid w:val="009A41F9"/>
    <w:rsid w:val="009A4201"/>
    <w:rsid w:val="009A4370"/>
    <w:rsid w:val="009A4397"/>
    <w:rsid w:val="009A4430"/>
    <w:rsid w:val="009A4655"/>
    <w:rsid w:val="009A4726"/>
    <w:rsid w:val="009A48DD"/>
    <w:rsid w:val="009A4B58"/>
    <w:rsid w:val="009A4C8C"/>
    <w:rsid w:val="009A4CFD"/>
    <w:rsid w:val="009A4EAD"/>
    <w:rsid w:val="009A514C"/>
    <w:rsid w:val="009A519B"/>
    <w:rsid w:val="009A528A"/>
    <w:rsid w:val="009A5563"/>
    <w:rsid w:val="009A55E8"/>
    <w:rsid w:val="009A5654"/>
    <w:rsid w:val="009A56DE"/>
    <w:rsid w:val="009A5759"/>
    <w:rsid w:val="009A5767"/>
    <w:rsid w:val="009A5771"/>
    <w:rsid w:val="009A5993"/>
    <w:rsid w:val="009A5C2C"/>
    <w:rsid w:val="009A5C2F"/>
    <w:rsid w:val="009A6214"/>
    <w:rsid w:val="009A62BA"/>
    <w:rsid w:val="009A637D"/>
    <w:rsid w:val="009A63C4"/>
    <w:rsid w:val="009A67D7"/>
    <w:rsid w:val="009A6819"/>
    <w:rsid w:val="009A698A"/>
    <w:rsid w:val="009A6DD3"/>
    <w:rsid w:val="009A6E1C"/>
    <w:rsid w:val="009A7132"/>
    <w:rsid w:val="009A71CE"/>
    <w:rsid w:val="009A722A"/>
    <w:rsid w:val="009A73DB"/>
    <w:rsid w:val="009A7709"/>
    <w:rsid w:val="009A788C"/>
    <w:rsid w:val="009A7BF6"/>
    <w:rsid w:val="009A7D00"/>
    <w:rsid w:val="009A7F02"/>
    <w:rsid w:val="009A7FB7"/>
    <w:rsid w:val="009B0056"/>
    <w:rsid w:val="009B018F"/>
    <w:rsid w:val="009B021A"/>
    <w:rsid w:val="009B02E8"/>
    <w:rsid w:val="009B030E"/>
    <w:rsid w:val="009B03EB"/>
    <w:rsid w:val="009B04F6"/>
    <w:rsid w:val="009B052C"/>
    <w:rsid w:val="009B0748"/>
    <w:rsid w:val="009B0989"/>
    <w:rsid w:val="009B09DF"/>
    <w:rsid w:val="009B0C7D"/>
    <w:rsid w:val="009B0D49"/>
    <w:rsid w:val="009B0DA4"/>
    <w:rsid w:val="009B0DAB"/>
    <w:rsid w:val="009B0DDD"/>
    <w:rsid w:val="009B0F3A"/>
    <w:rsid w:val="009B106B"/>
    <w:rsid w:val="009B124A"/>
    <w:rsid w:val="009B130F"/>
    <w:rsid w:val="009B136A"/>
    <w:rsid w:val="009B1375"/>
    <w:rsid w:val="009B153C"/>
    <w:rsid w:val="009B1585"/>
    <w:rsid w:val="009B189F"/>
    <w:rsid w:val="009B1953"/>
    <w:rsid w:val="009B1CA8"/>
    <w:rsid w:val="009B1EF6"/>
    <w:rsid w:val="009B1FC9"/>
    <w:rsid w:val="009B1FCB"/>
    <w:rsid w:val="009B201D"/>
    <w:rsid w:val="009B2081"/>
    <w:rsid w:val="009B21A0"/>
    <w:rsid w:val="009B23AD"/>
    <w:rsid w:val="009B2501"/>
    <w:rsid w:val="009B251D"/>
    <w:rsid w:val="009B2583"/>
    <w:rsid w:val="009B25BD"/>
    <w:rsid w:val="009B267B"/>
    <w:rsid w:val="009B2739"/>
    <w:rsid w:val="009B298F"/>
    <w:rsid w:val="009B2AF7"/>
    <w:rsid w:val="009B2D13"/>
    <w:rsid w:val="009B2D16"/>
    <w:rsid w:val="009B2E46"/>
    <w:rsid w:val="009B2E7C"/>
    <w:rsid w:val="009B319E"/>
    <w:rsid w:val="009B320C"/>
    <w:rsid w:val="009B3459"/>
    <w:rsid w:val="009B352A"/>
    <w:rsid w:val="009B384E"/>
    <w:rsid w:val="009B386C"/>
    <w:rsid w:val="009B39EF"/>
    <w:rsid w:val="009B3A19"/>
    <w:rsid w:val="009B3BA8"/>
    <w:rsid w:val="009B3C63"/>
    <w:rsid w:val="009B3D2F"/>
    <w:rsid w:val="009B3E50"/>
    <w:rsid w:val="009B4013"/>
    <w:rsid w:val="009B431B"/>
    <w:rsid w:val="009B4324"/>
    <w:rsid w:val="009B44AB"/>
    <w:rsid w:val="009B45C9"/>
    <w:rsid w:val="009B4785"/>
    <w:rsid w:val="009B4888"/>
    <w:rsid w:val="009B48D4"/>
    <w:rsid w:val="009B4969"/>
    <w:rsid w:val="009B49BB"/>
    <w:rsid w:val="009B4A65"/>
    <w:rsid w:val="009B4C1A"/>
    <w:rsid w:val="009B4C64"/>
    <w:rsid w:val="009B4CF7"/>
    <w:rsid w:val="009B4D18"/>
    <w:rsid w:val="009B4E6C"/>
    <w:rsid w:val="009B4EC2"/>
    <w:rsid w:val="009B4EFE"/>
    <w:rsid w:val="009B4F6C"/>
    <w:rsid w:val="009B5040"/>
    <w:rsid w:val="009B55CB"/>
    <w:rsid w:val="009B5661"/>
    <w:rsid w:val="009B5699"/>
    <w:rsid w:val="009B5981"/>
    <w:rsid w:val="009B59E8"/>
    <w:rsid w:val="009B5A40"/>
    <w:rsid w:val="009B5A88"/>
    <w:rsid w:val="009B5AD7"/>
    <w:rsid w:val="009B5B37"/>
    <w:rsid w:val="009B5BEC"/>
    <w:rsid w:val="009B5FD2"/>
    <w:rsid w:val="009B6090"/>
    <w:rsid w:val="009B60A8"/>
    <w:rsid w:val="009B61DE"/>
    <w:rsid w:val="009B6272"/>
    <w:rsid w:val="009B62C6"/>
    <w:rsid w:val="009B6377"/>
    <w:rsid w:val="009B643E"/>
    <w:rsid w:val="009B66EE"/>
    <w:rsid w:val="009B66F0"/>
    <w:rsid w:val="009B6734"/>
    <w:rsid w:val="009B67E2"/>
    <w:rsid w:val="009B6B0F"/>
    <w:rsid w:val="009B6DB7"/>
    <w:rsid w:val="009B6E68"/>
    <w:rsid w:val="009B6FA6"/>
    <w:rsid w:val="009B71B4"/>
    <w:rsid w:val="009B71F5"/>
    <w:rsid w:val="009B727E"/>
    <w:rsid w:val="009B738F"/>
    <w:rsid w:val="009B742D"/>
    <w:rsid w:val="009B76B9"/>
    <w:rsid w:val="009B7714"/>
    <w:rsid w:val="009B78B2"/>
    <w:rsid w:val="009B791C"/>
    <w:rsid w:val="009B7B85"/>
    <w:rsid w:val="009B7C47"/>
    <w:rsid w:val="009B7C51"/>
    <w:rsid w:val="009B7CCC"/>
    <w:rsid w:val="009B7DCB"/>
    <w:rsid w:val="009B7E55"/>
    <w:rsid w:val="009B7EC5"/>
    <w:rsid w:val="009B7F76"/>
    <w:rsid w:val="009C02B0"/>
    <w:rsid w:val="009C062B"/>
    <w:rsid w:val="009C0877"/>
    <w:rsid w:val="009C0BB2"/>
    <w:rsid w:val="009C0D84"/>
    <w:rsid w:val="009C1074"/>
    <w:rsid w:val="009C11F3"/>
    <w:rsid w:val="009C1316"/>
    <w:rsid w:val="009C1340"/>
    <w:rsid w:val="009C1403"/>
    <w:rsid w:val="009C142F"/>
    <w:rsid w:val="009C166D"/>
    <w:rsid w:val="009C1946"/>
    <w:rsid w:val="009C19CB"/>
    <w:rsid w:val="009C19CE"/>
    <w:rsid w:val="009C19E8"/>
    <w:rsid w:val="009C1AB4"/>
    <w:rsid w:val="009C1B3D"/>
    <w:rsid w:val="009C1C9F"/>
    <w:rsid w:val="009C1DF3"/>
    <w:rsid w:val="009C1F6F"/>
    <w:rsid w:val="009C261A"/>
    <w:rsid w:val="009C2695"/>
    <w:rsid w:val="009C282F"/>
    <w:rsid w:val="009C2A22"/>
    <w:rsid w:val="009C2A44"/>
    <w:rsid w:val="009C2AA0"/>
    <w:rsid w:val="009C2C75"/>
    <w:rsid w:val="009C2C81"/>
    <w:rsid w:val="009C2D08"/>
    <w:rsid w:val="009C2F3E"/>
    <w:rsid w:val="009C3110"/>
    <w:rsid w:val="009C3139"/>
    <w:rsid w:val="009C318B"/>
    <w:rsid w:val="009C3348"/>
    <w:rsid w:val="009C3527"/>
    <w:rsid w:val="009C3566"/>
    <w:rsid w:val="009C3592"/>
    <w:rsid w:val="009C35A9"/>
    <w:rsid w:val="009C3838"/>
    <w:rsid w:val="009C3963"/>
    <w:rsid w:val="009C3C1E"/>
    <w:rsid w:val="009C3CEF"/>
    <w:rsid w:val="009C3DED"/>
    <w:rsid w:val="009C3E95"/>
    <w:rsid w:val="009C3F5E"/>
    <w:rsid w:val="009C3FD7"/>
    <w:rsid w:val="009C3FE8"/>
    <w:rsid w:val="009C40C7"/>
    <w:rsid w:val="009C411B"/>
    <w:rsid w:val="009C4250"/>
    <w:rsid w:val="009C4266"/>
    <w:rsid w:val="009C4847"/>
    <w:rsid w:val="009C4915"/>
    <w:rsid w:val="009C4927"/>
    <w:rsid w:val="009C4A03"/>
    <w:rsid w:val="009C4B44"/>
    <w:rsid w:val="009C4D10"/>
    <w:rsid w:val="009C4E00"/>
    <w:rsid w:val="009C4F3F"/>
    <w:rsid w:val="009C50AC"/>
    <w:rsid w:val="009C510B"/>
    <w:rsid w:val="009C5175"/>
    <w:rsid w:val="009C5187"/>
    <w:rsid w:val="009C51E1"/>
    <w:rsid w:val="009C52F4"/>
    <w:rsid w:val="009C55A9"/>
    <w:rsid w:val="009C55F8"/>
    <w:rsid w:val="009C5620"/>
    <w:rsid w:val="009C585F"/>
    <w:rsid w:val="009C58CC"/>
    <w:rsid w:val="009C591C"/>
    <w:rsid w:val="009C592B"/>
    <w:rsid w:val="009C5A4A"/>
    <w:rsid w:val="009C5C31"/>
    <w:rsid w:val="009C5D11"/>
    <w:rsid w:val="009C60A6"/>
    <w:rsid w:val="009C6346"/>
    <w:rsid w:val="009C6483"/>
    <w:rsid w:val="009C64AE"/>
    <w:rsid w:val="009C6505"/>
    <w:rsid w:val="009C650E"/>
    <w:rsid w:val="009C655E"/>
    <w:rsid w:val="009C660C"/>
    <w:rsid w:val="009C67A3"/>
    <w:rsid w:val="009C6A21"/>
    <w:rsid w:val="009C6A3C"/>
    <w:rsid w:val="009C6BAB"/>
    <w:rsid w:val="009C6F00"/>
    <w:rsid w:val="009C7163"/>
    <w:rsid w:val="009C71B1"/>
    <w:rsid w:val="009C7516"/>
    <w:rsid w:val="009C7626"/>
    <w:rsid w:val="009C77AF"/>
    <w:rsid w:val="009C7953"/>
    <w:rsid w:val="009C7B48"/>
    <w:rsid w:val="009C7B85"/>
    <w:rsid w:val="009C7BEE"/>
    <w:rsid w:val="009C7D79"/>
    <w:rsid w:val="009C7DE9"/>
    <w:rsid w:val="009C7E0E"/>
    <w:rsid w:val="009C7E9F"/>
    <w:rsid w:val="009C7FB6"/>
    <w:rsid w:val="009D03D8"/>
    <w:rsid w:val="009D0432"/>
    <w:rsid w:val="009D06A6"/>
    <w:rsid w:val="009D0704"/>
    <w:rsid w:val="009D07D8"/>
    <w:rsid w:val="009D0802"/>
    <w:rsid w:val="009D0ACE"/>
    <w:rsid w:val="009D0DCA"/>
    <w:rsid w:val="009D0DCB"/>
    <w:rsid w:val="009D1203"/>
    <w:rsid w:val="009D1442"/>
    <w:rsid w:val="009D1510"/>
    <w:rsid w:val="009D1553"/>
    <w:rsid w:val="009D15F1"/>
    <w:rsid w:val="009D15FF"/>
    <w:rsid w:val="009D1780"/>
    <w:rsid w:val="009D17FD"/>
    <w:rsid w:val="009D195E"/>
    <w:rsid w:val="009D19B7"/>
    <w:rsid w:val="009D19C7"/>
    <w:rsid w:val="009D1A2F"/>
    <w:rsid w:val="009D1C08"/>
    <w:rsid w:val="009D1CA7"/>
    <w:rsid w:val="009D1CC0"/>
    <w:rsid w:val="009D1EB3"/>
    <w:rsid w:val="009D1EBB"/>
    <w:rsid w:val="009D2143"/>
    <w:rsid w:val="009D2224"/>
    <w:rsid w:val="009D226D"/>
    <w:rsid w:val="009D2274"/>
    <w:rsid w:val="009D22A6"/>
    <w:rsid w:val="009D25F8"/>
    <w:rsid w:val="009D26A0"/>
    <w:rsid w:val="009D2721"/>
    <w:rsid w:val="009D2A4F"/>
    <w:rsid w:val="009D2AB5"/>
    <w:rsid w:val="009D2C69"/>
    <w:rsid w:val="009D2D5A"/>
    <w:rsid w:val="009D2DCF"/>
    <w:rsid w:val="009D2E0B"/>
    <w:rsid w:val="009D3129"/>
    <w:rsid w:val="009D31B2"/>
    <w:rsid w:val="009D3202"/>
    <w:rsid w:val="009D3257"/>
    <w:rsid w:val="009D3543"/>
    <w:rsid w:val="009D3753"/>
    <w:rsid w:val="009D375E"/>
    <w:rsid w:val="009D37DA"/>
    <w:rsid w:val="009D3955"/>
    <w:rsid w:val="009D39D3"/>
    <w:rsid w:val="009D3A40"/>
    <w:rsid w:val="009D3FB0"/>
    <w:rsid w:val="009D3FF5"/>
    <w:rsid w:val="009D41E2"/>
    <w:rsid w:val="009D4254"/>
    <w:rsid w:val="009D432D"/>
    <w:rsid w:val="009D434A"/>
    <w:rsid w:val="009D48D8"/>
    <w:rsid w:val="009D4ADC"/>
    <w:rsid w:val="009D4C33"/>
    <w:rsid w:val="009D4CB7"/>
    <w:rsid w:val="009D4F2C"/>
    <w:rsid w:val="009D51B4"/>
    <w:rsid w:val="009D5919"/>
    <w:rsid w:val="009D59FA"/>
    <w:rsid w:val="009D5AD7"/>
    <w:rsid w:val="009D5ADB"/>
    <w:rsid w:val="009D5B26"/>
    <w:rsid w:val="009D5D47"/>
    <w:rsid w:val="009D6037"/>
    <w:rsid w:val="009D618C"/>
    <w:rsid w:val="009D636E"/>
    <w:rsid w:val="009D63ED"/>
    <w:rsid w:val="009D6414"/>
    <w:rsid w:val="009D6699"/>
    <w:rsid w:val="009D673D"/>
    <w:rsid w:val="009D6767"/>
    <w:rsid w:val="009D67BE"/>
    <w:rsid w:val="009D6894"/>
    <w:rsid w:val="009D6EF6"/>
    <w:rsid w:val="009D6F3F"/>
    <w:rsid w:val="009D6F63"/>
    <w:rsid w:val="009D7418"/>
    <w:rsid w:val="009D7440"/>
    <w:rsid w:val="009D753E"/>
    <w:rsid w:val="009D763C"/>
    <w:rsid w:val="009D79A0"/>
    <w:rsid w:val="009D7BB5"/>
    <w:rsid w:val="009D7C92"/>
    <w:rsid w:val="009D7E68"/>
    <w:rsid w:val="009D7EE3"/>
    <w:rsid w:val="009E02CD"/>
    <w:rsid w:val="009E030A"/>
    <w:rsid w:val="009E04F5"/>
    <w:rsid w:val="009E054B"/>
    <w:rsid w:val="009E058C"/>
    <w:rsid w:val="009E06F3"/>
    <w:rsid w:val="009E071A"/>
    <w:rsid w:val="009E087B"/>
    <w:rsid w:val="009E0C51"/>
    <w:rsid w:val="009E0CDA"/>
    <w:rsid w:val="009E0EE6"/>
    <w:rsid w:val="009E0F35"/>
    <w:rsid w:val="009E1136"/>
    <w:rsid w:val="009E1156"/>
    <w:rsid w:val="009E12DF"/>
    <w:rsid w:val="009E1357"/>
    <w:rsid w:val="009E147C"/>
    <w:rsid w:val="009E15A8"/>
    <w:rsid w:val="009E15C6"/>
    <w:rsid w:val="009E19A4"/>
    <w:rsid w:val="009E1BE3"/>
    <w:rsid w:val="009E1C91"/>
    <w:rsid w:val="009E1CDD"/>
    <w:rsid w:val="009E1D54"/>
    <w:rsid w:val="009E1E0E"/>
    <w:rsid w:val="009E1FF5"/>
    <w:rsid w:val="009E207A"/>
    <w:rsid w:val="009E21B1"/>
    <w:rsid w:val="009E22EF"/>
    <w:rsid w:val="009E236D"/>
    <w:rsid w:val="009E23B3"/>
    <w:rsid w:val="009E2436"/>
    <w:rsid w:val="009E244F"/>
    <w:rsid w:val="009E2599"/>
    <w:rsid w:val="009E25B9"/>
    <w:rsid w:val="009E25BA"/>
    <w:rsid w:val="009E270C"/>
    <w:rsid w:val="009E295E"/>
    <w:rsid w:val="009E297E"/>
    <w:rsid w:val="009E2BCA"/>
    <w:rsid w:val="009E2BED"/>
    <w:rsid w:val="009E2C72"/>
    <w:rsid w:val="009E2D63"/>
    <w:rsid w:val="009E2E77"/>
    <w:rsid w:val="009E310F"/>
    <w:rsid w:val="009E34B4"/>
    <w:rsid w:val="009E34CE"/>
    <w:rsid w:val="009E36D1"/>
    <w:rsid w:val="009E37E1"/>
    <w:rsid w:val="009E382C"/>
    <w:rsid w:val="009E3B36"/>
    <w:rsid w:val="009E3BD5"/>
    <w:rsid w:val="009E3C78"/>
    <w:rsid w:val="009E3CC7"/>
    <w:rsid w:val="009E3D81"/>
    <w:rsid w:val="009E3FFD"/>
    <w:rsid w:val="009E41AF"/>
    <w:rsid w:val="009E4233"/>
    <w:rsid w:val="009E43E5"/>
    <w:rsid w:val="009E4513"/>
    <w:rsid w:val="009E4515"/>
    <w:rsid w:val="009E451A"/>
    <w:rsid w:val="009E4530"/>
    <w:rsid w:val="009E46E2"/>
    <w:rsid w:val="009E47D1"/>
    <w:rsid w:val="009E4E08"/>
    <w:rsid w:val="009E4E5C"/>
    <w:rsid w:val="009E4F3D"/>
    <w:rsid w:val="009E4FEF"/>
    <w:rsid w:val="009E50C2"/>
    <w:rsid w:val="009E50E8"/>
    <w:rsid w:val="009E5146"/>
    <w:rsid w:val="009E5187"/>
    <w:rsid w:val="009E533B"/>
    <w:rsid w:val="009E539D"/>
    <w:rsid w:val="009E558E"/>
    <w:rsid w:val="009E57AF"/>
    <w:rsid w:val="009E57E0"/>
    <w:rsid w:val="009E58D5"/>
    <w:rsid w:val="009E5A02"/>
    <w:rsid w:val="009E5A90"/>
    <w:rsid w:val="009E5B36"/>
    <w:rsid w:val="009E6034"/>
    <w:rsid w:val="009E608C"/>
    <w:rsid w:val="009E621D"/>
    <w:rsid w:val="009E6269"/>
    <w:rsid w:val="009E6326"/>
    <w:rsid w:val="009E6379"/>
    <w:rsid w:val="009E63EA"/>
    <w:rsid w:val="009E63FD"/>
    <w:rsid w:val="009E67E3"/>
    <w:rsid w:val="009E6830"/>
    <w:rsid w:val="009E684A"/>
    <w:rsid w:val="009E689F"/>
    <w:rsid w:val="009E68AB"/>
    <w:rsid w:val="009E69A2"/>
    <w:rsid w:val="009E69A5"/>
    <w:rsid w:val="009E69FD"/>
    <w:rsid w:val="009E6A09"/>
    <w:rsid w:val="009E6BCB"/>
    <w:rsid w:val="009E6D7E"/>
    <w:rsid w:val="009E6DA3"/>
    <w:rsid w:val="009E6E25"/>
    <w:rsid w:val="009E6EC8"/>
    <w:rsid w:val="009E71AA"/>
    <w:rsid w:val="009E73C3"/>
    <w:rsid w:val="009E749C"/>
    <w:rsid w:val="009E7586"/>
    <w:rsid w:val="009E76F7"/>
    <w:rsid w:val="009E78BC"/>
    <w:rsid w:val="009E78D9"/>
    <w:rsid w:val="009E78F6"/>
    <w:rsid w:val="009E7A84"/>
    <w:rsid w:val="009E7C3B"/>
    <w:rsid w:val="009E7C77"/>
    <w:rsid w:val="009E7D80"/>
    <w:rsid w:val="009E7E1B"/>
    <w:rsid w:val="009F01B0"/>
    <w:rsid w:val="009F029C"/>
    <w:rsid w:val="009F02B3"/>
    <w:rsid w:val="009F034C"/>
    <w:rsid w:val="009F03D3"/>
    <w:rsid w:val="009F05CA"/>
    <w:rsid w:val="009F111A"/>
    <w:rsid w:val="009F132E"/>
    <w:rsid w:val="009F13B0"/>
    <w:rsid w:val="009F13CA"/>
    <w:rsid w:val="009F14A4"/>
    <w:rsid w:val="009F1723"/>
    <w:rsid w:val="009F1764"/>
    <w:rsid w:val="009F180C"/>
    <w:rsid w:val="009F19F5"/>
    <w:rsid w:val="009F1FB6"/>
    <w:rsid w:val="009F2016"/>
    <w:rsid w:val="009F20B2"/>
    <w:rsid w:val="009F2177"/>
    <w:rsid w:val="009F238C"/>
    <w:rsid w:val="009F28F1"/>
    <w:rsid w:val="009F293B"/>
    <w:rsid w:val="009F2E69"/>
    <w:rsid w:val="009F2EF1"/>
    <w:rsid w:val="009F2F8A"/>
    <w:rsid w:val="009F305D"/>
    <w:rsid w:val="009F32E5"/>
    <w:rsid w:val="009F3360"/>
    <w:rsid w:val="009F3430"/>
    <w:rsid w:val="009F34DC"/>
    <w:rsid w:val="009F354F"/>
    <w:rsid w:val="009F37C8"/>
    <w:rsid w:val="009F3857"/>
    <w:rsid w:val="009F388C"/>
    <w:rsid w:val="009F393F"/>
    <w:rsid w:val="009F3AE2"/>
    <w:rsid w:val="009F3B94"/>
    <w:rsid w:val="009F3BE8"/>
    <w:rsid w:val="009F3C4F"/>
    <w:rsid w:val="009F3C64"/>
    <w:rsid w:val="009F3E36"/>
    <w:rsid w:val="009F3E73"/>
    <w:rsid w:val="009F3E82"/>
    <w:rsid w:val="009F3F70"/>
    <w:rsid w:val="009F4067"/>
    <w:rsid w:val="009F417D"/>
    <w:rsid w:val="009F421E"/>
    <w:rsid w:val="009F451E"/>
    <w:rsid w:val="009F45EC"/>
    <w:rsid w:val="009F4635"/>
    <w:rsid w:val="009F47AD"/>
    <w:rsid w:val="009F47F0"/>
    <w:rsid w:val="009F4954"/>
    <w:rsid w:val="009F49B7"/>
    <w:rsid w:val="009F4B5D"/>
    <w:rsid w:val="009F4D65"/>
    <w:rsid w:val="009F4DBE"/>
    <w:rsid w:val="009F4E15"/>
    <w:rsid w:val="009F4F26"/>
    <w:rsid w:val="009F4F2C"/>
    <w:rsid w:val="009F4F8A"/>
    <w:rsid w:val="009F4FEE"/>
    <w:rsid w:val="009F50D5"/>
    <w:rsid w:val="009F50DB"/>
    <w:rsid w:val="009F514B"/>
    <w:rsid w:val="009F51C0"/>
    <w:rsid w:val="009F52ED"/>
    <w:rsid w:val="009F5946"/>
    <w:rsid w:val="009F5C83"/>
    <w:rsid w:val="009F5D54"/>
    <w:rsid w:val="009F5D87"/>
    <w:rsid w:val="009F5EF3"/>
    <w:rsid w:val="009F5F1B"/>
    <w:rsid w:val="009F5FB1"/>
    <w:rsid w:val="009F60C9"/>
    <w:rsid w:val="009F60FF"/>
    <w:rsid w:val="009F6126"/>
    <w:rsid w:val="009F61EB"/>
    <w:rsid w:val="009F625B"/>
    <w:rsid w:val="009F64B6"/>
    <w:rsid w:val="009F67A0"/>
    <w:rsid w:val="009F6886"/>
    <w:rsid w:val="009F68D8"/>
    <w:rsid w:val="009F69BD"/>
    <w:rsid w:val="009F69FA"/>
    <w:rsid w:val="009F6AD1"/>
    <w:rsid w:val="009F6BD3"/>
    <w:rsid w:val="009F7317"/>
    <w:rsid w:val="009F742E"/>
    <w:rsid w:val="009F74CA"/>
    <w:rsid w:val="009F76EC"/>
    <w:rsid w:val="009F77EA"/>
    <w:rsid w:val="009F787D"/>
    <w:rsid w:val="009F7893"/>
    <w:rsid w:val="009F7E6F"/>
    <w:rsid w:val="009F7EC1"/>
    <w:rsid w:val="009F7ECF"/>
    <w:rsid w:val="00A00022"/>
    <w:rsid w:val="00A001C2"/>
    <w:rsid w:val="00A00296"/>
    <w:rsid w:val="00A002DF"/>
    <w:rsid w:val="00A005B2"/>
    <w:rsid w:val="00A005EF"/>
    <w:rsid w:val="00A008EF"/>
    <w:rsid w:val="00A0090F"/>
    <w:rsid w:val="00A009B2"/>
    <w:rsid w:val="00A00AB6"/>
    <w:rsid w:val="00A00E15"/>
    <w:rsid w:val="00A00F8B"/>
    <w:rsid w:val="00A0100F"/>
    <w:rsid w:val="00A01178"/>
    <w:rsid w:val="00A01406"/>
    <w:rsid w:val="00A014AB"/>
    <w:rsid w:val="00A01511"/>
    <w:rsid w:val="00A0164D"/>
    <w:rsid w:val="00A0175A"/>
    <w:rsid w:val="00A017BF"/>
    <w:rsid w:val="00A017D3"/>
    <w:rsid w:val="00A01848"/>
    <w:rsid w:val="00A0184F"/>
    <w:rsid w:val="00A018D0"/>
    <w:rsid w:val="00A01A74"/>
    <w:rsid w:val="00A01A80"/>
    <w:rsid w:val="00A01AA9"/>
    <w:rsid w:val="00A01D48"/>
    <w:rsid w:val="00A01D4A"/>
    <w:rsid w:val="00A01E46"/>
    <w:rsid w:val="00A01F0C"/>
    <w:rsid w:val="00A01FC6"/>
    <w:rsid w:val="00A02061"/>
    <w:rsid w:val="00A02242"/>
    <w:rsid w:val="00A024BB"/>
    <w:rsid w:val="00A025A7"/>
    <w:rsid w:val="00A026D8"/>
    <w:rsid w:val="00A027AB"/>
    <w:rsid w:val="00A027BF"/>
    <w:rsid w:val="00A028BE"/>
    <w:rsid w:val="00A02AAE"/>
    <w:rsid w:val="00A02ACF"/>
    <w:rsid w:val="00A02C45"/>
    <w:rsid w:val="00A02C4F"/>
    <w:rsid w:val="00A02C77"/>
    <w:rsid w:val="00A02E85"/>
    <w:rsid w:val="00A02EAA"/>
    <w:rsid w:val="00A03048"/>
    <w:rsid w:val="00A03204"/>
    <w:rsid w:val="00A0325F"/>
    <w:rsid w:val="00A033A7"/>
    <w:rsid w:val="00A033EB"/>
    <w:rsid w:val="00A033F9"/>
    <w:rsid w:val="00A0342E"/>
    <w:rsid w:val="00A037B6"/>
    <w:rsid w:val="00A037CF"/>
    <w:rsid w:val="00A038E0"/>
    <w:rsid w:val="00A03976"/>
    <w:rsid w:val="00A039CB"/>
    <w:rsid w:val="00A03A6B"/>
    <w:rsid w:val="00A03AB9"/>
    <w:rsid w:val="00A03AC1"/>
    <w:rsid w:val="00A03AC7"/>
    <w:rsid w:val="00A03B40"/>
    <w:rsid w:val="00A03BBB"/>
    <w:rsid w:val="00A03BC9"/>
    <w:rsid w:val="00A03D9F"/>
    <w:rsid w:val="00A03DC2"/>
    <w:rsid w:val="00A03E6D"/>
    <w:rsid w:val="00A03E89"/>
    <w:rsid w:val="00A040E4"/>
    <w:rsid w:val="00A04113"/>
    <w:rsid w:val="00A04140"/>
    <w:rsid w:val="00A04262"/>
    <w:rsid w:val="00A04555"/>
    <w:rsid w:val="00A045D8"/>
    <w:rsid w:val="00A04645"/>
    <w:rsid w:val="00A0487A"/>
    <w:rsid w:val="00A049F5"/>
    <w:rsid w:val="00A04A95"/>
    <w:rsid w:val="00A04C72"/>
    <w:rsid w:val="00A04D03"/>
    <w:rsid w:val="00A04E3D"/>
    <w:rsid w:val="00A04EE4"/>
    <w:rsid w:val="00A05000"/>
    <w:rsid w:val="00A05090"/>
    <w:rsid w:val="00A05300"/>
    <w:rsid w:val="00A05345"/>
    <w:rsid w:val="00A0535A"/>
    <w:rsid w:val="00A0537D"/>
    <w:rsid w:val="00A055D2"/>
    <w:rsid w:val="00A05690"/>
    <w:rsid w:val="00A05696"/>
    <w:rsid w:val="00A05736"/>
    <w:rsid w:val="00A057A1"/>
    <w:rsid w:val="00A057FC"/>
    <w:rsid w:val="00A058C4"/>
    <w:rsid w:val="00A05969"/>
    <w:rsid w:val="00A05A82"/>
    <w:rsid w:val="00A05B21"/>
    <w:rsid w:val="00A05D60"/>
    <w:rsid w:val="00A05F88"/>
    <w:rsid w:val="00A060BB"/>
    <w:rsid w:val="00A06124"/>
    <w:rsid w:val="00A0626E"/>
    <w:rsid w:val="00A063CB"/>
    <w:rsid w:val="00A065CB"/>
    <w:rsid w:val="00A066FF"/>
    <w:rsid w:val="00A06953"/>
    <w:rsid w:val="00A06C0A"/>
    <w:rsid w:val="00A06CFA"/>
    <w:rsid w:val="00A06E3A"/>
    <w:rsid w:val="00A06E71"/>
    <w:rsid w:val="00A07365"/>
    <w:rsid w:val="00A0736F"/>
    <w:rsid w:val="00A07451"/>
    <w:rsid w:val="00A07554"/>
    <w:rsid w:val="00A07923"/>
    <w:rsid w:val="00A07CE3"/>
    <w:rsid w:val="00A07D01"/>
    <w:rsid w:val="00A07E45"/>
    <w:rsid w:val="00A07F60"/>
    <w:rsid w:val="00A10002"/>
    <w:rsid w:val="00A105A7"/>
    <w:rsid w:val="00A105E4"/>
    <w:rsid w:val="00A10AAD"/>
    <w:rsid w:val="00A10F48"/>
    <w:rsid w:val="00A10F6C"/>
    <w:rsid w:val="00A1104C"/>
    <w:rsid w:val="00A111A8"/>
    <w:rsid w:val="00A1146B"/>
    <w:rsid w:val="00A1146C"/>
    <w:rsid w:val="00A11515"/>
    <w:rsid w:val="00A11661"/>
    <w:rsid w:val="00A116E5"/>
    <w:rsid w:val="00A117A8"/>
    <w:rsid w:val="00A11801"/>
    <w:rsid w:val="00A119F4"/>
    <w:rsid w:val="00A11A2C"/>
    <w:rsid w:val="00A11A4E"/>
    <w:rsid w:val="00A11A87"/>
    <w:rsid w:val="00A11AB0"/>
    <w:rsid w:val="00A11B4C"/>
    <w:rsid w:val="00A11B99"/>
    <w:rsid w:val="00A11C8D"/>
    <w:rsid w:val="00A11EFF"/>
    <w:rsid w:val="00A12053"/>
    <w:rsid w:val="00A120E4"/>
    <w:rsid w:val="00A1212B"/>
    <w:rsid w:val="00A12949"/>
    <w:rsid w:val="00A12A05"/>
    <w:rsid w:val="00A12A10"/>
    <w:rsid w:val="00A12A93"/>
    <w:rsid w:val="00A12AAE"/>
    <w:rsid w:val="00A12AEC"/>
    <w:rsid w:val="00A12D10"/>
    <w:rsid w:val="00A12D72"/>
    <w:rsid w:val="00A13014"/>
    <w:rsid w:val="00A1320E"/>
    <w:rsid w:val="00A13212"/>
    <w:rsid w:val="00A13261"/>
    <w:rsid w:val="00A13263"/>
    <w:rsid w:val="00A1336D"/>
    <w:rsid w:val="00A13698"/>
    <w:rsid w:val="00A1377C"/>
    <w:rsid w:val="00A1382E"/>
    <w:rsid w:val="00A138B5"/>
    <w:rsid w:val="00A13A26"/>
    <w:rsid w:val="00A13CA2"/>
    <w:rsid w:val="00A13CC1"/>
    <w:rsid w:val="00A13E21"/>
    <w:rsid w:val="00A14475"/>
    <w:rsid w:val="00A1450B"/>
    <w:rsid w:val="00A14525"/>
    <w:rsid w:val="00A14949"/>
    <w:rsid w:val="00A14AD2"/>
    <w:rsid w:val="00A14ECC"/>
    <w:rsid w:val="00A15043"/>
    <w:rsid w:val="00A1508C"/>
    <w:rsid w:val="00A150A1"/>
    <w:rsid w:val="00A150BC"/>
    <w:rsid w:val="00A15299"/>
    <w:rsid w:val="00A152CD"/>
    <w:rsid w:val="00A1555B"/>
    <w:rsid w:val="00A1558B"/>
    <w:rsid w:val="00A15880"/>
    <w:rsid w:val="00A159E1"/>
    <w:rsid w:val="00A15B3C"/>
    <w:rsid w:val="00A15CC2"/>
    <w:rsid w:val="00A15FBE"/>
    <w:rsid w:val="00A1634C"/>
    <w:rsid w:val="00A164E8"/>
    <w:rsid w:val="00A1654C"/>
    <w:rsid w:val="00A166B0"/>
    <w:rsid w:val="00A167BB"/>
    <w:rsid w:val="00A16A52"/>
    <w:rsid w:val="00A16F93"/>
    <w:rsid w:val="00A16FC3"/>
    <w:rsid w:val="00A17072"/>
    <w:rsid w:val="00A171D3"/>
    <w:rsid w:val="00A172BF"/>
    <w:rsid w:val="00A17373"/>
    <w:rsid w:val="00A1750E"/>
    <w:rsid w:val="00A178E7"/>
    <w:rsid w:val="00A1794A"/>
    <w:rsid w:val="00A1799E"/>
    <w:rsid w:val="00A17D8D"/>
    <w:rsid w:val="00A17FA6"/>
    <w:rsid w:val="00A201D6"/>
    <w:rsid w:val="00A20371"/>
    <w:rsid w:val="00A20419"/>
    <w:rsid w:val="00A20A02"/>
    <w:rsid w:val="00A20A42"/>
    <w:rsid w:val="00A20AEF"/>
    <w:rsid w:val="00A20C92"/>
    <w:rsid w:val="00A20CD7"/>
    <w:rsid w:val="00A20CF7"/>
    <w:rsid w:val="00A20D4D"/>
    <w:rsid w:val="00A20E2A"/>
    <w:rsid w:val="00A2101B"/>
    <w:rsid w:val="00A21108"/>
    <w:rsid w:val="00A21116"/>
    <w:rsid w:val="00A211C1"/>
    <w:rsid w:val="00A21246"/>
    <w:rsid w:val="00A212D0"/>
    <w:rsid w:val="00A212DD"/>
    <w:rsid w:val="00A2135A"/>
    <w:rsid w:val="00A213DD"/>
    <w:rsid w:val="00A21417"/>
    <w:rsid w:val="00A2159B"/>
    <w:rsid w:val="00A215D5"/>
    <w:rsid w:val="00A216B8"/>
    <w:rsid w:val="00A216C0"/>
    <w:rsid w:val="00A21972"/>
    <w:rsid w:val="00A21A70"/>
    <w:rsid w:val="00A21AB3"/>
    <w:rsid w:val="00A21B21"/>
    <w:rsid w:val="00A21C2E"/>
    <w:rsid w:val="00A21DCA"/>
    <w:rsid w:val="00A21DFC"/>
    <w:rsid w:val="00A21EE4"/>
    <w:rsid w:val="00A22063"/>
    <w:rsid w:val="00A22183"/>
    <w:rsid w:val="00A22232"/>
    <w:rsid w:val="00A2241B"/>
    <w:rsid w:val="00A224DD"/>
    <w:rsid w:val="00A22555"/>
    <w:rsid w:val="00A225BF"/>
    <w:rsid w:val="00A22619"/>
    <w:rsid w:val="00A2283B"/>
    <w:rsid w:val="00A228BD"/>
    <w:rsid w:val="00A229A9"/>
    <w:rsid w:val="00A229F9"/>
    <w:rsid w:val="00A22CCE"/>
    <w:rsid w:val="00A22CDE"/>
    <w:rsid w:val="00A22D13"/>
    <w:rsid w:val="00A22E3F"/>
    <w:rsid w:val="00A22E52"/>
    <w:rsid w:val="00A22F35"/>
    <w:rsid w:val="00A22FC1"/>
    <w:rsid w:val="00A23261"/>
    <w:rsid w:val="00A2327E"/>
    <w:rsid w:val="00A232C9"/>
    <w:rsid w:val="00A233F9"/>
    <w:rsid w:val="00A23642"/>
    <w:rsid w:val="00A23666"/>
    <w:rsid w:val="00A237D1"/>
    <w:rsid w:val="00A23A1B"/>
    <w:rsid w:val="00A23ACE"/>
    <w:rsid w:val="00A23B1F"/>
    <w:rsid w:val="00A23D03"/>
    <w:rsid w:val="00A242A4"/>
    <w:rsid w:val="00A24777"/>
    <w:rsid w:val="00A24B3B"/>
    <w:rsid w:val="00A24EFA"/>
    <w:rsid w:val="00A25281"/>
    <w:rsid w:val="00A252D4"/>
    <w:rsid w:val="00A2544A"/>
    <w:rsid w:val="00A25571"/>
    <w:rsid w:val="00A256AA"/>
    <w:rsid w:val="00A25795"/>
    <w:rsid w:val="00A259E7"/>
    <w:rsid w:val="00A25D43"/>
    <w:rsid w:val="00A25E68"/>
    <w:rsid w:val="00A25E8D"/>
    <w:rsid w:val="00A2601B"/>
    <w:rsid w:val="00A2607A"/>
    <w:rsid w:val="00A26412"/>
    <w:rsid w:val="00A2651B"/>
    <w:rsid w:val="00A2656A"/>
    <w:rsid w:val="00A2658C"/>
    <w:rsid w:val="00A2659F"/>
    <w:rsid w:val="00A268B7"/>
    <w:rsid w:val="00A26C3D"/>
    <w:rsid w:val="00A26C5E"/>
    <w:rsid w:val="00A26F22"/>
    <w:rsid w:val="00A2709C"/>
    <w:rsid w:val="00A271C7"/>
    <w:rsid w:val="00A271E6"/>
    <w:rsid w:val="00A27283"/>
    <w:rsid w:val="00A2743A"/>
    <w:rsid w:val="00A2749C"/>
    <w:rsid w:val="00A274D6"/>
    <w:rsid w:val="00A275B7"/>
    <w:rsid w:val="00A27649"/>
    <w:rsid w:val="00A279A1"/>
    <w:rsid w:val="00A27B1A"/>
    <w:rsid w:val="00A27C2E"/>
    <w:rsid w:val="00A27EA4"/>
    <w:rsid w:val="00A30112"/>
    <w:rsid w:val="00A30145"/>
    <w:rsid w:val="00A30325"/>
    <w:rsid w:val="00A30383"/>
    <w:rsid w:val="00A30442"/>
    <w:rsid w:val="00A304E4"/>
    <w:rsid w:val="00A30904"/>
    <w:rsid w:val="00A30B24"/>
    <w:rsid w:val="00A30D88"/>
    <w:rsid w:val="00A30F95"/>
    <w:rsid w:val="00A310D8"/>
    <w:rsid w:val="00A31102"/>
    <w:rsid w:val="00A31138"/>
    <w:rsid w:val="00A3116E"/>
    <w:rsid w:val="00A3130D"/>
    <w:rsid w:val="00A31370"/>
    <w:rsid w:val="00A31443"/>
    <w:rsid w:val="00A314A3"/>
    <w:rsid w:val="00A31563"/>
    <w:rsid w:val="00A315CD"/>
    <w:rsid w:val="00A31AC2"/>
    <w:rsid w:val="00A31E9C"/>
    <w:rsid w:val="00A31F1B"/>
    <w:rsid w:val="00A31FD5"/>
    <w:rsid w:val="00A3206E"/>
    <w:rsid w:val="00A320E4"/>
    <w:rsid w:val="00A324B8"/>
    <w:rsid w:val="00A3283E"/>
    <w:rsid w:val="00A32992"/>
    <w:rsid w:val="00A329F6"/>
    <w:rsid w:val="00A32A22"/>
    <w:rsid w:val="00A32B4B"/>
    <w:rsid w:val="00A3334E"/>
    <w:rsid w:val="00A336D1"/>
    <w:rsid w:val="00A33789"/>
    <w:rsid w:val="00A339A4"/>
    <w:rsid w:val="00A33A3A"/>
    <w:rsid w:val="00A33EC4"/>
    <w:rsid w:val="00A342BC"/>
    <w:rsid w:val="00A34388"/>
    <w:rsid w:val="00A343EE"/>
    <w:rsid w:val="00A343F2"/>
    <w:rsid w:val="00A34444"/>
    <w:rsid w:val="00A344DB"/>
    <w:rsid w:val="00A34540"/>
    <w:rsid w:val="00A3472E"/>
    <w:rsid w:val="00A347EF"/>
    <w:rsid w:val="00A34A8C"/>
    <w:rsid w:val="00A34B0C"/>
    <w:rsid w:val="00A34BAF"/>
    <w:rsid w:val="00A34C97"/>
    <w:rsid w:val="00A34CB5"/>
    <w:rsid w:val="00A34D0A"/>
    <w:rsid w:val="00A34D5F"/>
    <w:rsid w:val="00A3504C"/>
    <w:rsid w:val="00A35086"/>
    <w:rsid w:val="00A35090"/>
    <w:rsid w:val="00A351DB"/>
    <w:rsid w:val="00A3525D"/>
    <w:rsid w:val="00A35295"/>
    <w:rsid w:val="00A355A5"/>
    <w:rsid w:val="00A35604"/>
    <w:rsid w:val="00A35760"/>
    <w:rsid w:val="00A35800"/>
    <w:rsid w:val="00A3589F"/>
    <w:rsid w:val="00A359B7"/>
    <w:rsid w:val="00A35E46"/>
    <w:rsid w:val="00A35F64"/>
    <w:rsid w:val="00A36055"/>
    <w:rsid w:val="00A363C9"/>
    <w:rsid w:val="00A365EE"/>
    <w:rsid w:val="00A3667A"/>
    <w:rsid w:val="00A36692"/>
    <w:rsid w:val="00A3681E"/>
    <w:rsid w:val="00A36821"/>
    <w:rsid w:val="00A36868"/>
    <w:rsid w:val="00A368E2"/>
    <w:rsid w:val="00A36B0D"/>
    <w:rsid w:val="00A36BB2"/>
    <w:rsid w:val="00A36C08"/>
    <w:rsid w:val="00A36DE3"/>
    <w:rsid w:val="00A37171"/>
    <w:rsid w:val="00A376C7"/>
    <w:rsid w:val="00A37774"/>
    <w:rsid w:val="00A37843"/>
    <w:rsid w:val="00A37B10"/>
    <w:rsid w:val="00A37C2F"/>
    <w:rsid w:val="00A401C9"/>
    <w:rsid w:val="00A4028A"/>
    <w:rsid w:val="00A402C9"/>
    <w:rsid w:val="00A403AF"/>
    <w:rsid w:val="00A4075C"/>
    <w:rsid w:val="00A40769"/>
    <w:rsid w:val="00A407C7"/>
    <w:rsid w:val="00A407D0"/>
    <w:rsid w:val="00A408A6"/>
    <w:rsid w:val="00A4095A"/>
    <w:rsid w:val="00A40A12"/>
    <w:rsid w:val="00A40AC9"/>
    <w:rsid w:val="00A40B56"/>
    <w:rsid w:val="00A40D00"/>
    <w:rsid w:val="00A40F27"/>
    <w:rsid w:val="00A41013"/>
    <w:rsid w:val="00A41016"/>
    <w:rsid w:val="00A41182"/>
    <w:rsid w:val="00A4125E"/>
    <w:rsid w:val="00A41346"/>
    <w:rsid w:val="00A414F2"/>
    <w:rsid w:val="00A41612"/>
    <w:rsid w:val="00A41678"/>
    <w:rsid w:val="00A41726"/>
    <w:rsid w:val="00A417CD"/>
    <w:rsid w:val="00A41AE6"/>
    <w:rsid w:val="00A41B92"/>
    <w:rsid w:val="00A41D24"/>
    <w:rsid w:val="00A41E22"/>
    <w:rsid w:val="00A41E88"/>
    <w:rsid w:val="00A41E8F"/>
    <w:rsid w:val="00A41EB1"/>
    <w:rsid w:val="00A41FD6"/>
    <w:rsid w:val="00A42027"/>
    <w:rsid w:val="00A420CB"/>
    <w:rsid w:val="00A42398"/>
    <w:rsid w:val="00A42AEA"/>
    <w:rsid w:val="00A42CAC"/>
    <w:rsid w:val="00A42D64"/>
    <w:rsid w:val="00A4322A"/>
    <w:rsid w:val="00A435B0"/>
    <w:rsid w:val="00A437F0"/>
    <w:rsid w:val="00A43996"/>
    <w:rsid w:val="00A43B87"/>
    <w:rsid w:val="00A43CC0"/>
    <w:rsid w:val="00A43D15"/>
    <w:rsid w:val="00A43D54"/>
    <w:rsid w:val="00A43EF4"/>
    <w:rsid w:val="00A44006"/>
    <w:rsid w:val="00A440DA"/>
    <w:rsid w:val="00A44973"/>
    <w:rsid w:val="00A44AFF"/>
    <w:rsid w:val="00A44C09"/>
    <w:rsid w:val="00A44F96"/>
    <w:rsid w:val="00A45314"/>
    <w:rsid w:val="00A45350"/>
    <w:rsid w:val="00A45476"/>
    <w:rsid w:val="00A454FB"/>
    <w:rsid w:val="00A4552D"/>
    <w:rsid w:val="00A45634"/>
    <w:rsid w:val="00A456DF"/>
    <w:rsid w:val="00A45923"/>
    <w:rsid w:val="00A45AFF"/>
    <w:rsid w:val="00A45B2C"/>
    <w:rsid w:val="00A45C9B"/>
    <w:rsid w:val="00A45D7B"/>
    <w:rsid w:val="00A45EBB"/>
    <w:rsid w:val="00A4602C"/>
    <w:rsid w:val="00A4605D"/>
    <w:rsid w:val="00A461AA"/>
    <w:rsid w:val="00A464FB"/>
    <w:rsid w:val="00A46586"/>
    <w:rsid w:val="00A46771"/>
    <w:rsid w:val="00A467C6"/>
    <w:rsid w:val="00A46870"/>
    <w:rsid w:val="00A46950"/>
    <w:rsid w:val="00A46977"/>
    <w:rsid w:val="00A46A75"/>
    <w:rsid w:val="00A46C56"/>
    <w:rsid w:val="00A46CD6"/>
    <w:rsid w:val="00A46E8A"/>
    <w:rsid w:val="00A47225"/>
    <w:rsid w:val="00A4754C"/>
    <w:rsid w:val="00A475AC"/>
    <w:rsid w:val="00A47804"/>
    <w:rsid w:val="00A47A9A"/>
    <w:rsid w:val="00A47AAF"/>
    <w:rsid w:val="00A47BE7"/>
    <w:rsid w:val="00A47D99"/>
    <w:rsid w:val="00A47EE8"/>
    <w:rsid w:val="00A502BA"/>
    <w:rsid w:val="00A502E8"/>
    <w:rsid w:val="00A50507"/>
    <w:rsid w:val="00A5054F"/>
    <w:rsid w:val="00A5060A"/>
    <w:rsid w:val="00A5068C"/>
    <w:rsid w:val="00A50790"/>
    <w:rsid w:val="00A507BC"/>
    <w:rsid w:val="00A508C3"/>
    <w:rsid w:val="00A508F2"/>
    <w:rsid w:val="00A50977"/>
    <w:rsid w:val="00A50A10"/>
    <w:rsid w:val="00A50C15"/>
    <w:rsid w:val="00A50C9C"/>
    <w:rsid w:val="00A50D96"/>
    <w:rsid w:val="00A50DE2"/>
    <w:rsid w:val="00A510C4"/>
    <w:rsid w:val="00A511C6"/>
    <w:rsid w:val="00A511E3"/>
    <w:rsid w:val="00A51207"/>
    <w:rsid w:val="00A51221"/>
    <w:rsid w:val="00A512D0"/>
    <w:rsid w:val="00A5144F"/>
    <w:rsid w:val="00A514CA"/>
    <w:rsid w:val="00A517F5"/>
    <w:rsid w:val="00A51B6F"/>
    <w:rsid w:val="00A51D51"/>
    <w:rsid w:val="00A51DF0"/>
    <w:rsid w:val="00A51E91"/>
    <w:rsid w:val="00A5241D"/>
    <w:rsid w:val="00A52540"/>
    <w:rsid w:val="00A525A1"/>
    <w:rsid w:val="00A52738"/>
    <w:rsid w:val="00A5293C"/>
    <w:rsid w:val="00A52A23"/>
    <w:rsid w:val="00A52C85"/>
    <w:rsid w:val="00A52D38"/>
    <w:rsid w:val="00A52E90"/>
    <w:rsid w:val="00A53258"/>
    <w:rsid w:val="00A53308"/>
    <w:rsid w:val="00A5331B"/>
    <w:rsid w:val="00A53414"/>
    <w:rsid w:val="00A53458"/>
    <w:rsid w:val="00A535CF"/>
    <w:rsid w:val="00A53714"/>
    <w:rsid w:val="00A53AED"/>
    <w:rsid w:val="00A53B34"/>
    <w:rsid w:val="00A53BC6"/>
    <w:rsid w:val="00A53D72"/>
    <w:rsid w:val="00A5400D"/>
    <w:rsid w:val="00A54166"/>
    <w:rsid w:val="00A5419D"/>
    <w:rsid w:val="00A541FF"/>
    <w:rsid w:val="00A5437F"/>
    <w:rsid w:val="00A54420"/>
    <w:rsid w:val="00A547E9"/>
    <w:rsid w:val="00A54804"/>
    <w:rsid w:val="00A54875"/>
    <w:rsid w:val="00A548AE"/>
    <w:rsid w:val="00A549A8"/>
    <w:rsid w:val="00A54A90"/>
    <w:rsid w:val="00A54D5C"/>
    <w:rsid w:val="00A54FA4"/>
    <w:rsid w:val="00A5508F"/>
    <w:rsid w:val="00A554F6"/>
    <w:rsid w:val="00A5560B"/>
    <w:rsid w:val="00A55845"/>
    <w:rsid w:val="00A55868"/>
    <w:rsid w:val="00A55930"/>
    <w:rsid w:val="00A55A5F"/>
    <w:rsid w:val="00A55A7C"/>
    <w:rsid w:val="00A55AD2"/>
    <w:rsid w:val="00A55B04"/>
    <w:rsid w:val="00A55F04"/>
    <w:rsid w:val="00A56149"/>
    <w:rsid w:val="00A5635C"/>
    <w:rsid w:val="00A56470"/>
    <w:rsid w:val="00A56571"/>
    <w:rsid w:val="00A56594"/>
    <w:rsid w:val="00A56857"/>
    <w:rsid w:val="00A56895"/>
    <w:rsid w:val="00A56985"/>
    <w:rsid w:val="00A56A93"/>
    <w:rsid w:val="00A56B9E"/>
    <w:rsid w:val="00A56BC7"/>
    <w:rsid w:val="00A56C08"/>
    <w:rsid w:val="00A56C92"/>
    <w:rsid w:val="00A56D35"/>
    <w:rsid w:val="00A56F7E"/>
    <w:rsid w:val="00A5700E"/>
    <w:rsid w:val="00A571AC"/>
    <w:rsid w:val="00A5721E"/>
    <w:rsid w:val="00A57278"/>
    <w:rsid w:val="00A5742A"/>
    <w:rsid w:val="00A5752D"/>
    <w:rsid w:val="00A575C5"/>
    <w:rsid w:val="00A575D4"/>
    <w:rsid w:val="00A577FB"/>
    <w:rsid w:val="00A5780D"/>
    <w:rsid w:val="00A578BB"/>
    <w:rsid w:val="00A578D5"/>
    <w:rsid w:val="00A579F9"/>
    <w:rsid w:val="00A57A36"/>
    <w:rsid w:val="00A57AFC"/>
    <w:rsid w:val="00A57B6E"/>
    <w:rsid w:val="00A57B7C"/>
    <w:rsid w:val="00A57BD9"/>
    <w:rsid w:val="00A57BF8"/>
    <w:rsid w:val="00A57C0B"/>
    <w:rsid w:val="00A57CE4"/>
    <w:rsid w:val="00A57D1A"/>
    <w:rsid w:val="00A57EB2"/>
    <w:rsid w:val="00A60045"/>
    <w:rsid w:val="00A60072"/>
    <w:rsid w:val="00A603C9"/>
    <w:rsid w:val="00A603D7"/>
    <w:rsid w:val="00A6042F"/>
    <w:rsid w:val="00A6052F"/>
    <w:rsid w:val="00A60626"/>
    <w:rsid w:val="00A6071E"/>
    <w:rsid w:val="00A6078A"/>
    <w:rsid w:val="00A60D3F"/>
    <w:rsid w:val="00A60E72"/>
    <w:rsid w:val="00A60F87"/>
    <w:rsid w:val="00A6122A"/>
    <w:rsid w:val="00A61260"/>
    <w:rsid w:val="00A61463"/>
    <w:rsid w:val="00A617A7"/>
    <w:rsid w:val="00A618EC"/>
    <w:rsid w:val="00A61CC0"/>
    <w:rsid w:val="00A61CCA"/>
    <w:rsid w:val="00A61E1E"/>
    <w:rsid w:val="00A61E9B"/>
    <w:rsid w:val="00A61EA4"/>
    <w:rsid w:val="00A61EAC"/>
    <w:rsid w:val="00A6202D"/>
    <w:rsid w:val="00A620EB"/>
    <w:rsid w:val="00A623A6"/>
    <w:rsid w:val="00A6249C"/>
    <w:rsid w:val="00A6258F"/>
    <w:rsid w:val="00A629FB"/>
    <w:rsid w:val="00A62B63"/>
    <w:rsid w:val="00A62B86"/>
    <w:rsid w:val="00A62E2E"/>
    <w:rsid w:val="00A62F88"/>
    <w:rsid w:val="00A62F8F"/>
    <w:rsid w:val="00A63071"/>
    <w:rsid w:val="00A63118"/>
    <w:rsid w:val="00A6311E"/>
    <w:rsid w:val="00A63401"/>
    <w:rsid w:val="00A6345A"/>
    <w:rsid w:val="00A6346F"/>
    <w:rsid w:val="00A63622"/>
    <w:rsid w:val="00A637AD"/>
    <w:rsid w:val="00A637B1"/>
    <w:rsid w:val="00A6399B"/>
    <w:rsid w:val="00A64108"/>
    <w:rsid w:val="00A642B7"/>
    <w:rsid w:val="00A6462B"/>
    <w:rsid w:val="00A6466B"/>
    <w:rsid w:val="00A64782"/>
    <w:rsid w:val="00A64911"/>
    <w:rsid w:val="00A64AA9"/>
    <w:rsid w:val="00A64AE9"/>
    <w:rsid w:val="00A64B24"/>
    <w:rsid w:val="00A64B30"/>
    <w:rsid w:val="00A64CA9"/>
    <w:rsid w:val="00A64EF5"/>
    <w:rsid w:val="00A6538B"/>
    <w:rsid w:val="00A65394"/>
    <w:rsid w:val="00A65428"/>
    <w:rsid w:val="00A6555A"/>
    <w:rsid w:val="00A65737"/>
    <w:rsid w:val="00A65861"/>
    <w:rsid w:val="00A6594C"/>
    <w:rsid w:val="00A65C7F"/>
    <w:rsid w:val="00A65D98"/>
    <w:rsid w:val="00A65DEE"/>
    <w:rsid w:val="00A65F07"/>
    <w:rsid w:val="00A660D5"/>
    <w:rsid w:val="00A6612A"/>
    <w:rsid w:val="00A6634D"/>
    <w:rsid w:val="00A665F3"/>
    <w:rsid w:val="00A665F8"/>
    <w:rsid w:val="00A6684D"/>
    <w:rsid w:val="00A669E0"/>
    <w:rsid w:val="00A66BD6"/>
    <w:rsid w:val="00A66BFD"/>
    <w:rsid w:val="00A66C19"/>
    <w:rsid w:val="00A66D08"/>
    <w:rsid w:val="00A66D24"/>
    <w:rsid w:val="00A66D2B"/>
    <w:rsid w:val="00A66DCF"/>
    <w:rsid w:val="00A66EAF"/>
    <w:rsid w:val="00A66EEC"/>
    <w:rsid w:val="00A66F54"/>
    <w:rsid w:val="00A66FDF"/>
    <w:rsid w:val="00A670AC"/>
    <w:rsid w:val="00A67237"/>
    <w:rsid w:val="00A67260"/>
    <w:rsid w:val="00A672FD"/>
    <w:rsid w:val="00A67522"/>
    <w:rsid w:val="00A67837"/>
    <w:rsid w:val="00A67901"/>
    <w:rsid w:val="00A679A0"/>
    <w:rsid w:val="00A679E1"/>
    <w:rsid w:val="00A679E7"/>
    <w:rsid w:val="00A67B1B"/>
    <w:rsid w:val="00A67CAE"/>
    <w:rsid w:val="00A67D96"/>
    <w:rsid w:val="00A67DD4"/>
    <w:rsid w:val="00A67EC8"/>
    <w:rsid w:val="00A67EEF"/>
    <w:rsid w:val="00A700D0"/>
    <w:rsid w:val="00A70206"/>
    <w:rsid w:val="00A703F3"/>
    <w:rsid w:val="00A704BE"/>
    <w:rsid w:val="00A7060A"/>
    <w:rsid w:val="00A70651"/>
    <w:rsid w:val="00A70850"/>
    <w:rsid w:val="00A7086A"/>
    <w:rsid w:val="00A708E5"/>
    <w:rsid w:val="00A7091C"/>
    <w:rsid w:val="00A70BCC"/>
    <w:rsid w:val="00A70E74"/>
    <w:rsid w:val="00A70F9B"/>
    <w:rsid w:val="00A70FFF"/>
    <w:rsid w:val="00A71015"/>
    <w:rsid w:val="00A71171"/>
    <w:rsid w:val="00A713AF"/>
    <w:rsid w:val="00A716AB"/>
    <w:rsid w:val="00A71778"/>
    <w:rsid w:val="00A71992"/>
    <w:rsid w:val="00A71A45"/>
    <w:rsid w:val="00A71ADF"/>
    <w:rsid w:val="00A71D5D"/>
    <w:rsid w:val="00A71EE5"/>
    <w:rsid w:val="00A7221B"/>
    <w:rsid w:val="00A726A0"/>
    <w:rsid w:val="00A72705"/>
    <w:rsid w:val="00A727A0"/>
    <w:rsid w:val="00A7280D"/>
    <w:rsid w:val="00A72812"/>
    <w:rsid w:val="00A728EB"/>
    <w:rsid w:val="00A72974"/>
    <w:rsid w:val="00A7297D"/>
    <w:rsid w:val="00A72B82"/>
    <w:rsid w:val="00A72CF7"/>
    <w:rsid w:val="00A72DFB"/>
    <w:rsid w:val="00A72EF3"/>
    <w:rsid w:val="00A72EF4"/>
    <w:rsid w:val="00A72FBC"/>
    <w:rsid w:val="00A7308C"/>
    <w:rsid w:val="00A7316B"/>
    <w:rsid w:val="00A7331B"/>
    <w:rsid w:val="00A73454"/>
    <w:rsid w:val="00A734A1"/>
    <w:rsid w:val="00A73516"/>
    <w:rsid w:val="00A73871"/>
    <w:rsid w:val="00A73902"/>
    <w:rsid w:val="00A73ACC"/>
    <w:rsid w:val="00A73B3F"/>
    <w:rsid w:val="00A73BAA"/>
    <w:rsid w:val="00A73C14"/>
    <w:rsid w:val="00A73C5A"/>
    <w:rsid w:val="00A73DA3"/>
    <w:rsid w:val="00A73E47"/>
    <w:rsid w:val="00A74035"/>
    <w:rsid w:val="00A742D5"/>
    <w:rsid w:val="00A74340"/>
    <w:rsid w:val="00A74434"/>
    <w:rsid w:val="00A744D1"/>
    <w:rsid w:val="00A74768"/>
    <w:rsid w:val="00A748C7"/>
    <w:rsid w:val="00A74A18"/>
    <w:rsid w:val="00A74AAE"/>
    <w:rsid w:val="00A74E0D"/>
    <w:rsid w:val="00A74E0F"/>
    <w:rsid w:val="00A74E21"/>
    <w:rsid w:val="00A74E3B"/>
    <w:rsid w:val="00A75062"/>
    <w:rsid w:val="00A750B7"/>
    <w:rsid w:val="00A7536C"/>
    <w:rsid w:val="00A753DD"/>
    <w:rsid w:val="00A7545B"/>
    <w:rsid w:val="00A75462"/>
    <w:rsid w:val="00A756B0"/>
    <w:rsid w:val="00A756D0"/>
    <w:rsid w:val="00A7570B"/>
    <w:rsid w:val="00A757DD"/>
    <w:rsid w:val="00A7589C"/>
    <w:rsid w:val="00A75985"/>
    <w:rsid w:val="00A75CAD"/>
    <w:rsid w:val="00A75E8D"/>
    <w:rsid w:val="00A75EBD"/>
    <w:rsid w:val="00A75FA2"/>
    <w:rsid w:val="00A76186"/>
    <w:rsid w:val="00A7619C"/>
    <w:rsid w:val="00A761D3"/>
    <w:rsid w:val="00A7627B"/>
    <w:rsid w:val="00A7638D"/>
    <w:rsid w:val="00A76590"/>
    <w:rsid w:val="00A76675"/>
    <w:rsid w:val="00A7671E"/>
    <w:rsid w:val="00A76A08"/>
    <w:rsid w:val="00A76A2D"/>
    <w:rsid w:val="00A76B11"/>
    <w:rsid w:val="00A76BC1"/>
    <w:rsid w:val="00A76D7A"/>
    <w:rsid w:val="00A76E5C"/>
    <w:rsid w:val="00A772D2"/>
    <w:rsid w:val="00A7737E"/>
    <w:rsid w:val="00A7753F"/>
    <w:rsid w:val="00A77871"/>
    <w:rsid w:val="00A77BE9"/>
    <w:rsid w:val="00A77C56"/>
    <w:rsid w:val="00A77EC4"/>
    <w:rsid w:val="00A77F20"/>
    <w:rsid w:val="00A8014F"/>
    <w:rsid w:val="00A80194"/>
    <w:rsid w:val="00A801DD"/>
    <w:rsid w:val="00A80581"/>
    <w:rsid w:val="00A806B3"/>
    <w:rsid w:val="00A8077B"/>
    <w:rsid w:val="00A80839"/>
    <w:rsid w:val="00A80858"/>
    <w:rsid w:val="00A80985"/>
    <w:rsid w:val="00A80A59"/>
    <w:rsid w:val="00A80B52"/>
    <w:rsid w:val="00A80B7C"/>
    <w:rsid w:val="00A80DC5"/>
    <w:rsid w:val="00A80E9D"/>
    <w:rsid w:val="00A80F6C"/>
    <w:rsid w:val="00A80FED"/>
    <w:rsid w:val="00A810B4"/>
    <w:rsid w:val="00A8156B"/>
    <w:rsid w:val="00A816E7"/>
    <w:rsid w:val="00A81839"/>
    <w:rsid w:val="00A819D9"/>
    <w:rsid w:val="00A81AA3"/>
    <w:rsid w:val="00A81AB6"/>
    <w:rsid w:val="00A81E07"/>
    <w:rsid w:val="00A81ECD"/>
    <w:rsid w:val="00A81FA6"/>
    <w:rsid w:val="00A8231C"/>
    <w:rsid w:val="00A82418"/>
    <w:rsid w:val="00A82473"/>
    <w:rsid w:val="00A8270E"/>
    <w:rsid w:val="00A828A0"/>
    <w:rsid w:val="00A82BB5"/>
    <w:rsid w:val="00A82BF1"/>
    <w:rsid w:val="00A82E06"/>
    <w:rsid w:val="00A82E5A"/>
    <w:rsid w:val="00A830D7"/>
    <w:rsid w:val="00A83107"/>
    <w:rsid w:val="00A8326F"/>
    <w:rsid w:val="00A83307"/>
    <w:rsid w:val="00A8337D"/>
    <w:rsid w:val="00A834BF"/>
    <w:rsid w:val="00A834F7"/>
    <w:rsid w:val="00A835BC"/>
    <w:rsid w:val="00A8383F"/>
    <w:rsid w:val="00A8389D"/>
    <w:rsid w:val="00A839D9"/>
    <w:rsid w:val="00A83AF6"/>
    <w:rsid w:val="00A83AFF"/>
    <w:rsid w:val="00A83DF4"/>
    <w:rsid w:val="00A83E9C"/>
    <w:rsid w:val="00A83EFD"/>
    <w:rsid w:val="00A83FEA"/>
    <w:rsid w:val="00A84007"/>
    <w:rsid w:val="00A840F2"/>
    <w:rsid w:val="00A841D6"/>
    <w:rsid w:val="00A843C7"/>
    <w:rsid w:val="00A843DE"/>
    <w:rsid w:val="00A84400"/>
    <w:rsid w:val="00A84414"/>
    <w:rsid w:val="00A84549"/>
    <w:rsid w:val="00A84651"/>
    <w:rsid w:val="00A84738"/>
    <w:rsid w:val="00A849BF"/>
    <w:rsid w:val="00A851B8"/>
    <w:rsid w:val="00A852F1"/>
    <w:rsid w:val="00A853F7"/>
    <w:rsid w:val="00A854E6"/>
    <w:rsid w:val="00A855B4"/>
    <w:rsid w:val="00A8568E"/>
    <w:rsid w:val="00A85780"/>
    <w:rsid w:val="00A8593C"/>
    <w:rsid w:val="00A85A81"/>
    <w:rsid w:val="00A85B35"/>
    <w:rsid w:val="00A85C31"/>
    <w:rsid w:val="00A86052"/>
    <w:rsid w:val="00A8618B"/>
    <w:rsid w:val="00A863BC"/>
    <w:rsid w:val="00A863D7"/>
    <w:rsid w:val="00A863FE"/>
    <w:rsid w:val="00A86461"/>
    <w:rsid w:val="00A8654E"/>
    <w:rsid w:val="00A86908"/>
    <w:rsid w:val="00A86ABC"/>
    <w:rsid w:val="00A86B03"/>
    <w:rsid w:val="00A86C26"/>
    <w:rsid w:val="00A86C60"/>
    <w:rsid w:val="00A86D4E"/>
    <w:rsid w:val="00A86ED2"/>
    <w:rsid w:val="00A87050"/>
    <w:rsid w:val="00A870F3"/>
    <w:rsid w:val="00A8763C"/>
    <w:rsid w:val="00A8768A"/>
    <w:rsid w:val="00A8773E"/>
    <w:rsid w:val="00A8780D"/>
    <w:rsid w:val="00A879D3"/>
    <w:rsid w:val="00A87A9E"/>
    <w:rsid w:val="00A87B48"/>
    <w:rsid w:val="00A87B70"/>
    <w:rsid w:val="00A87B79"/>
    <w:rsid w:val="00A87B8E"/>
    <w:rsid w:val="00A87BC3"/>
    <w:rsid w:val="00A87C15"/>
    <w:rsid w:val="00A87C9D"/>
    <w:rsid w:val="00A87CEA"/>
    <w:rsid w:val="00A87EEF"/>
    <w:rsid w:val="00A9011F"/>
    <w:rsid w:val="00A90482"/>
    <w:rsid w:val="00A904C9"/>
    <w:rsid w:val="00A90966"/>
    <w:rsid w:val="00A9096B"/>
    <w:rsid w:val="00A909E1"/>
    <w:rsid w:val="00A90BB5"/>
    <w:rsid w:val="00A90BFC"/>
    <w:rsid w:val="00A90D02"/>
    <w:rsid w:val="00A90D4C"/>
    <w:rsid w:val="00A90D54"/>
    <w:rsid w:val="00A90DE8"/>
    <w:rsid w:val="00A90EBF"/>
    <w:rsid w:val="00A90F3B"/>
    <w:rsid w:val="00A90F44"/>
    <w:rsid w:val="00A9116E"/>
    <w:rsid w:val="00A91367"/>
    <w:rsid w:val="00A913F2"/>
    <w:rsid w:val="00A914C2"/>
    <w:rsid w:val="00A91632"/>
    <w:rsid w:val="00A9199B"/>
    <w:rsid w:val="00A91CEA"/>
    <w:rsid w:val="00A91ED7"/>
    <w:rsid w:val="00A91F49"/>
    <w:rsid w:val="00A91FAD"/>
    <w:rsid w:val="00A9205D"/>
    <w:rsid w:val="00A921BB"/>
    <w:rsid w:val="00A921EA"/>
    <w:rsid w:val="00A92C8E"/>
    <w:rsid w:val="00A92C98"/>
    <w:rsid w:val="00A92CA7"/>
    <w:rsid w:val="00A92E6C"/>
    <w:rsid w:val="00A930B7"/>
    <w:rsid w:val="00A93137"/>
    <w:rsid w:val="00A9327F"/>
    <w:rsid w:val="00A932B4"/>
    <w:rsid w:val="00A932E6"/>
    <w:rsid w:val="00A9330F"/>
    <w:rsid w:val="00A934ED"/>
    <w:rsid w:val="00A935C0"/>
    <w:rsid w:val="00A9365F"/>
    <w:rsid w:val="00A93685"/>
    <w:rsid w:val="00A936E6"/>
    <w:rsid w:val="00A93951"/>
    <w:rsid w:val="00A939FE"/>
    <w:rsid w:val="00A93A1B"/>
    <w:rsid w:val="00A93AB5"/>
    <w:rsid w:val="00A93BAE"/>
    <w:rsid w:val="00A93BF3"/>
    <w:rsid w:val="00A93F00"/>
    <w:rsid w:val="00A94068"/>
    <w:rsid w:val="00A944AE"/>
    <w:rsid w:val="00A9462F"/>
    <w:rsid w:val="00A94726"/>
    <w:rsid w:val="00A9474A"/>
    <w:rsid w:val="00A947E3"/>
    <w:rsid w:val="00A9487B"/>
    <w:rsid w:val="00A9494A"/>
    <w:rsid w:val="00A94B07"/>
    <w:rsid w:val="00A94B7F"/>
    <w:rsid w:val="00A94C33"/>
    <w:rsid w:val="00A94C6E"/>
    <w:rsid w:val="00A94EE4"/>
    <w:rsid w:val="00A954AD"/>
    <w:rsid w:val="00A956B9"/>
    <w:rsid w:val="00A956D9"/>
    <w:rsid w:val="00A957C7"/>
    <w:rsid w:val="00A95BCF"/>
    <w:rsid w:val="00A95C8D"/>
    <w:rsid w:val="00A95D21"/>
    <w:rsid w:val="00A95DAF"/>
    <w:rsid w:val="00A95E4F"/>
    <w:rsid w:val="00A96081"/>
    <w:rsid w:val="00A96289"/>
    <w:rsid w:val="00A963D5"/>
    <w:rsid w:val="00A96402"/>
    <w:rsid w:val="00A964C9"/>
    <w:rsid w:val="00A966B2"/>
    <w:rsid w:val="00A969E8"/>
    <w:rsid w:val="00A96BB2"/>
    <w:rsid w:val="00A96C5B"/>
    <w:rsid w:val="00A96EC1"/>
    <w:rsid w:val="00A97191"/>
    <w:rsid w:val="00A9721D"/>
    <w:rsid w:val="00A97228"/>
    <w:rsid w:val="00A97610"/>
    <w:rsid w:val="00A978EA"/>
    <w:rsid w:val="00A978EF"/>
    <w:rsid w:val="00A97924"/>
    <w:rsid w:val="00A9792D"/>
    <w:rsid w:val="00A97CA7"/>
    <w:rsid w:val="00A97F21"/>
    <w:rsid w:val="00AA0213"/>
    <w:rsid w:val="00AA04DD"/>
    <w:rsid w:val="00AA05CF"/>
    <w:rsid w:val="00AA07D0"/>
    <w:rsid w:val="00AA09BD"/>
    <w:rsid w:val="00AA09F3"/>
    <w:rsid w:val="00AA0CD5"/>
    <w:rsid w:val="00AA0D16"/>
    <w:rsid w:val="00AA0FDE"/>
    <w:rsid w:val="00AA1014"/>
    <w:rsid w:val="00AA10C6"/>
    <w:rsid w:val="00AA1121"/>
    <w:rsid w:val="00AA1399"/>
    <w:rsid w:val="00AA15BE"/>
    <w:rsid w:val="00AA17D1"/>
    <w:rsid w:val="00AA1890"/>
    <w:rsid w:val="00AA1969"/>
    <w:rsid w:val="00AA196B"/>
    <w:rsid w:val="00AA2262"/>
    <w:rsid w:val="00AA2568"/>
    <w:rsid w:val="00AA293B"/>
    <w:rsid w:val="00AA2A1E"/>
    <w:rsid w:val="00AA2E4F"/>
    <w:rsid w:val="00AA2E61"/>
    <w:rsid w:val="00AA3190"/>
    <w:rsid w:val="00AA3243"/>
    <w:rsid w:val="00AA32D4"/>
    <w:rsid w:val="00AA33A0"/>
    <w:rsid w:val="00AA3956"/>
    <w:rsid w:val="00AA39D7"/>
    <w:rsid w:val="00AA3A11"/>
    <w:rsid w:val="00AA3A4B"/>
    <w:rsid w:val="00AA3B26"/>
    <w:rsid w:val="00AA3CA8"/>
    <w:rsid w:val="00AA3EF3"/>
    <w:rsid w:val="00AA3F3C"/>
    <w:rsid w:val="00AA43D3"/>
    <w:rsid w:val="00AA44EB"/>
    <w:rsid w:val="00AA4906"/>
    <w:rsid w:val="00AA4A99"/>
    <w:rsid w:val="00AA4B3A"/>
    <w:rsid w:val="00AA4BD6"/>
    <w:rsid w:val="00AA4D18"/>
    <w:rsid w:val="00AA4D67"/>
    <w:rsid w:val="00AA4E5D"/>
    <w:rsid w:val="00AA5254"/>
    <w:rsid w:val="00AA53BC"/>
    <w:rsid w:val="00AA5613"/>
    <w:rsid w:val="00AA5630"/>
    <w:rsid w:val="00AA5856"/>
    <w:rsid w:val="00AA5A1B"/>
    <w:rsid w:val="00AA5A33"/>
    <w:rsid w:val="00AA5A52"/>
    <w:rsid w:val="00AA5C7B"/>
    <w:rsid w:val="00AA5D95"/>
    <w:rsid w:val="00AA5DF4"/>
    <w:rsid w:val="00AA604E"/>
    <w:rsid w:val="00AA60B5"/>
    <w:rsid w:val="00AA60CF"/>
    <w:rsid w:val="00AA620A"/>
    <w:rsid w:val="00AA6237"/>
    <w:rsid w:val="00AA62F6"/>
    <w:rsid w:val="00AA639F"/>
    <w:rsid w:val="00AA6408"/>
    <w:rsid w:val="00AA647E"/>
    <w:rsid w:val="00AA6540"/>
    <w:rsid w:val="00AA65EB"/>
    <w:rsid w:val="00AA6698"/>
    <w:rsid w:val="00AA66A9"/>
    <w:rsid w:val="00AA66EE"/>
    <w:rsid w:val="00AA67B5"/>
    <w:rsid w:val="00AA680B"/>
    <w:rsid w:val="00AA6A40"/>
    <w:rsid w:val="00AA6C64"/>
    <w:rsid w:val="00AA6D3C"/>
    <w:rsid w:val="00AA6E27"/>
    <w:rsid w:val="00AA6F15"/>
    <w:rsid w:val="00AA7053"/>
    <w:rsid w:val="00AA71A2"/>
    <w:rsid w:val="00AA724E"/>
    <w:rsid w:val="00AA72F7"/>
    <w:rsid w:val="00AA740F"/>
    <w:rsid w:val="00AA7562"/>
    <w:rsid w:val="00AA75A9"/>
    <w:rsid w:val="00AA7957"/>
    <w:rsid w:val="00AA7A25"/>
    <w:rsid w:val="00AA7A8E"/>
    <w:rsid w:val="00AA7C1D"/>
    <w:rsid w:val="00AA7EF7"/>
    <w:rsid w:val="00AB009B"/>
    <w:rsid w:val="00AB026F"/>
    <w:rsid w:val="00AB0414"/>
    <w:rsid w:val="00AB0433"/>
    <w:rsid w:val="00AB04C7"/>
    <w:rsid w:val="00AB04FE"/>
    <w:rsid w:val="00AB059F"/>
    <w:rsid w:val="00AB066A"/>
    <w:rsid w:val="00AB06D8"/>
    <w:rsid w:val="00AB0858"/>
    <w:rsid w:val="00AB0944"/>
    <w:rsid w:val="00AB0AEB"/>
    <w:rsid w:val="00AB0D45"/>
    <w:rsid w:val="00AB0E45"/>
    <w:rsid w:val="00AB0F6E"/>
    <w:rsid w:val="00AB0F94"/>
    <w:rsid w:val="00AB1408"/>
    <w:rsid w:val="00AB1681"/>
    <w:rsid w:val="00AB192E"/>
    <w:rsid w:val="00AB1DC2"/>
    <w:rsid w:val="00AB1F61"/>
    <w:rsid w:val="00AB1F66"/>
    <w:rsid w:val="00AB23F0"/>
    <w:rsid w:val="00AB256C"/>
    <w:rsid w:val="00AB2590"/>
    <w:rsid w:val="00AB259A"/>
    <w:rsid w:val="00AB25BD"/>
    <w:rsid w:val="00AB25F5"/>
    <w:rsid w:val="00AB2603"/>
    <w:rsid w:val="00AB27DF"/>
    <w:rsid w:val="00AB288A"/>
    <w:rsid w:val="00AB2A2A"/>
    <w:rsid w:val="00AB2B41"/>
    <w:rsid w:val="00AB2B93"/>
    <w:rsid w:val="00AB2CE3"/>
    <w:rsid w:val="00AB2DCB"/>
    <w:rsid w:val="00AB3238"/>
    <w:rsid w:val="00AB3249"/>
    <w:rsid w:val="00AB32CD"/>
    <w:rsid w:val="00AB3471"/>
    <w:rsid w:val="00AB34EF"/>
    <w:rsid w:val="00AB3A7F"/>
    <w:rsid w:val="00AB3ABA"/>
    <w:rsid w:val="00AB3BBC"/>
    <w:rsid w:val="00AB3BD0"/>
    <w:rsid w:val="00AB3C2A"/>
    <w:rsid w:val="00AB3C5F"/>
    <w:rsid w:val="00AB3D9A"/>
    <w:rsid w:val="00AB3DCF"/>
    <w:rsid w:val="00AB3EEB"/>
    <w:rsid w:val="00AB436F"/>
    <w:rsid w:val="00AB4440"/>
    <w:rsid w:val="00AB4557"/>
    <w:rsid w:val="00AB468F"/>
    <w:rsid w:val="00AB48DB"/>
    <w:rsid w:val="00AB49CA"/>
    <w:rsid w:val="00AB4A1C"/>
    <w:rsid w:val="00AB4B3E"/>
    <w:rsid w:val="00AB4C58"/>
    <w:rsid w:val="00AB4D0F"/>
    <w:rsid w:val="00AB4D8A"/>
    <w:rsid w:val="00AB4F3D"/>
    <w:rsid w:val="00AB4FC7"/>
    <w:rsid w:val="00AB515F"/>
    <w:rsid w:val="00AB5176"/>
    <w:rsid w:val="00AB528C"/>
    <w:rsid w:val="00AB5358"/>
    <w:rsid w:val="00AB535A"/>
    <w:rsid w:val="00AB5361"/>
    <w:rsid w:val="00AB53B2"/>
    <w:rsid w:val="00AB54B8"/>
    <w:rsid w:val="00AB5A70"/>
    <w:rsid w:val="00AB5BAD"/>
    <w:rsid w:val="00AB5D1B"/>
    <w:rsid w:val="00AB5E8C"/>
    <w:rsid w:val="00AB5FFE"/>
    <w:rsid w:val="00AB6025"/>
    <w:rsid w:val="00AB6069"/>
    <w:rsid w:val="00AB60D9"/>
    <w:rsid w:val="00AB6113"/>
    <w:rsid w:val="00AB6131"/>
    <w:rsid w:val="00AB6286"/>
    <w:rsid w:val="00AB6503"/>
    <w:rsid w:val="00AB664C"/>
    <w:rsid w:val="00AB6811"/>
    <w:rsid w:val="00AB682F"/>
    <w:rsid w:val="00AB6A43"/>
    <w:rsid w:val="00AB6A4C"/>
    <w:rsid w:val="00AB6C15"/>
    <w:rsid w:val="00AB6E69"/>
    <w:rsid w:val="00AB6F07"/>
    <w:rsid w:val="00AB703A"/>
    <w:rsid w:val="00AB70A3"/>
    <w:rsid w:val="00AB70AA"/>
    <w:rsid w:val="00AB72C2"/>
    <w:rsid w:val="00AB7456"/>
    <w:rsid w:val="00AB76AA"/>
    <w:rsid w:val="00AB7724"/>
    <w:rsid w:val="00AB7726"/>
    <w:rsid w:val="00AB7754"/>
    <w:rsid w:val="00AB7784"/>
    <w:rsid w:val="00AB7931"/>
    <w:rsid w:val="00AB7949"/>
    <w:rsid w:val="00AB794F"/>
    <w:rsid w:val="00AB79D2"/>
    <w:rsid w:val="00AB7B0D"/>
    <w:rsid w:val="00AB7D87"/>
    <w:rsid w:val="00AB7F88"/>
    <w:rsid w:val="00AC00E1"/>
    <w:rsid w:val="00AC047C"/>
    <w:rsid w:val="00AC0532"/>
    <w:rsid w:val="00AC053D"/>
    <w:rsid w:val="00AC076E"/>
    <w:rsid w:val="00AC0779"/>
    <w:rsid w:val="00AC07E3"/>
    <w:rsid w:val="00AC089F"/>
    <w:rsid w:val="00AC0A5C"/>
    <w:rsid w:val="00AC0C01"/>
    <w:rsid w:val="00AC0C3D"/>
    <w:rsid w:val="00AC0C67"/>
    <w:rsid w:val="00AC0CD7"/>
    <w:rsid w:val="00AC0CF7"/>
    <w:rsid w:val="00AC0F6F"/>
    <w:rsid w:val="00AC1277"/>
    <w:rsid w:val="00AC13C8"/>
    <w:rsid w:val="00AC158B"/>
    <w:rsid w:val="00AC1715"/>
    <w:rsid w:val="00AC19F9"/>
    <w:rsid w:val="00AC1B03"/>
    <w:rsid w:val="00AC1B80"/>
    <w:rsid w:val="00AC1CF7"/>
    <w:rsid w:val="00AC2057"/>
    <w:rsid w:val="00AC2126"/>
    <w:rsid w:val="00AC21A9"/>
    <w:rsid w:val="00AC2255"/>
    <w:rsid w:val="00AC2343"/>
    <w:rsid w:val="00AC23D9"/>
    <w:rsid w:val="00AC2557"/>
    <w:rsid w:val="00AC255C"/>
    <w:rsid w:val="00AC2699"/>
    <w:rsid w:val="00AC26D0"/>
    <w:rsid w:val="00AC27A0"/>
    <w:rsid w:val="00AC2840"/>
    <w:rsid w:val="00AC28E2"/>
    <w:rsid w:val="00AC295B"/>
    <w:rsid w:val="00AC29E5"/>
    <w:rsid w:val="00AC29E8"/>
    <w:rsid w:val="00AC2B81"/>
    <w:rsid w:val="00AC2C74"/>
    <w:rsid w:val="00AC2D11"/>
    <w:rsid w:val="00AC2E1E"/>
    <w:rsid w:val="00AC2FBF"/>
    <w:rsid w:val="00AC3044"/>
    <w:rsid w:val="00AC3322"/>
    <w:rsid w:val="00AC3329"/>
    <w:rsid w:val="00AC342D"/>
    <w:rsid w:val="00AC35A1"/>
    <w:rsid w:val="00AC383F"/>
    <w:rsid w:val="00AC3A0C"/>
    <w:rsid w:val="00AC3AE0"/>
    <w:rsid w:val="00AC3B13"/>
    <w:rsid w:val="00AC3B87"/>
    <w:rsid w:val="00AC3D93"/>
    <w:rsid w:val="00AC3FAC"/>
    <w:rsid w:val="00AC404F"/>
    <w:rsid w:val="00AC41B3"/>
    <w:rsid w:val="00AC41CE"/>
    <w:rsid w:val="00AC4331"/>
    <w:rsid w:val="00AC443F"/>
    <w:rsid w:val="00AC4571"/>
    <w:rsid w:val="00AC45FE"/>
    <w:rsid w:val="00AC49B4"/>
    <w:rsid w:val="00AC4A95"/>
    <w:rsid w:val="00AC4ABD"/>
    <w:rsid w:val="00AC4B9D"/>
    <w:rsid w:val="00AC4D1D"/>
    <w:rsid w:val="00AC4FD6"/>
    <w:rsid w:val="00AC5135"/>
    <w:rsid w:val="00AC5295"/>
    <w:rsid w:val="00AC5359"/>
    <w:rsid w:val="00AC53ED"/>
    <w:rsid w:val="00AC5417"/>
    <w:rsid w:val="00AC54BC"/>
    <w:rsid w:val="00AC54DD"/>
    <w:rsid w:val="00AC5555"/>
    <w:rsid w:val="00AC56FF"/>
    <w:rsid w:val="00AC57CC"/>
    <w:rsid w:val="00AC585F"/>
    <w:rsid w:val="00AC5962"/>
    <w:rsid w:val="00AC59C8"/>
    <w:rsid w:val="00AC5B45"/>
    <w:rsid w:val="00AC5C9B"/>
    <w:rsid w:val="00AC5D33"/>
    <w:rsid w:val="00AC5E70"/>
    <w:rsid w:val="00AC606F"/>
    <w:rsid w:val="00AC61C5"/>
    <w:rsid w:val="00AC62CA"/>
    <w:rsid w:val="00AC6340"/>
    <w:rsid w:val="00AC636E"/>
    <w:rsid w:val="00AC6487"/>
    <w:rsid w:val="00AC64A4"/>
    <w:rsid w:val="00AC64AA"/>
    <w:rsid w:val="00AC6748"/>
    <w:rsid w:val="00AC6830"/>
    <w:rsid w:val="00AC6941"/>
    <w:rsid w:val="00AC69C0"/>
    <w:rsid w:val="00AC6E59"/>
    <w:rsid w:val="00AC6F34"/>
    <w:rsid w:val="00AC6F9C"/>
    <w:rsid w:val="00AC6FAE"/>
    <w:rsid w:val="00AC7072"/>
    <w:rsid w:val="00AC7154"/>
    <w:rsid w:val="00AC7173"/>
    <w:rsid w:val="00AC7278"/>
    <w:rsid w:val="00AC74EA"/>
    <w:rsid w:val="00AC75C7"/>
    <w:rsid w:val="00AC7880"/>
    <w:rsid w:val="00AC7906"/>
    <w:rsid w:val="00AC792C"/>
    <w:rsid w:val="00AC7CB0"/>
    <w:rsid w:val="00AC7DF9"/>
    <w:rsid w:val="00AC7EDD"/>
    <w:rsid w:val="00AC7EFD"/>
    <w:rsid w:val="00AD0087"/>
    <w:rsid w:val="00AD014F"/>
    <w:rsid w:val="00AD0204"/>
    <w:rsid w:val="00AD02B0"/>
    <w:rsid w:val="00AD0376"/>
    <w:rsid w:val="00AD0447"/>
    <w:rsid w:val="00AD04E9"/>
    <w:rsid w:val="00AD0587"/>
    <w:rsid w:val="00AD0647"/>
    <w:rsid w:val="00AD0695"/>
    <w:rsid w:val="00AD095F"/>
    <w:rsid w:val="00AD0971"/>
    <w:rsid w:val="00AD0AE0"/>
    <w:rsid w:val="00AD0B1B"/>
    <w:rsid w:val="00AD0BDD"/>
    <w:rsid w:val="00AD0C78"/>
    <w:rsid w:val="00AD0CE8"/>
    <w:rsid w:val="00AD0F81"/>
    <w:rsid w:val="00AD10D8"/>
    <w:rsid w:val="00AD1137"/>
    <w:rsid w:val="00AD1208"/>
    <w:rsid w:val="00AD12D3"/>
    <w:rsid w:val="00AD1338"/>
    <w:rsid w:val="00AD1459"/>
    <w:rsid w:val="00AD16B9"/>
    <w:rsid w:val="00AD177B"/>
    <w:rsid w:val="00AD17C9"/>
    <w:rsid w:val="00AD17F9"/>
    <w:rsid w:val="00AD1B86"/>
    <w:rsid w:val="00AD1D54"/>
    <w:rsid w:val="00AD1D6A"/>
    <w:rsid w:val="00AD209D"/>
    <w:rsid w:val="00AD2648"/>
    <w:rsid w:val="00AD27CF"/>
    <w:rsid w:val="00AD2819"/>
    <w:rsid w:val="00AD29EA"/>
    <w:rsid w:val="00AD2A07"/>
    <w:rsid w:val="00AD2AF5"/>
    <w:rsid w:val="00AD3067"/>
    <w:rsid w:val="00AD30E5"/>
    <w:rsid w:val="00AD351B"/>
    <w:rsid w:val="00AD3529"/>
    <w:rsid w:val="00AD354F"/>
    <w:rsid w:val="00AD35BA"/>
    <w:rsid w:val="00AD35FE"/>
    <w:rsid w:val="00AD36B1"/>
    <w:rsid w:val="00AD36ED"/>
    <w:rsid w:val="00AD387B"/>
    <w:rsid w:val="00AD3B09"/>
    <w:rsid w:val="00AD3B0A"/>
    <w:rsid w:val="00AD3B1D"/>
    <w:rsid w:val="00AD3B36"/>
    <w:rsid w:val="00AD3C02"/>
    <w:rsid w:val="00AD3C6D"/>
    <w:rsid w:val="00AD3CBC"/>
    <w:rsid w:val="00AD3CFF"/>
    <w:rsid w:val="00AD3EC0"/>
    <w:rsid w:val="00AD40AB"/>
    <w:rsid w:val="00AD43EF"/>
    <w:rsid w:val="00AD47A1"/>
    <w:rsid w:val="00AD49F8"/>
    <w:rsid w:val="00AD4E38"/>
    <w:rsid w:val="00AD4E78"/>
    <w:rsid w:val="00AD525D"/>
    <w:rsid w:val="00AD545E"/>
    <w:rsid w:val="00AD556D"/>
    <w:rsid w:val="00AD5693"/>
    <w:rsid w:val="00AD572F"/>
    <w:rsid w:val="00AD5869"/>
    <w:rsid w:val="00AD59EF"/>
    <w:rsid w:val="00AD5AA5"/>
    <w:rsid w:val="00AD5CAD"/>
    <w:rsid w:val="00AD5DC6"/>
    <w:rsid w:val="00AD601C"/>
    <w:rsid w:val="00AD61B3"/>
    <w:rsid w:val="00AD620B"/>
    <w:rsid w:val="00AD630A"/>
    <w:rsid w:val="00AD6472"/>
    <w:rsid w:val="00AD64F2"/>
    <w:rsid w:val="00AD6718"/>
    <w:rsid w:val="00AD674B"/>
    <w:rsid w:val="00AD686B"/>
    <w:rsid w:val="00AD6B9F"/>
    <w:rsid w:val="00AD6BED"/>
    <w:rsid w:val="00AD6C84"/>
    <w:rsid w:val="00AD6ECA"/>
    <w:rsid w:val="00AD6F10"/>
    <w:rsid w:val="00AD72DB"/>
    <w:rsid w:val="00AD7343"/>
    <w:rsid w:val="00AD7437"/>
    <w:rsid w:val="00AD7453"/>
    <w:rsid w:val="00AD775C"/>
    <w:rsid w:val="00AD77E9"/>
    <w:rsid w:val="00AD7B88"/>
    <w:rsid w:val="00AD7D28"/>
    <w:rsid w:val="00AD7EA7"/>
    <w:rsid w:val="00AE000B"/>
    <w:rsid w:val="00AE00E3"/>
    <w:rsid w:val="00AE010E"/>
    <w:rsid w:val="00AE028A"/>
    <w:rsid w:val="00AE050F"/>
    <w:rsid w:val="00AE0779"/>
    <w:rsid w:val="00AE0868"/>
    <w:rsid w:val="00AE0909"/>
    <w:rsid w:val="00AE0B04"/>
    <w:rsid w:val="00AE0C48"/>
    <w:rsid w:val="00AE0D28"/>
    <w:rsid w:val="00AE0D86"/>
    <w:rsid w:val="00AE0DD5"/>
    <w:rsid w:val="00AE0F57"/>
    <w:rsid w:val="00AE0FB7"/>
    <w:rsid w:val="00AE10D0"/>
    <w:rsid w:val="00AE14CD"/>
    <w:rsid w:val="00AE1519"/>
    <w:rsid w:val="00AE18E1"/>
    <w:rsid w:val="00AE190D"/>
    <w:rsid w:val="00AE19F6"/>
    <w:rsid w:val="00AE1B0E"/>
    <w:rsid w:val="00AE1BC6"/>
    <w:rsid w:val="00AE1D27"/>
    <w:rsid w:val="00AE1DFD"/>
    <w:rsid w:val="00AE1E4E"/>
    <w:rsid w:val="00AE2099"/>
    <w:rsid w:val="00AE211A"/>
    <w:rsid w:val="00AE2136"/>
    <w:rsid w:val="00AE2204"/>
    <w:rsid w:val="00AE2282"/>
    <w:rsid w:val="00AE22BC"/>
    <w:rsid w:val="00AE23D0"/>
    <w:rsid w:val="00AE2428"/>
    <w:rsid w:val="00AE2527"/>
    <w:rsid w:val="00AE2562"/>
    <w:rsid w:val="00AE26AD"/>
    <w:rsid w:val="00AE27C2"/>
    <w:rsid w:val="00AE27F3"/>
    <w:rsid w:val="00AE2940"/>
    <w:rsid w:val="00AE2961"/>
    <w:rsid w:val="00AE2AE8"/>
    <w:rsid w:val="00AE2B0D"/>
    <w:rsid w:val="00AE2B76"/>
    <w:rsid w:val="00AE2CEE"/>
    <w:rsid w:val="00AE2D12"/>
    <w:rsid w:val="00AE2E64"/>
    <w:rsid w:val="00AE2F3B"/>
    <w:rsid w:val="00AE323E"/>
    <w:rsid w:val="00AE330B"/>
    <w:rsid w:val="00AE36D9"/>
    <w:rsid w:val="00AE3893"/>
    <w:rsid w:val="00AE38F5"/>
    <w:rsid w:val="00AE3BDD"/>
    <w:rsid w:val="00AE3C6C"/>
    <w:rsid w:val="00AE3D74"/>
    <w:rsid w:val="00AE3DBE"/>
    <w:rsid w:val="00AE3F2B"/>
    <w:rsid w:val="00AE3FAB"/>
    <w:rsid w:val="00AE4398"/>
    <w:rsid w:val="00AE4593"/>
    <w:rsid w:val="00AE45DC"/>
    <w:rsid w:val="00AE45E4"/>
    <w:rsid w:val="00AE464A"/>
    <w:rsid w:val="00AE4689"/>
    <w:rsid w:val="00AE47D3"/>
    <w:rsid w:val="00AE47FB"/>
    <w:rsid w:val="00AE48E1"/>
    <w:rsid w:val="00AE491A"/>
    <w:rsid w:val="00AE4AA0"/>
    <w:rsid w:val="00AE4B71"/>
    <w:rsid w:val="00AE4BB5"/>
    <w:rsid w:val="00AE4CC6"/>
    <w:rsid w:val="00AE4CFE"/>
    <w:rsid w:val="00AE4D8D"/>
    <w:rsid w:val="00AE4DD2"/>
    <w:rsid w:val="00AE4E48"/>
    <w:rsid w:val="00AE4E8A"/>
    <w:rsid w:val="00AE5114"/>
    <w:rsid w:val="00AE5177"/>
    <w:rsid w:val="00AE51E7"/>
    <w:rsid w:val="00AE5241"/>
    <w:rsid w:val="00AE538D"/>
    <w:rsid w:val="00AE53BF"/>
    <w:rsid w:val="00AE5459"/>
    <w:rsid w:val="00AE5470"/>
    <w:rsid w:val="00AE55A4"/>
    <w:rsid w:val="00AE5847"/>
    <w:rsid w:val="00AE59F0"/>
    <w:rsid w:val="00AE5B73"/>
    <w:rsid w:val="00AE5C6B"/>
    <w:rsid w:val="00AE5D9C"/>
    <w:rsid w:val="00AE5E49"/>
    <w:rsid w:val="00AE5EF1"/>
    <w:rsid w:val="00AE5F7F"/>
    <w:rsid w:val="00AE5FC5"/>
    <w:rsid w:val="00AE6049"/>
    <w:rsid w:val="00AE61EE"/>
    <w:rsid w:val="00AE6449"/>
    <w:rsid w:val="00AE6547"/>
    <w:rsid w:val="00AE6629"/>
    <w:rsid w:val="00AE6656"/>
    <w:rsid w:val="00AE66A6"/>
    <w:rsid w:val="00AE6A5C"/>
    <w:rsid w:val="00AE6AA3"/>
    <w:rsid w:val="00AE6C27"/>
    <w:rsid w:val="00AE6D07"/>
    <w:rsid w:val="00AE6DB1"/>
    <w:rsid w:val="00AE6E8B"/>
    <w:rsid w:val="00AE6EB9"/>
    <w:rsid w:val="00AE7228"/>
    <w:rsid w:val="00AE7252"/>
    <w:rsid w:val="00AE7294"/>
    <w:rsid w:val="00AE7371"/>
    <w:rsid w:val="00AE74EF"/>
    <w:rsid w:val="00AE755B"/>
    <w:rsid w:val="00AE7586"/>
    <w:rsid w:val="00AE7645"/>
    <w:rsid w:val="00AE77E0"/>
    <w:rsid w:val="00AE78FC"/>
    <w:rsid w:val="00AE7936"/>
    <w:rsid w:val="00AE7A58"/>
    <w:rsid w:val="00AE7ABF"/>
    <w:rsid w:val="00AE7BD2"/>
    <w:rsid w:val="00AE7CA0"/>
    <w:rsid w:val="00AE7EFB"/>
    <w:rsid w:val="00AE7F15"/>
    <w:rsid w:val="00AF0239"/>
    <w:rsid w:val="00AF0326"/>
    <w:rsid w:val="00AF051F"/>
    <w:rsid w:val="00AF05A8"/>
    <w:rsid w:val="00AF08CE"/>
    <w:rsid w:val="00AF09DF"/>
    <w:rsid w:val="00AF0AE4"/>
    <w:rsid w:val="00AF0C1A"/>
    <w:rsid w:val="00AF0CC5"/>
    <w:rsid w:val="00AF0DB2"/>
    <w:rsid w:val="00AF0E20"/>
    <w:rsid w:val="00AF0E85"/>
    <w:rsid w:val="00AF0F0A"/>
    <w:rsid w:val="00AF107E"/>
    <w:rsid w:val="00AF11A8"/>
    <w:rsid w:val="00AF11F4"/>
    <w:rsid w:val="00AF12BB"/>
    <w:rsid w:val="00AF1551"/>
    <w:rsid w:val="00AF1575"/>
    <w:rsid w:val="00AF180A"/>
    <w:rsid w:val="00AF1AC2"/>
    <w:rsid w:val="00AF1B5A"/>
    <w:rsid w:val="00AF1BBD"/>
    <w:rsid w:val="00AF1DEB"/>
    <w:rsid w:val="00AF20ED"/>
    <w:rsid w:val="00AF233F"/>
    <w:rsid w:val="00AF24E4"/>
    <w:rsid w:val="00AF284D"/>
    <w:rsid w:val="00AF288B"/>
    <w:rsid w:val="00AF2A58"/>
    <w:rsid w:val="00AF2A82"/>
    <w:rsid w:val="00AF2ACE"/>
    <w:rsid w:val="00AF2AE2"/>
    <w:rsid w:val="00AF2BBF"/>
    <w:rsid w:val="00AF2C56"/>
    <w:rsid w:val="00AF2E83"/>
    <w:rsid w:val="00AF2FB3"/>
    <w:rsid w:val="00AF3152"/>
    <w:rsid w:val="00AF334F"/>
    <w:rsid w:val="00AF3581"/>
    <w:rsid w:val="00AF35D7"/>
    <w:rsid w:val="00AF35D8"/>
    <w:rsid w:val="00AF399A"/>
    <w:rsid w:val="00AF3B41"/>
    <w:rsid w:val="00AF3BC6"/>
    <w:rsid w:val="00AF3D53"/>
    <w:rsid w:val="00AF3EB3"/>
    <w:rsid w:val="00AF3F20"/>
    <w:rsid w:val="00AF431D"/>
    <w:rsid w:val="00AF452C"/>
    <w:rsid w:val="00AF4817"/>
    <w:rsid w:val="00AF4906"/>
    <w:rsid w:val="00AF4907"/>
    <w:rsid w:val="00AF4AFA"/>
    <w:rsid w:val="00AF4C87"/>
    <w:rsid w:val="00AF4D01"/>
    <w:rsid w:val="00AF4FB1"/>
    <w:rsid w:val="00AF5019"/>
    <w:rsid w:val="00AF5208"/>
    <w:rsid w:val="00AF53B3"/>
    <w:rsid w:val="00AF5481"/>
    <w:rsid w:val="00AF56E5"/>
    <w:rsid w:val="00AF57E2"/>
    <w:rsid w:val="00AF5B44"/>
    <w:rsid w:val="00AF5BD2"/>
    <w:rsid w:val="00AF5E4F"/>
    <w:rsid w:val="00AF6038"/>
    <w:rsid w:val="00AF61B1"/>
    <w:rsid w:val="00AF6268"/>
    <w:rsid w:val="00AF62AE"/>
    <w:rsid w:val="00AF6317"/>
    <w:rsid w:val="00AF6381"/>
    <w:rsid w:val="00AF63C6"/>
    <w:rsid w:val="00AF64F6"/>
    <w:rsid w:val="00AF66CC"/>
    <w:rsid w:val="00AF66E8"/>
    <w:rsid w:val="00AF6872"/>
    <w:rsid w:val="00AF6912"/>
    <w:rsid w:val="00AF6947"/>
    <w:rsid w:val="00AF6977"/>
    <w:rsid w:val="00AF74B0"/>
    <w:rsid w:val="00AF7570"/>
    <w:rsid w:val="00AF78BF"/>
    <w:rsid w:val="00AF7924"/>
    <w:rsid w:val="00AF7D92"/>
    <w:rsid w:val="00AF7DCE"/>
    <w:rsid w:val="00AF7E9A"/>
    <w:rsid w:val="00B001F9"/>
    <w:rsid w:val="00B0077B"/>
    <w:rsid w:val="00B00970"/>
    <w:rsid w:val="00B00A08"/>
    <w:rsid w:val="00B00AE8"/>
    <w:rsid w:val="00B00D21"/>
    <w:rsid w:val="00B00E04"/>
    <w:rsid w:val="00B010C2"/>
    <w:rsid w:val="00B01363"/>
    <w:rsid w:val="00B013BF"/>
    <w:rsid w:val="00B01755"/>
    <w:rsid w:val="00B01883"/>
    <w:rsid w:val="00B018AC"/>
    <w:rsid w:val="00B018C0"/>
    <w:rsid w:val="00B01A59"/>
    <w:rsid w:val="00B01AF1"/>
    <w:rsid w:val="00B01C02"/>
    <w:rsid w:val="00B01C0E"/>
    <w:rsid w:val="00B01C49"/>
    <w:rsid w:val="00B01F9F"/>
    <w:rsid w:val="00B02069"/>
    <w:rsid w:val="00B020F7"/>
    <w:rsid w:val="00B024E6"/>
    <w:rsid w:val="00B02519"/>
    <w:rsid w:val="00B02A98"/>
    <w:rsid w:val="00B02B4D"/>
    <w:rsid w:val="00B02D37"/>
    <w:rsid w:val="00B02DF4"/>
    <w:rsid w:val="00B02EAB"/>
    <w:rsid w:val="00B02ECB"/>
    <w:rsid w:val="00B02FAA"/>
    <w:rsid w:val="00B02FD7"/>
    <w:rsid w:val="00B031D7"/>
    <w:rsid w:val="00B0323A"/>
    <w:rsid w:val="00B03292"/>
    <w:rsid w:val="00B035B5"/>
    <w:rsid w:val="00B03ACD"/>
    <w:rsid w:val="00B03C03"/>
    <w:rsid w:val="00B03CB4"/>
    <w:rsid w:val="00B03D1E"/>
    <w:rsid w:val="00B03E62"/>
    <w:rsid w:val="00B03EFE"/>
    <w:rsid w:val="00B03F41"/>
    <w:rsid w:val="00B04018"/>
    <w:rsid w:val="00B0401C"/>
    <w:rsid w:val="00B0404D"/>
    <w:rsid w:val="00B04265"/>
    <w:rsid w:val="00B0428A"/>
    <w:rsid w:val="00B042E3"/>
    <w:rsid w:val="00B0431A"/>
    <w:rsid w:val="00B04474"/>
    <w:rsid w:val="00B0471B"/>
    <w:rsid w:val="00B04721"/>
    <w:rsid w:val="00B0497E"/>
    <w:rsid w:val="00B04987"/>
    <w:rsid w:val="00B04AAC"/>
    <w:rsid w:val="00B04AC7"/>
    <w:rsid w:val="00B04B84"/>
    <w:rsid w:val="00B04B9E"/>
    <w:rsid w:val="00B04CD7"/>
    <w:rsid w:val="00B04D06"/>
    <w:rsid w:val="00B04DD6"/>
    <w:rsid w:val="00B04FBD"/>
    <w:rsid w:val="00B05235"/>
    <w:rsid w:val="00B053EE"/>
    <w:rsid w:val="00B054AF"/>
    <w:rsid w:val="00B054B2"/>
    <w:rsid w:val="00B05569"/>
    <w:rsid w:val="00B055B3"/>
    <w:rsid w:val="00B057AD"/>
    <w:rsid w:val="00B057FB"/>
    <w:rsid w:val="00B05899"/>
    <w:rsid w:val="00B058A2"/>
    <w:rsid w:val="00B058D1"/>
    <w:rsid w:val="00B05945"/>
    <w:rsid w:val="00B05A93"/>
    <w:rsid w:val="00B05B85"/>
    <w:rsid w:val="00B05C1F"/>
    <w:rsid w:val="00B05D0D"/>
    <w:rsid w:val="00B05D59"/>
    <w:rsid w:val="00B05D5C"/>
    <w:rsid w:val="00B05D63"/>
    <w:rsid w:val="00B05F5B"/>
    <w:rsid w:val="00B061B3"/>
    <w:rsid w:val="00B061C6"/>
    <w:rsid w:val="00B06513"/>
    <w:rsid w:val="00B06535"/>
    <w:rsid w:val="00B065ED"/>
    <w:rsid w:val="00B0682C"/>
    <w:rsid w:val="00B06923"/>
    <w:rsid w:val="00B0699F"/>
    <w:rsid w:val="00B06B86"/>
    <w:rsid w:val="00B06C6C"/>
    <w:rsid w:val="00B06C97"/>
    <w:rsid w:val="00B06D8A"/>
    <w:rsid w:val="00B06EE0"/>
    <w:rsid w:val="00B06F76"/>
    <w:rsid w:val="00B06FD3"/>
    <w:rsid w:val="00B0705C"/>
    <w:rsid w:val="00B07147"/>
    <w:rsid w:val="00B072DC"/>
    <w:rsid w:val="00B0734E"/>
    <w:rsid w:val="00B075BB"/>
    <w:rsid w:val="00B0775F"/>
    <w:rsid w:val="00B0777C"/>
    <w:rsid w:val="00B078CC"/>
    <w:rsid w:val="00B07CE6"/>
    <w:rsid w:val="00B07DF9"/>
    <w:rsid w:val="00B07E72"/>
    <w:rsid w:val="00B1001B"/>
    <w:rsid w:val="00B1005E"/>
    <w:rsid w:val="00B10174"/>
    <w:rsid w:val="00B10202"/>
    <w:rsid w:val="00B10580"/>
    <w:rsid w:val="00B107B2"/>
    <w:rsid w:val="00B107EC"/>
    <w:rsid w:val="00B108E2"/>
    <w:rsid w:val="00B10961"/>
    <w:rsid w:val="00B10A57"/>
    <w:rsid w:val="00B10A72"/>
    <w:rsid w:val="00B10A7F"/>
    <w:rsid w:val="00B10CBE"/>
    <w:rsid w:val="00B10EBB"/>
    <w:rsid w:val="00B10F51"/>
    <w:rsid w:val="00B11056"/>
    <w:rsid w:val="00B1116E"/>
    <w:rsid w:val="00B11353"/>
    <w:rsid w:val="00B116FD"/>
    <w:rsid w:val="00B1173B"/>
    <w:rsid w:val="00B11851"/>
    <w:rsid w:val="00B11B07"/>
    <w:rsid w:val="00B11CD9"/>
    <w:rsid w:val="00B11D3D"/>
    <w:rsid w:val="00B11D4F"/>
    <w:rsid w:val="00B11DD4"/>
    <w:rsid w:val="00B11ED1"/>
    <w:rsid w:val="00B11F00"/>
    <w:rsid w:val="00B11F36"/>
    <w:rsid w:val="00B1224A"/>
    <w:rsid w:val="00B122EF"/>
    <w:rsid w:val="00B123A1"/>
    <w:rsid w:val="00B124C8"/>
    <w:rsid w:val="00B12746"/>
    <w:rsid w:val="00B12A40"/>
    <w:rsid w:val="00B12ADF"/>
    <w:rsid w:val="00B12BAC"/>
    <w:rsid w:val="00B12C80"/>
    <w:rsid w:val="00B12D93"/>
    <w:rsid w:val="00B13010"/>
    <w:rsid w:val="00B1302E"/>
    <w:rsid w:val="00B1346D"/>
    <w:rsid w:val="00B134EA"/>
    <w:rsid w:val="00B1376C"/>
    <w:rsid w:val="00B13816"/>
    <w:rsid w:val="00B13910"/>
    <w:rsid w:val="00B13946"/>
    <w:rsid w:val="00B13B2B"/>
    <w:rsid w:val="00B13B8F"/>
    <w:rsid w:val="00B13D3C"/>
    <w:rsid w:val="00B13E6D"/>
    <w:rsid w:val="00B13E84"/>
    <w:rsid w:val="00B13F43"/>
    <w:rsid w:val="00B14067"/>
    <w:rsid w:val="00B14161"/>
    <w:rsid w:val="00B1424B"/>
    <w:rsid w:val="00B144BA"/>
    <w:rsid w:val="00B145C8"/>
    <w:rsid w:val="00B145D7"/>
    <w:rsid w:val="00B146DB"/>
    <w:rsid w:val="00B147EF"/>
    <w:rsid w:val="00B147FE"/>
    <w:rsid w:val="00B1482E"/>
    <w:rsid w:val="00B148AD"/>
    <w:rsid w:val="00B149C3"/>
    <w:rsid w:val="00B14BB9"/>
    <w:rsid w:val="00B14EED"/>
    <w:rsid w:val="00B14FB1"/>
    <w:rsid w:val="00B150AD"/>
    <w:rsid w:val="00B15456"/>
    <w:rsid w:val="00B15787"/>
    <w:rsid w:val="00B157A1"/>
    <w:rsid w:val="00B15806"/>
    <w:rsid w:val="00B15ACE"/>
    <w:rsid w:val="00B15E29"/>
    <w:rsid w:val="00B15F6D"/>
    <w:rsid w:val="00B15F9A"/>
    <w:rsid w:val="00B15FD3"/>
    <w:rsid w:val="00B1605A"/>
    <w:rsid w:val="00B1615C"/>
    <w:rsid w:val="00B161A7"/>
    <w:rsid w:val="00B16276"/>
    <w:rsid w:val="00B1631B"/>
    <w:rsid w:val="00B1647B"/>
    <w:rsid w:val="00B164E6"/>
    <w:rsid w:val="00B166FA"/>
    <w:rsid w:val="00B16703"/>
    <w:rsid w:val="00B1678B"/>
    <w:rsid w:val="00B16A8D"/>
    <w:rsid w:val="00B16A97"/>
    <w:rsid w:val="00B171A5"/>
    <w:rsid w:val="00B17524"/>
    <w:rsid w:val="00B17771"/>
    <w:rsid w:val="00B17972"/>
    <w:rsid w:val="00B17B01"/>
    <w:rsid w:val="00B17C3A"/>
    <w:rsid w:val="00B17CF0"/>
    <w:rsid w:val="00B17E62"/>
    <w:rsid w:val="00B17F64"/>
    <w:rsid w:val="00B17F65"/>
    <w:rsid w:val="00B17F69"/>
    <w:rsid w:val="00B20291"/>
    <w:rsid w:val="00B20349"/>
    <w:rsid w:val="00B20368"/>
    <w:rsid w:val="00B20395"/>
    <w:rsid w:val="00B2082D"/>
    <w:rsid w:val="00B2099F"/>
    <w:rsid w:val="00B209FC"/>
    <w:rsid w:val="00B20CA9"/>
    <w:rsid w:val="00B2120D"/>
    <w:rsid w:val="00B212CD"/>
    <w:rsid w:val="00B21742"/>
    <w:rsid w:val="00B2180A"/>
    <w:rsid w:val="00B21C91"/>
    <w:rsid w:val="00B21CD1"/>
    <w:rsid w:val="00B21CF5"/>
    <w:rsid w:val="00B21D7D"/>
    <w:rsid w:val="00B21DC0"/>
    <w:rsid w:val="00B21E53"/>
    <w:rsid w:val="00B21F33"/>
    <w:rsid w:val="00B22164"/>
    <w:rsid w:val="00B22243"/>
    <w:rsid w:val="00B22278"/>
    <w:rsid w:val="00B22378"/>
    <w:rsid w:val="00B2243F"/>
    <w:rsid w:val="00B22571"/>
    <w:rsid w:val="00B22603"/>
    <w:rsid w:val="00B227A2"/>
    <w:rsid w:val="00B228E5"/>
    <w:rsid w:val="00B229C5"/>
    <w:rsid w:val="00B22A2A"/>
    <w:rsid w:val="00B22AB4"/>
    <w:rsid w:val="00B22C97"/>
    <w:rsid w:val="00B22CEA"/>
    <w:rsid w:val="00B22D3C"/>
    <w:rsid w:val="00B22F4B"/>
    <w:rsid w:val="00B22FAA"/>
    <w:rsid w:val="00B22FB1"/>
    <w:rsid w:val="00B2300B"/>
    <w:rsid w:val="00B23188"/>
    <w:rsid w:val="00B23351"/>
    <w:rsid w:val="00B233C5"/>
    <w:rsid w:val="00B23508"/>
    <w:rsid w:val="00B2352B"/>
    <w:rsid w:val="00B238A3"/>
    <w:rsid w:val="00B238F2"/>
    <w:rsid w:val="00B2394E"/>
    <w:rsid w:val="00B23A20"/>
    <w:rsid w:val="00B23DC3"/>
    <w:rsid w:val="00B23DE3"/>
    <w:rsid w:val="00B23E23"/>
    <w:rsid w:val="00B23E36"/>
    <w:rsid w:val="00B2408C"/>
    <w:rsid w:val="00B241BF"/>
    <w:rsid w:val="00B242BA"/>
    <w:rsid w:val="00B24331"/>
    <w:rsid w:val="00B24546"/>
    <w:rsid w:val="00B24755"/>
    <w:rsid w:val="00B24821"/>
    <w:rsid w:val="00B249CE"/>
    <w:rsid w:val="00B24A5D"/>
    <w:rsid w:val="00B24AD0"/>
    <w:rsid w:val="00B24B66"/>
    <w:rsid w:val="00B24DFF"/>
    <w:rsid w:val="00B24F2D"/>
    <w:rsid w:val="00B250A3"/>
    <w:rsid w:val="00B254FA"/>
    <w:rsid w:val="00B25638"/>
    <w:rsid w:val="00B257AE"/>
    <w:rsid w:val="00B25871"/>
    <w:rsid w:val="00B258AC"/>
    <w:rsid w:val="00B258BA"/>
    <w:rsid w:val="00B25AD2"/>
    <w:rsid w:val="00B25B06"/>
    <w:rsid w:val="00B25BBB"/>
    <w:rsid w:val="00B25C75"/>
    <w:rsid w:val="00B25C9B"/>
    <w:rsid w:val="00B25DE8"/>
    <w:rsid w:val="00B25E22"/>
    <w:rsid w:val="00B260C5"/>
    <w:rsid w:val="00B26110"/>
    <w:rsid w:val="00B261B1"/>
    <w:rsid w:val="00B261D4"/>
    <w:rsid w:val="00B264D6"/>
    <w:rsid w:val="00B267F1"/>
    <w:rsid w:val="00B269D8"/>
    <w:rsid w:val="00B269F1"/>
    <w:rsid w:val="00B270C6"/>
    <w:rsid w:val="00B272C6"/>
    <w:rsid w:val="00B272E0"/>
    <w:rsid w:val="00B2755A"/>
    <w:rsid w:val="00B275EB"/>
    <w:rsid w:val="00B276FB"/>
    <w:rsid w:val="00B278B8"/>
    <w:rsid w:val="00B278CC"/>
    <w:rsid w:val="00B27A3B"/>
    <w:rsid w:val="00B27AE1"/>
    <w:rsid w:val="00B27B40"/>
    <w:rsid w:val="00B27BA8"/>
    <w:rsid w:val="00B27C95"/>
    <w:rsid w:val="00B27CF8"/>
    <w:rsid w:val="00B27D26"/>
    <w:rsid w:val="00B27DC5"/>
    <w:rsid w:val="00B27E29"/>
    <w:rsid w:val="00B27E2A"/>
    <w:rsid w:val="00B27E99"/>
    <w:rsid w:val="00B30335"/>
    <w:rsid w:val="00B305C6"/>
    <w:rsid w:val="00B3063C"/>
    <w:rsid w:val="00B30764"/>
    <w:rsid w:val="00B30796"/>
    <w:rsid w:val="00B308EC"/>
    <w:rsid w:val="00B309A3"/>
    <w:rsid w:val="00B309DA"/>
    <w:rsid w:val="00B30A15"/>
    <w:rsid w:val="00B30BA4"/>
    <w:rsid w:val="00B30D09"/>
    <w:rsid w:val="00B30D69"/>
    <w:rsid w:val="00B30DEE"/>
    <w:rsid w:val="00B316CA"/>
    <w:rsid w:val="00B316CC"/>
    <w:rsid w:val="00B31860"/>
    <w:rsid w:val="00B318A5"/>
    <w:rsid w:val="00B318BB"/>
    <w:rsid w:val="00B318C8"/>
    <w:rsid w:val="00B31ADC"/>
    <w:rsid w:val="00B31B1F"/>
    <w:rsid w:val="00B31B29"/>
    <w:rsid w:val="00B31B31"/>
    <w:rsid w:val="00B31B41"/>
    <w:rsid w:val="00B31C23"/>
    <w:rsid w:val="00B31C41"/>
    <w:rsid w:val="00B31CA5"/>
    <w:rsid w:val="00B31D15"/>
    <w:rsid w:val="00B31EA3"/>
    <w:rsid w:val="00B31EAE"/>
    <w:rsid w:val="00B3201F"/>
    <w:rsid w:val="00B321B2"/>
    <w:rsid w:val="00B32268"/>
    <w:rsid w:val="00B3229A"/>
    <w:rsid w:val="00B324FE"/>
    <w:rsid w:val="00B32584"/>
    <w:rsid w:val="00B325CD"/>
    <w:rsid w:val="00B32986"/>
    <w:rsid w:val="00B32ABC"/>
    <w:rsid w:val="00B32B07"/>
    <w:rsid w:val="00B32B27"/>
    <w:rsid w:val="00B32D31"/>
    <w:rsid w:val="00B32E13"/>
    <w:rsid w:val="00B32E7A"/>
    <w:rsid w:val="00B32E97"/>
    <w:rsid w:val="00B32FF2"/>
    <w:rsid w:val="00B3309B"/>
    <w:rsid w:val="00B3309E"/>
    <w:rsid w:val="00B330BE"/>
    <w:rsid w:val="00B33185"/>
    <w:rsid w:val="00B33690"/>
    <w:rsid w:val="00B336AB"/>
    <w:rsid w:val="00B336F1"/>
    <w:rsid w:val="00B33795"/>
    <w:rsid w:val="00B33843"/>
    <w:rsid w:val="00B338DB"/>
    <w:rsid w:val="00B33CDB"/>
    <w:rsid w:val="00B33CFD"/>
    <w:rsid w:val="00B33D48"/>
    <w:rsid w:val="00B33DC6"/>
    <w:rsid w:val="00B33E29"/>
    <w:rsid w:val="00B33EA6"/>
    <w:rsid w:val="00B33FCC"/>
    <w:rsid w:val="00B34130"/>
    <w:rsid w:val="00B34159"/>
    <w:rsid w:val="00B3442D"/>
    <w:rsid w:val="00B34521"/>
    <w:rsid w:val="00B348E7"/>
    <w:rsid w:val="00B34C4D"/>
    <w:rsid w:val="00B34F8E"/>
    <w:rsid w:val="00B34FBA"/>
    <w:rsid w:val="00B35209"/>
    <w:rsid w:val="00B35266"/>
    <w:rsid w:val="00B3526B"/>
    <w:rsid w:val="00B35279"/>
    <w:rsid w:val="00B352D5"/>
    <w:rsid w:val="00B352D9"/>
    <w:rsid w:val="00B352EC"/>
    <w:rsid w:val="00B35592"/>
    <w:rsid w:val="00B355B1"/>
    <w:rsid w:val="00B355E4"/>
    <w:rsid w:val="00B357CC"/>
    <w:rsid w:val="00B35886"/>
    <w:rsid w:val="00B35B2A"/>
    <w:rsid w:val="00B35BD9"/>
    <w:rsid w:val="00B35CCC"/>
    <w:rsid w:val="00B35E12"/>
    <w:rsid w:val="00B35F80"/>
    <w:rsid w:val="00B360E8"/>
    <w:rsid w:val="00B3614A"/>
    <w:rsid w:val="00B3639F"/>
    <w:rsid w:val="00B36411"/>
    <w:rsid w:val="00B3649C"/>
    <w:rsid w:val="00B364BE"/>
    <w:rsid w:val="00B3652F"/>
    <w:rsid w:val="00B366C7"/>
    <w:rsid w:val="00B368A6"/>
    <w:rsid w:val="00B3694C"/>
    <w:rsid w:val="00B36D11"/>
    <w:rsid w:val="00B36D1F"/>
    <w:rsid w:val="00B36DFF"/>
    <w:rsid w:val="00B36FFF"/>
    <w:rsid w:val="00B37119"/>
    <w:rsid w:val="00B37196"/>
    <w:rsid w:val="00B37223"/>
    <w:rsid w:val="00B373B1"/>
    <w:rsid w:val="00B3741F"/>
    <w:rsid w:val="00B374DB"/>
    <w:rsid w:val="00B3754A"/>
    <w:rsid w:val="00B37567"/>
    <w:rsid w:val="00B3763E"/>
    <w:rsid w:val="00B377D0"/>
    <w:rsid w:val="00B37857"/>
    <w:rsid w:val="00B378EE"/>
    <w:rsid w:val="00B379AB"/>
    <w:rsid w:val="00B37A3B"/>
    <w:rsid w:val="00B37B3E"/>
    <w:rsid w:val="00B37B5C"/>
    <w:rsid w:val="00B37B94"/>
    <w:rsid w:val="00B37BF2"/>
    <w:rsid w:val="00B37C3E"/>
    <w:rsid w:val="00B37CEB"/>
    <w:rsid w:val="00B37D72"/>
    <w:rsid w:val="00B37F55"/>
    <w:rsid w:val="00B37F90"/>
    <w:rsid w:val="00B4011A"/>
    <w:rsid w:val="00B40212"/>
    <w:rsid w:val="00B40213"/>
    <w:rsid w:val="00B402F1"/>
    <w:rsid w:val="00B404F2"/>
    <w:rsid w:val="00B4057C"/>
    <w:rsid w:val="00B40603"/>
    <w:rsid w:val="00B4061C"/>
    <w:rsid w:val="00B40689"/>
    <w:rsid w:val="00B40943"/>
    <w:rsid w:val="00B409D2"/>
    <w:rsid w:val="00B40A6D"/>
    <w:rsid w:val="00B40B20"/>
    <w:rsid w:val="00B40B2E"/>
    <w:rsid w:val="00B40BA7"/>
    <w:rsid w:val="00B40C05"/>
    <w:rsid w:val="00B40CC5"/>
    <w:rsid w:val="00B40D36"/>
    <w:rsid w:val="00B41296"/>
    <w:rsid w:val="00B4129D"/>
    <w:rsid w:val="00B412D7"/>
    <w:rsid w:val="00B41359"/>
    <w:rsid w:val="00B41366"/>
    <w:rsid w:val="00B41393"/>
    <w:rsid w:val="00B413C8"/>
    <w:rsid w:val="00B4152F"/>
    <w:rsid w:val="00B4164A"/>
    <w:rsid w:val="00B417D2"/>
    <w:rsid w:val="00B4185A"/>
    <w:rsid w:val="00B4211E"/>
    <w:rsid w:val="00B42428"/>
    <w:rsid w:val="00B42439"/>
    <w:rsid w:val="00B42446"/>
    <w:rsid w:val="00B42AD2"/>
    <w:rsid w:val="00B42B35"/>
    <w:rsid w:val="00B42BE0"/>
    <w:rsid w:val="00B42CB3"/>
    <w:rsid w:val="00B42DA9"/>
    <w:rsid w:val="00B42DD5"/>
    <w:rsid w:val="00B42EEF"/>
    <w:rsid w:val="00B430B6"/>
    <w:rsid w:val="00B4366F"/>
    <w:rsid w:val="00B43796"/>
    <w:rsid w:val="00B43A66"/>
    <w:rsid w:val="00B43B6B"/>
    <w:rsid w:val="00B43C20"/>
    <w:rsid w:val="00B43ED4"/>
    <w:rsid w:val="00B44126"/>
    <w:rsid w:val="00B442E2"/>
    <w:rsid w:val="00B442EF"/>
    <w:rsid w:val="00B44330"/>
    <w:rsid w:val="00B443E7"/>
    <w:rsid w:val="00B44404"/>
    <w:rsid w:val="00B4447A"/>
    <w:rsid w:val="00B4455B"/>
    <w:rsid w:val="00B44660"/>
    <w:rsid w:val="00B4474F"/>
    <w:rsid w:val="00B447BC"/>
    <w:rsid w:val="00B44A7E"/>
    <w:rsid w:val="00B44BB2"/>
    <w:rsid w:val="00B44BD2"/>
    <w:rsid w:val="00B44C23"/>
    <w:rsid w:val="00B44C91"/>
    <w:rsid w:val="00B44CF5"/>
    <w:rsid w:val="00B44DFC"/>
    <w:rsid w:val="00B44E2E"/>
    <w:rsid w:val="00B44FDC"/>
    <w:rsid w:val="00B450D7"/>
    <w:rsid w:val="00B4536E"/>
    <w:rsid w:val="00B45580"/>
    <w:rsid w:val="00B45722"/>
    <w:rsid w:val="00B45834"/>
    <w:rsid w:val="00B458AD"/>
    <w:rsid w:val="00B458E0"/>
    <w:rsid w:val="00B45B21"/>
    <w:rsid w:val="00B45B4B"/>
    <w:rsid w:val="00B45CA2"/>
    <w:rsid w:val="00B4608E"/>
    <w:rsid w:val="00B46230"/>
    <w:rsid w:val="00B46241"/>
    <w:rsid w:val="00B46340"/>
    <w:rsid w:val="00B4636D"/>
    <w:rsid w:val="00B46395"/>
    <w:rsid w:val="00B4674D"/>
    <w:rsid w:val="00B46ABF"/>
    <w:rsid w:val="00B46C3F"/>
    <w:rsid w:val="00B46D1E"/>
    <w:rsid w:val="00B46EF7"/>
    <w:rsid w:val="00B472B0"/>
    <w:rsid w:val="00B47378"/>
    <w:rsid w:val="00B47397"/>
    <w:rsid w:val="00B47533"/>
    <w:rsid w:val="00B47646"/>
    <w:rsid w:val="00B47803"/>
    <w:rsid w:val="00B47888"/>
    <w:rsid w:val="00B47A8A"/>
    <w:rsid w:val="00B47A8B"/>
    <w:rsid w:val="00B47EB7"/>
    <w:rsid w:val="00B500AC"/>
    <w:rsid w:val="00B50283"/>
    <w:rsid w:val="00B5035F"/>
    <w:rsid w:val="00B50394"/>
    <w:rsid w:val="00B504AE"/>
    <w:rsid w:val="00B50541"/>
    <w:rsid w:val="00B50548"/>
    <w:rsid w:val="00B5058F"/>
    <w:rsid w:val="00B5072B"/>
    <w:rsid w:val="00B5073D"/>
    <w:rsid w:val="00B507F6"/>
    <w:rsid w:val="00B50834"/>
    <w:rsid w:val="00B509BB"/>
    <w:rsid w:val="00B50B64"/>
    <w:rsid w:val="00B50CE0"/>
    <w:rsid w:val="00B51141"/>
    <w:rsid w:val="00B51153"/>
    <w:rsid w:val="00B51430"/>
    <w:rsid w:val="00B51502"/>
    <w:rsid w:val="00B51664"/>
    <w:rsid w:val="00B5188A"/>
    <w:rsid w:val="00B519F5"/>
    <w:rsid w:val="00B51BF9"/>
    <w:rsid w:val="00B51DA5"/>
    <w:rsid w:val="00B51DF2"/>
    <w:rsid w:val="00B51E15"/>
    <w:rsid w:val="00B51F3D"/>
    <w:rsid w:val="00B5207B"/>
    <w:rsid w:val="00B520C0"/>
    <w:rsid w:val="00B523BE"/>
    <w:rsid w:val="00B52503"/>
    <w:rsid w:val="00B52A53"/>
    <w:rsid w:val="00B52CD2"/>
    <w:rsid w:val="00B52DB3"/>
    <w:rsid w:val="00B52E08"/>
    <w:rsid w:val="00B52E38"/>
    <w:rsid w:val="00B53057"/>
    <w:rsid w:val="00B530DB"/>
    <w:rsid w:val="00B531C0"/>
    <w:rsid w:val="00B53280"/>
    <w:rsid w:val="00B53488"/>
    <w:rsid w:val="00B535BC"/>
    <w:rsid w:val="00B53704"/>
    <w:rsid w:val="00B5380C"/>
    <w:rsid w:val="00B53813"/>
    <w:rsid w:val="00B538B4"/>
    <w:rsid w:val="00B539C0"/>
    <w:rsid w:val="00B53A26"/>
    <w:rsid w:val="00B53D59"/>
    <w:rsid w:val="00B53F21"/>
    <w:rsid w:val="00B53FFE"/>
    <w:rsid w:val="00B540B3"/>
    <w:rsid w:val="00B54114"/>
    <w:rsid w:val="00B5444B"/>
    <w:rsid w:val="00B5453D"/>
    <w:rsid w:val="00B545DC"/>
    <w:rsid w:val="00B54731"/>
    <w:rsid w:val="00B548EA"/>
    <w:rsid w:val="00B549EE"/>
    <w:rsid w:val="00B54A09"/>
    <w:rsid w:val="00B54A53"/>
    <w:rsid w:val="00B54AC5"/>
    <w:rsid w:val="00B54B85"/>
    <w:rsid w:val="00B54C40"/>
    <w:rsid w:val="00B54F4B"/>
    <w:rsid w:val="00B55012"/>
    <w:rsid w:val="00B5512D"/>
    <w:rsid w:val="00B551BA"/>
    <w:rsid w:val="00B5533B"/>
    <w:rsid w:val="00B553A0"/>
    <w:rsid w:val="00B55587"/>
    <w:rsid w:val="00B555CF"/>
    <w:rsid w:val="00B559D9"/>
    <w:rsid w:val="00B55C6D"/>
    <w:rsid w:val="00B55C99"/>
    <w:rsid w:val="00B55E77"/>
    <w:rsid w:val="00B55EC4"/>
    <w:rsid w:val="00B56039"/>
    <w:rsid w:val="00B5605A"/>
    <w:rsid w:val="00B561FC"/>
    <w:rsid w:val="00B56364"/>
    <w:rsid w:val="00B568D3"/>
    <w:rsid w:val="00B568F6"/>
    <w:rsid w:val="00B569A5"/>
    <w:rsid w:val="00B569DA"/>
    <w:rsid w:val="00B56B30"/>
    <w:rsid w:val="00B56C38"/>
    <w:rsid w:val="00B56D16"/>
    <w:rsid w:val="00B56D2F"/>
    <w:rsid w:val="00B56E26"/>
    <w:rsid w:val="00B56F1A"/>
    <w:rsid w:val="00B57092"/>
    <w:rsid w:val="00B57408"/>
    <w:rsid w:val="00B574EC"/>
    <w:rsid w:val="00B578CE"/>
    <w:rsid w:val="00B578E0"/>
    <w:rsid w:val="00B579BD"/>
    <w:rsid w:val="00B57B4D"/>
    <w:rsid w:val="00B57CC2"/>
    <w:rsid w:val="00B57DD9"/>
    <w:rsid w:val="00B57F3D"/>
    <w:rsid w:val="00B60016"/>
    <w:rsid w:val="00B60100"/>
    <w:rsid w:val="00B60215"/>
    <w:rsid w:val="00B602B4"/>
    <w:rsid w:val="00B6042A"/>
    <w:rsid w:val="00B604BB"/>
    <w:rsid w:val="00B60505"/>
    <w:rsid w:val="00B607EC"/>
    <w:rsid w:val="00B608BD"/>
    <w:rsid w:val="00B6094B"/>
    <w:rsid w:val="00B60AA5"/>
    <w:rsid w:val="00B60C7A"/>
    <w:rsid w:val="00B60CED"/>
    <w:rsid w:val="00B60CF9"/>
    <w:rsid w:val="00B60EA8"/>
    <w:rsid w:val="00B60FD7"/>
    <w:rsid w:val="00B60FF7"/>
    <w:rsid w:val="00B615A5"/>
    <w:rsid w:val="00B616E3"/>
    <w:rsid w:val="00B61732"/>
    <w:rsid w:val="00B618B7"/>
    <w:rsid w:val="00B61A2C"/>
    <w:rsid w:val="00B61ABF"/>
    <w:rsid w:val="00B61BFC"/>
    <w:rsid w:val="00B61C53"/>
    <w:rsid w:val="00B61ED4"/>
    <w:rsid w:val="00B61F57"/>
    <w:rsid w:val="00B61FAE"/>
    <w:rsid w:val="00B61FD2"/>
    <w:rsid w:val="00B62282"/>
    <w:rsid w:val="00B62385"/>
    <w:rsid w:val="00B62543"/>
    <w:rsid w:val="00B628C6"/>
    <w:rsid w:val="00B6291B"/>
    <w:rsid w:val="00B62977"/>
    <w:rsid w:val="00B62C92"/>
    <w:rsid w:val="00B62C97"/>
    <w:rsid w:val="00B62CE5"/>
    <w:rsid w:val="00B62E45"/>
    <w:rsid w:val="00B62FDE"/>
    <w:rsid w:val="00B630FB"/>
    <w:rsid w:val="00B63163"/>
    <w:rsid w:val="00B6317A"/>
    <w:rsid w:val="00B63189"/>
    <w:rsid w:val="00B63229"/>
    <w:rsid w:val="00B6329F"/>
    <w:rsid w:val="00B635C1"/>
    <w:rsid w:val="00B6369C"/>
    <w:rsid w:val="00B638DB"/>
    <w:rsid w:val="00B6395F"/>
    <w:rsid w:val="00B639B2"/>
    <w:rsid w:val="00B639ED"/>
    <w:rsid w:val="00B63A04"/>
    <w:rsid w:val="00B63A10"/>
    <w:rsid w:val="00B63B62"/>
    <w:rsid w:val="00B63BCA"/>
    <w:rsid w:val="00B63C19"/>
    <w:rsid w:val="00B63CAF"/>
    <w:rsid w:val="00B63CCB"/>
    <w:rsid w:val="00B63CED"/>
    <w:rsid w:val="00B63D40"/>
    <w:rsid w:val="00B641EB"/>
    <w:rsid w:val="00B64254"/>
    <w:rsid w:val="00B6436A"/>
    <w:rsid w:val="00B64446"/>
    <w:rsid w:val="00B644A3"/>
    <w:rsid w:val="00B645C3"/>
    <w:rsid w:val="00B64B0D"/>
    <w:rsid w:val="00B64B68"/>
    <w:rsid w:val="00B64B85"/>
    <w:rsid w:val="00B64B9C"/>
    <w:rsid w:val="00B64C7D"/>
    <w:rsid w:val="00B64CA2"/>
    <w:rsid w:val="00B64DB6"/>
    <w:rsid w:val="00B64F26"/>
    <w:rsid w:val="00B652DE"/>
    <w:rsid w:val="00B653EC"/>
    <w:rsid w:val="00B6541E"/>
    <w:rsid w:val="00B65676"/>
    <w:rsid w:val="00B65884"/>
    <w:rsid w:val="00B65967"/>
    <w:rsid w:val="00B65B04"/>
    <w:rsid w:val="00B65B5F"/>
    <w:rsid w:val="00B65ECA"/>
    <w:rsid w:val="00B65F1F"/>
    <w:rsid w:val="00B660BA"/>
    <w:rsid w:val="00B660D5"/>
    <w:rsid w:val="00B661CC"/>
    <w:rsid w:val="00B6631C"/>
    <w:rsid w:val="00B66390"/>
    <w:rsid w:val="00B66534"/>
    <w:rsid w:val="00B666D2"/>
    <w:rsid w:val="00B66AA5"/>
    <w:rsid w:val="00B66AD5"/>
    <w:rsid w:val="00B66E72"/>
    <w:rsid w:val="00B66FD7"/>
    <w:rsid w:val="00B672BA"/>
    <w:rsid w:val="00B674EE"/>
    <w:rsid w:val="00B67648"/>
    <w:rsid w:val="00B67653"/>
    <w:rsid w:val="00B676AC"/>
    <w:rsid w:val="00B676CC"/>
    <w:rsid w:val="00B67748"/>
    <w:rsid w:val="00B677D2"/>
    <w:rsid w:val="00B6782E"/>
    <w:rsid w:val="00B67981"/>
    <w:rsid w:val="00B6799E"/>
    <w:rsid w:val="00B67D29"/>
    <w:rsid w:val="00B67E00"/>
    <w:rsid w:val="00B700AF"/>
    <w:rsid w:val="00B70125"/>
    <w:rsid w:val="00B70343"/>
    <w:rsid w:val="00B703EF"/>
    <w:rsid w:val="00B70433"/>
    <w:rsid w:val="00B7046A"/>
    <w:rsid w:val="00B704C0"/>
    <w:rsid w:val="00B70548"/>
    <w:rsid w:val="00B7073A"/>
    <w:rsid w:val="00B708AB"/>
    <w:rsid w:val="00B708C9"/>
    <w:rsid w:val="00B708F8"/>
    <w:rsid w:val="00B709E2"/>
    <w:rsid w:val="00B70AA7"/>
    <w:rsid w:val="00B70CA1"/>
    <w:rsid w:val="00B70F41"/>
    <w:rsid w:val="00B710FA"/>
    <w:rsid w:val="00B71410"/>
    <w:rsid w:val="00B71452"/>
    <w:rsid w:val="00B7149F"/>
    <w:rsid w:val="00B71B2D"/>
    <w:rsid w:val="00B71BA2"/>
    <w:rsid w:val="00B71C69"/>
    <w:rsid w:val="00B71CA5"/>
    <w:rsid w:val="00B71F22"/>
    <w:rsid w:val="00B71FBA"/>
    <w:rsid w:val="00B71FCB"/>
    <w:rsid w:val="00B71FFA"/>
    <w:rsid w:val="00B720B4"/>
    <w:rsid w:val="00B721AA"/>
    <w:rsid w:val="00B72428"/>
    <w:rsid w:val="00B72586"/>
    <w:rsid w:val="00B725E1"/>
    <w:rsid w:val="00B727F0"/>
    <w:rsid w:val="00B728C1"/>
    <w:rsid w:val="00B72CD6"/>
    <w:rsid w:val="00B73024"/>
    <w:rsid w:val="00B7308A"/>
    <w:rsid w:val="00B732B4"/>
    <w:rsid w:val="00B735FD"/>
    <w:rsid w:val="00B73656"/>
    <w:rsid w:val="00B737C4"/>
    <w:rsid w:val="00B73831"/>
    <w:rsid w:val="00B73A2D"/>
    <w:rsid w:val="00B73AA2"/>
    <w:rsid w:val="00B73B2E"/>
    <w:rsid w:val="00B73F52"/>
    <w:rsid w:val="00B73FA1"/>
    <w:rsid w:val="00B74136"/>
    <w:rsid w:val="00B741F1"/>
    <w:rsid w:val="00B742D8"/>
    <w:rsid w:val="00B7441D"/>
    <w:rsid w:val="00B746E4"/>
    <w:rsid w:val="00B746F9"/>
    <w:rsid w:val="00B74724"/>
    <w:rsid w:val="00B74A03"/>
    <w:rsid w:val="00B74C29"/>
    <w:rsid w:val="00B74C2B"/>
    <w:rsid w:val="00B74CF0"/>
    <w:rsid w:val="00B74E3E"/>
    <w:rsid w:val="00B75071"/>
    <w:rsid w:val="00B75101"/>
    <w:rsid w:val="00B753D6"/>
    <w:rsid w:val="00B7542A"/>
    <w:rsid w:val="00B75445"/>
    <w:rsid w:val="00B75495"/>
    <w:rsid w:val="00B75539"/>
    <w:rsid w:val="00B755B2"/>
    <w:rsid w:val="00B75767"/>
    <w:rsid w:val="00B75A26"/>
    <w:rsid w:val="00B75B09"/>
    <w:rsid w:val="00B75B34"/>
    <w:rsid w:val="00B75B39"/>
    <w:rsid w:val="00B75CE5"/>
    <w:rsid w:val="00B762BE"/>
    <w:rsid w:val="00B762D3"/>
    <w:rsid w:val="00B762F7"/>
    <w:rsid w:val="00B76723"/>
    <w:rsid w:val="00B7696D"/>
    <w:rsid w:val="00B76A78"/>
    <w:rsid w:val="00B76B14"/>
    <w:rsid w:val="00B76B5B"/>
    <w:rsid w:val="00B76CD9"/>
    <w:rsid w:val="00B76E5D"/>
    <w:rsid w:val="00B76FB4"/>
    <w:rsid w:val="00B76FEF"/>
    <w:rsid w:val="00B7718F"/>
    <w:rsid w:val="00B7723C"/>
    <w:rsid w:val="00B7723E"/>
    <w:rsid w:val="00B7761D"/>
    <w:rsid w:val="00B77646"/>
    <w:rsid w:val="00B77658"/>
    <w:rsid w:val="00B77675"/>
    <w:rsid w:val="00B77865"/>
    <w:rsid w:val="00B7789E"/>
    <w:rsid w:val="00B778C6"/>
    <w:rsid w:val="00B77A27"/>
    <w:rsid w:val="00B77C4F"/>
    <w:rsid w:val="00B77DEB"/>
    <w:rsid w:val="00B8011B"/>
    <w:rsid w:val="00B802A4"/>
    <w:rsid w:val="00B8050A"/>
    <w:rsid w:val="00B8053C"/>
    <w:rsid w:val="00B8057B"/>
    <w:rsid w:val="00B8076A"/>
    <w:rsid w:val="00B80897"/>
    <w:rsid w:val="00B80909"/>
    <w:rsid w:val="00B80983"/>
    <w:rsid w:val="00B80E90"/>
    <w:rsid w:val="00B80F00"/>
    <w:rsid w:val="00B81041"/>
    <w:rsid w:val="00B811DB"/>
    <w:rsid w:val="00B812BB"/>
    <w:rsid w:val="00B8130D"/>
    <w:rsid w:val="00B815EF"/>
    <w:rsid w:val="00B8163F"/>
    <w:rsid w:val="00B819CC"/>
    <w:rsid w:val="00B81A86"/>
    <w:rsid w:val="00B81B9D"/>
    <w:rsid w:val="00B81BD5"/>
    <w:rsid w:val="00B81E42"/>
    <w:rsid w:val="00B82003"/>
    <w:rsid w:val="00B8229F"/>
    <w:rsid w:val="00B8253F"/>
    <w:rsid w:val="00B8259D"/>
    <w:rsid w:val="00B82854"/>
    <w:rsid w:val="00B828CD"/>
    <w:rsid w:val="00B82ACD"/>
    <w:rsid w:val="00B82BE9"/>
    <w:rsid w:val="00B82C1F"/>
    <w:rsid w:val="00B82D65"/>
    <w:rsid w:val="00B82D82"/>
    <w:rsid w:val="00B82E44"/>
    <w:rsid w:val="00B82EDB"/>
    <w:rsid w:val="00B82EFB"/>
    <w:rsid w:val="00B83054"/>
    <w:rsid w:val="00B83148"/>
    <w:rsid w:val="00B831E1"/>
    <w:rsid w:val="00B83366"/>
    <w:rsid w:val="00B83477"/>
    <w:rsid w:val="00B8349D"/>
    <w:rsid w:val="00B835F0"/>
    <w:rsid w:val="00B83A23"/>
    <w:rsid w:val="00B83C71"/>
    <w:rsid w:val="00B83D10"/>
    <w:rsid w:val="00B841B0"/>
    <w:rsid w:val="00B84255"/>
    <w:rsid w:val="00B84468"/>
    <w:rsid w:val="00B8457B"/>
    <w:rsid w:val="00B846A4"/>
    <w:rsid w:val="00B84EE1"/>
    <w:rsid w:val="00B85311"/>
    <w:rsid w:val="00B8533C"/>
    <w:rsid w:val="00B854F5"/>
    <w:rsid w:val="00B85568"/>
    <w:rsid w:val="00B85671"/>
    <w:rsid w:val="00B856AB"/>
    <w:rsid w:val="00B85788"/>
    <w:rsid w:val="00B85C91"/>
    <w:rsid w:val="00B86009"/>
    <w:rsid w:val="00B86070"/>
    <w:rsid w:val="00B861E9"/>
    <w:rsid w:val="00B8648B"/>
    <w:rsid w:val="00B864D0"/>
    <w:rsid w:val="00B865E0"/>
    <w:rsid w:val="00B86615"/>
    <w:rsid w:val="00B866E8"/>
    <w:rsid w:val="00B86A66"/>
    <w:rsid w:val="00B86B69"/>
    <w:rsid w:val="00B86BD7"/>
    <w:rsid w:val="00B86D5E"/>
    <w:rsid w:val="00B86EF2"/>
    <w:rsid w:val="00B87036"/>
    <w:rsid w:val="00B871CA"/>
    <w:rsid w:val="00B87497"/>
    <w:rsid w:val="00B87554"/>
    <w:rsid w:val="00B87620"/>
    <w:rsid w:val="00B87694"/>
    <w:rsid w:val="00B876C6"/>
    <w:rsid w:val="00B87735"/>
    <w:rsid w:val="00B87B56"/>
    <w:rsid w:val="00B87EC7"/>
    <w:rsid w:val="00B87EC9"/>
    <w:rsid w:val="00B87FB8"/>
    <w:rsid w:val="00B90122"/>
    <w:rsid w:val="00B90398"/>
    <w:rsid w:val="00B9068B"/>
    <w:rsid w:val="00B906EB"/>
    <w:rsid w:val="00B90744"/>
    <w:rsid w:val="00B908B7"/>
    <w:rsid w:val="00B90968"/>
    <w:rsid w:val="00B90991"/>
    <w:rsid w:val="00B90AC8"/>
    <w:rsid w:val="00B90B98"/>
    <w:rsid w:val="00B90BE2"/>
    <w:rsid w:val="00B90C2E"/>
    <w:rsid w:val="00B90CB8"/>
    <w:rsid w:val="00B90DBE"/>
    <w:rsid w:val="00B90E4D"/>
    <w:rsid w:val="00B90F37"/>
    <w:rsid w:val="00B9102F"/>
    <w:rsid w:val="00B912F9"/>
    <w:rsid w:val="00B91317"/>
    <w:rsid w:val="00B9178C"/>
    <w:rsid w:val="00B9193A"/>
    <w:rsid w:val="00B91B73"/>
    <w:rsid w:val="00B91BC8"/>
    <w:rsid w:val="00B91BFB"/>
    <w:rsid w:val="00B91C18"/>
    <w:rsid w:val="00B9215C"/>
    <w:rsid w:val="00B92349"/>
    <w:rsid w:val="00B92395"/>
    <w:rsid w:val="00B92663"/>
    <w:rsid w:val="00B92930"/>
    <w:rsid w:val="00B92945"/>
    <w:rsid w:val="00B92A0F"/>
    <w:rsid w:val="00B92A58"/>
    <w:rsid w:val="00B92B1D"/>
    <w:rsid w:val="00B92B39"/>
    <w:rsid w:val="00B92BBF"/>
    <w:rsid w:val="00B92F75"/>
    <w:rsid w:val="00B92F89"/>
    <w:rsid w:val="00B93296"/>
    <w:rsid w:val="00B932AF"/>
    <w:rsid w:val="00B933D9"/>
    <w:rsid w:val="00B93420"/>
    <w:rsid w:val="00B9343A"/>
    <w:rsid w:val="00B93656"/>
    <w:rsid w:val="00B937ED"/>
    <w:rsid w:val="00B93A5E"/>
    <w:rsid w:val="00B93B6E"/>
    <w:rsid w:val="00B93C23"/>
    <w:rsid w:val="00B93CCD"/>
    <w:rsid w:val="00B93F2B"/>
    <w:rsid w:val="00B9412D"/>
    <w:rsid w:val="00B94194"/>
    <w:rsid w:val="00B9440F"/>
    <w:rsid w:val="00B94647"/>
    <w:rsid w:val="00B946E6"/>
    <w:rsid w:val="00B94717"/>
    <w:rsid w:val="00B947F9"/>
    <w:rsid w:val="00B948BA"/>
    <w:rsid w:val="00B94ACE"/>
    <w:rsid w:val="00B94B43"/>
    <w:rsid w:val="00B94E12"/>
    <w:rsid w:val="00B94F3F"/>
    <w:rsid w:val="00B94FBD"/>
    <w:rsid w:val="00B9514D"/>
    <w:rsid w:val="00B953C0"/>
    <w:rsid w:val="00B95692"/>
    <w:rsid w:val="00B9599D"/>
    <w:rsid w:val="00B95B55"/>
    <w:rsid w:val="00B96020"/>
    <w:rsid w:val="00B96127"/>
    <w:rsid w:val="00B96576"/>
    <w:rsid w:val="00B96872"/>
    <w:rsid w:val="00B96AED"/>
    <w:rsid w:val="00B96BDB"/>
    <w:rsid w:val="00B96DF6"/>
    <w:rsid w:val="00B96E2E"/>
    <w:rsid w:val="00B96F98"/>
    <w:rsid w:val="00B96FFB"/>
    <w:rsid w:val="00B9704A"/>
    <w:rsid w:val="00B97084"/>
    <w:rsid w:val="00B9722B"/>
    <w:rsid w:val="00B97302"/>
    <w:rsid w:val="00B97439"/>
    <w:rsid w:val="00B97499"/>
    <w:rsid w:val="00B97993"/>
    <w:rsid w:val="00B979D5"/>
    <w:rsid w:val="00B97AB0"/>
    <w:rsid w:val="00B97ACD"/>
    <w:rsid w:val="00B97E7B"/>
    <w:rsid w:val="00B97EA2"/>
    <w:rsid w:val="00BA023B"/>
    <w:rsid w:val="00BA0650"/>
    <w:rsid w:val="00BA085A"/>
    <w:rsid w:val="00BA095D"/>
    <w:rsid w:val="00BA0A2D"/>
    <w:rsid w:val="00BA0E03"/>
    <w:rsid w:val="00BA0E4A"/>
    <w:rsid w:val="00BA120C"/>
    <w:rsid w:val="00BA1254"/>
    <w:rsid w:val="00BA1271"/>
    <w:rsid w:val="00BA153D"/>
    <w:rsid w:val="00BA16BB"/>
    <w:rsid w:val="00BA1A2D"/>
    <w:rsid w:val="00BA1BF0"/>
    <w:rsid w:val="00BA2075"/>
    <w:rsid w:val="00BA20F9"/>
    <w:rsid w:val="00BA22F4"/>
    <w:rsid w:val="00BA240F"/>
    <w:rsid w:val="00BA24FE"/>
    <w:rsid w:val="00BA2EB7"/>
    <w:rsid w:val="00BA2F03"/>
    <w:rsid w:val="00BA2F43"/>
    <w:rsid w:val="00BA2F9A"/>
    <w:rsid w:val="00BA307E"/>
    <w:rsid w:val="00BA30A4"/>
    <w:rsid w:val="00BA328F"/>
    <w:rsid w:val="00BA3305"/>
    <w:rsid w:val="00BA3492"/>
    <w:rsid w:val="00BA34D7"/>
    <w:rsid w:val="00BA35BC"/>
    <w:rsid w:val="00BA35C6"/>
    <w:rsid w:val="00BA36A9"/>
    <w:rsid w:val="00BA372E"/>
    <w:rsid w:val="00BA37FC"/>
    <w:rsid w:val="00BA39C7"/>
    <w:rsid w:val="00BA3CA8"/>
    <w:rsid w:val="00BA3CAE"/>
    <w:rsid w:val="00BA3D75"/>
    <w:rsid w:val="00BA3E2D"/>
    <w:rsid w:val="00BA40D6"/>
    <w:rsid w:val="00BA42A4"/>
    <w:rsid w:val="00BA437E"/>
    <w:rsid w:val="00BA4433"/>
    <w:rsid w:val="00BA44FF"/>
    <w:rsid w:val="00BA4514"/>
    <w:rsid w:val="00BA4547"/>
    <w:rsid w:val="00BA4549"/>
    <w:rsid w:val="00BA46CD"/>
    <w:rsid w:val="00BA4746"/>
    <w:rsid w:val="00BA49FD"/>
    <w:rsid w:val="00BA4A49"/>
    <w:rsid w:val="00BA4AC1"/>
    <w:rsid w:val="00BA4BB0"/>
    <w:rsid w:val="00BA4C75"/>
    <w:rsid w:val="00BA4DEE"/>
    <w:rsid w:val="00BA4DFF"/>
    <w:rsid w:val="00BA4E37"/>
    <w:rsid w:val="00BA4E90"/>
    <w:rsid w:val="00BA51ED"/>
    <w:rsid w:val="00BA51EF"/>
    <w:rsid w:val="00BA550E"/>
    <w:rsid w:val="00BA5518"/>
    <w:rsid w:val="00BA5522"/>
    <w:rsid w:val="00BA561E"/>
    <w:rsid w:val="00BA5671"/>
    <w:rsid w:val="00BA5686"/>
    <w:rsid w:val="00BA57A6"/>
    <w:rsid w:val="00BA581C"/>
    <w:rsid w:val="00BA58D1"/>
    <w:rsid w:val="00BA5D34"/>
    <w:rsid w:val="00BA615B"/>
    <w:rsid w:val="00BA6293"/>
    <w:rsid w:val="00BA642A"/>
    <w:rsid w:val="00BA6475"/>
    <w:rsid w:val="00BA6550"/>
    <w:rsid w:val="00BA659C"/>
    <w:rsid w:val="00BA6696"/>
    <w:rsid w:val="00BA67A3"/>
    <w:rsid w:val="00BA69FF"/>
    <w:rsid w:val="00BA6C63"/>
    <w:rsid w:val="00BA6D18"/>
    <w:rsid w:val="00BA6DDC"/>
    <w:rsid w:val="00BA6F30"/>
    <w:rsid w:val="00BA6F92"/>
    <w:rsid w:val="00BA701F"/>
    <w:rsid w:val="00BA71AD"/>
    <w:rsid w:val="00BA72EA"/>
    <w:rsid w:val="00BA7357"/>
    <w:rsid w:val="00BA7418"/>
    <w:rsid w:val="00BA779B"/>
    <w:rsid w:val="00BA7963"/>
    <w:rsid w:val="00BA79EC"/>
    <w:rsid w:val="00BA7A46"/>
    <w:rsid w:val="00BA7AC9"/>
    <w:rsid w:val="00BA7B16"/>
    <w:rsid w:val="00BA7CC6"/>
    <w:rsid w:val="00BA7D35"/>
    <w:rsid w:val="00BA7F4A"/>
    <w:rsid w:val="00BB0050"/>
    <w:rsid w:val="00BB0161"/>
    <w:rsid w:val="00BB03B1"/>
    <w:rsid w:val="00BB0F1B"/>
    <w:rsid w:val="00BB100B"/>
    <w:rsid w:val="00BB1188"/>
    <w:rsid w:val="00BB13A2"/>
    <w:rsid w:val="00BB13B9"/>
    <w:rsid w:val="00BB142A"/>
    <w:rsid w:val="00BB14F1"/>
    <w:rsid w:val="00BB15BB"/>
    <w:rsid w:val="00BB1AC4"/>
    <w:rsid w:val="00BB1AEB"/>
    <w:rsid w:val="00BB1B48"/>
    <w:rsid w:val="00BB1C12"/>
    <w:rsid w:val="00BB1DB3"/>
    <w:rsid w:val="00BB1EF6"/>
    <w:rsid w:val="00BB2088"/>
    <w:rsid w:val="00BB20AF"/>
    <w:rsid w:val="00BB2133"/>
    <w:rsid w:val="00BB2247"/>
    <w:rsid w:val="00BB2249"/>
    <w:rsid w:val="00BB22A5"/>
    <w:rsid w:val="00BB2331"/>
    <w:rsid w:val="00BB2393"/>
    <w:rsid w:val="00BB244C"/>
    <w:rsid w:val="00BB2510"/>
    <w:rsid w:val="00BB264A"/>
    <w:rsid w:val="00BB264D"/>
    <w:rsid w:val="00BB2734"/>
    <w:rsid w:val="00BB27B4"/>
    <w:rsid w:val="00BB289E"/>
    <w:rsid w:val="00BB28CF"/>
    <w:rsid w:val="00BB297B"/>
    <w:rsid w:val="00BB2B10"/>
    <w:rsid w:val="00BB2BE0"/>
    <w:rsid w:val="00BB309A"/>
    <w:rsid w:val="00BB36F6"/>
    <w:rsid w:val="00BB378B"/>
    <w:rsid w:val="00BB38A8"/>
    <w:rsid w:val="00BB3921"/>
    <w:rsid w:val="00BB395F"/>
    <w:rsid w:val="00BB3B00"/>
    <w:rsid w:val="00BB3B3A"/>
    <w:rsid w:val="00BB3C2B"/>
    <w:rsid w:val="00BB3D04"/>
    <w:rsid w:val="00BB3D19"/>
    <w:rsid w:val="00BB3E7F"/>
    <w:rsid w:val="00BB3EBF"/>
    <w:rsid w:val="00BB3F24"/>
    <w:rsid w:val="00BB4194"/>
    <w:rsid w:val="00BB420B"/>
    <w:rsid w:val="00BB42F7"/>
    <w:rsid w:val="00BB442A"/>
    <w:rsid w:val="00BB4636"/>
    <w:rsid w:val="00BB4946"/>
    <w:rsid w:val="00BB4D45"/>
    <w:rsid w:val="00BB4D56"/>
    <w:rsid w:val="00BB4E16"/>
    <w:rsid w:val="00BB4EA4"/>
    <w:rsid w:val="00BB4F96"/>
    <w:rsid w:val="00BB535E"/>
    <w:rsid w:val="00BB54D4"/>
    <w:rsid w:val="00BB56B4"/>
    <w:rsid w:val="00BB56E8"/>
    <w:rsid w:val="00BB5715"/>
    <w:rsid w:val="00BB5830"/>
    <w:rsid w:val="00BB5903"/>
    <w:rsid w:val="00BB5B50"/>
    <w:rsid w:val="00BB5C19"/>
    <w:rsid w:val="00BB5DCE"/>
    <w:rsid w:val="00BB5DE3"/>
    <w:rsid w:val="00BB60F8"/>
    <w:rsid w:val="00BB626B"/>
    <w:rsid w:val="00BB6379"/>
    <w:rsid w:val="00BB6979"/>
    <w:rsid w:val="00BB6C67"/>
    <w:rsid w:val="00BB6CDE"/>
    <w:rsid w:val="00BB6E02"/>
    <w:rsid w:val="00BB6E4C"/>
    <w:rsid w:val="00BB6ED5"/>
    <w:rsid w:val="00BB6F4E"/>
    <w:rsid w:val="00BB6FFE"/>
    <w:rsid w:val="00BB7156"/>
    <w:rsid w:val="00BB7368"/>
    <w:rsid w:val="00BB77BA"/>
    <w:rsid w:val="00BB7926"/>
    <w:rsid w:val="00BB7934"/>
    <w:rsid w:val="00BB79B7"/>
    <w:rsid w:val="00BB7B86"/>
    <w:rsid w:val="00BB7C03"/>
    <w:rsid w:val="00BB7E94"/>
    <w:rsid w:val="00BB7FC8"/>
    <w:rsid w:val="00BC0093"/>
    <w:rsid w:val="00BC020B"/>
    <w:rsid w:val="00BC0233"/>
    <w:rsid w:val="00BC0385"/>
    <w:rsid w:val="00BC03F7"/>
    <w:rsid w:val="00BC051E"/>
    <w:rsid w:val="00BC0715"/>
    <w:rsid w:val="00BC07F3"/>
    <w:rsid w:val="00BC08C9"/>
    <w:rsid w:val="00BC0984"/>
    <w:rsid w:val="00BC0AD4"/>
    <w:rsid w:val="00BC0D9B"/>
    <w:rsid w:val="00BC108F"/>
    <w:rsid w:val="00BC1144"/>
    <w:rsid w:val="00BC1346"/>
    <w:rsid w:val="00BC13AB"/>
    <w:rsid w:val="00BC17E3"/>
    <w:rsid w:val="00BC1840"/>
    <w:rsid w:val="00BC1A01"/>
    <w:rsid w:val="00BC1ADD"/>
    <w:rsid w:val="00BC1B1B"/>
    <w:rsid w:val="00BC1B78"/>
    <w:rsid w:val="00BC1CFB"/>
    <w:rsid w:val="00BC1D26"/>
    <w:rsid w:val="00BC1F1B"/>
    <w:rsid w:val="00BC1F83"/>
    <w:rsid w:val="00BC21A0"/>
    <w:rsid w:val="00BC2312"/>
    <w:rsid w:val="00BC2455"/>
    <w:rsid w:val="00BC24B8"/>
    <w:rsid w:val="00BC24DB"/>
    <w:rsid w:val="00BC2598"/>
    <w:rsid w:val="00BC26A5"/>
    <w:rsid w:val="00BC2759"/>
    <w:rsid w:val="00BC27CA"/>
    <w:rsid w:val="00BC2A84"/>
    <w:rsid w:val="00BC2CE6"/>
    <w:rsid w:val="00BC2DC0"/>
    <w:rsid w:val="00BC2EDB"/>
    <w:rsid w:val="00BC3242"/>
    <w:rsid w:val="00BC3301"/>
    <w:rsid w:val="00BC335E"/>
    <w:rsid w:val="00BC354A"/>
    <w:rsid w:val="00BC3764"/>
    <w:rsid w:val="00BC37B7"/>
    <w:rsid w:val="00BC386A"/>
    <w:rsid w:val="00BC3911"/>
    <w:rsid w:val="00BC3912"/>
    <w:rsid w:val="00BC3913"/>
    <w:rsid w:val="00BC3DF0"/>
    <w:rsid w:val="00BC4061"/>
    <w:rsid w:val="00BC41E1"/>
    <w:rsid w:val="00BC41E9"/>
    <w:rsid w:val="00BC4276"/>
    <w:rsid w:val="00BC427F"/>
    <w:rsid w:val="00BC42A9"/>
    <w:rsid w:val="00BC4483"/>
    <w:rsid w:val="00BC4832"/>
    <w:rsid w:val="00BC495F"/>
    <w:rsid w:val="00BC4C65"/>
    <w:rsid w:val="00BC4C69"/>
    <w:rsid w:val="00BC4CC3"/>
    <w:rsid w:val="00BC4D16"/>
    <w:rsid w:val="00BC4EFB"/>
    <w:rsid w:val="00BC511B"/>
    <w:rsid w:val="00BC5210"/>
    <w:rsid w:val="00BC52B8"/>
    <w:rsid w:val="00BC545D"/>
    <w:rsid w:val="00BC550C"/>
    <w:rsid w:val="00BC5631"/>
    <w:rsid w:val="00BC5796"/>
    <w:rsid w:val="00BC5976"/>
    <w:rsid w:val="00BC611E"/>
    <w:rsid w:val="00BC61F8"/>
    <w:rsid w:val="00BC622C"/>
    <w:rsid w:val="00BC6337"/>
    <w:rsid w:val="00BC6407"/>
    <w:rsid w:val="00BC64AA"/>
    <w:rsid w:val="00BC6B0A"/>
    <w:rsid w:val="00BC6C26"/>
    <w:rsid w:val="00BC6CB0"/>
    <w:rsid w:val="00BC6CC8"/>
    <w:rsid w:val="00BC6D80"/>
    <w:rsid w:val="00BC72C9"/>
    <w:rsid w:val="00BC7487"/>
    <w:rsid w:val="00BC7537"/>
    <w:rsid w:val="00BC7704"/>
    <w:rsid w:val="00BC77D9"/>
    <w:rsid w:val="00BC797B"/>
    <w:rsid w:val="00BC7CF1"/>
    <w:rsid w:val="00BC7D4B"/>
    <w:rsid w:val="00BC7DF2"/>
    <w:rsid w:val="00BC7F03"/>
    <w:rsid w:val="00BC7FCB"/>
    <w:rsid w:val="00BD00B3"/>
    <w:rsid w:val="00BD0279"/>
    <w:rsid w:val="00BD0311"/>
    <w:rsid w:val="00BD04D9"/>
    <w:rsid w:val="00BD05D1"/>
    <w:rsid w:val="00BD08F6"/>
    <w:rsid w:val="00BD0915"/>
    <w:rsid w:val="00BD0A67"/>
    <w:rsid w:val="00BD0C48"/>
    <w:rsid w:val="00BD0CCB"/>
    <w:rsid w:val="00BD0DEF"/>
    <w:rsid w:val="00BD0E3F"/>
    <w:rsid w:val="00BD0F25"/>
    <w:rsid w:val="00BD0F68"/>
    <w:rsid w:val="00BD0FB7"/>
    <w:rsid w:val="00BD1003"/>
    <w:rsid w:val="00BD10A9"/>
    <w:rsid w:val="00BD11C3"/>
    <w:rsid w:val="00BD11F7"/>
    <w:rsid w:val="00BD12AA"/>
    <w:rsid w:val="00BD14A8"/>
    <w:rsid w:val="00BD14EC"/>
    <w:rsid w:val="00BD164B"/>
    <w:rsid w:val="00BD1722"/>
    <w:rsid w:val="00BD1A43"/>
    <w:rsid w:val="00BD1C8A"/>
    <w:rsid w:val="00BD1DE3"/>
    <w:rsid w:val="00BD1E7B"/>
    <w:rsid w:val="00BD1F6C"/>
    <w:rsid w:val="00BD2147"/>
    <w:rsid w:val="00BD21B9"/>
    <w:rsid w:val="00BD2282"/>
    <w:rsid w:val="00BD23B0"/>
    <w:rsid w:val="00BD245F"/>
    <w:rsid w:val="00BD259C"/>
    <w:rsid w:val="00BD25F7"/>
    <w:rsid w:val="00BD26BE"/>
    <w:rsid w:val="00BD2709"/>
    <w:rsid w:val="00BD27DD"/>
    <w:rsid w:val="00BD28BF"/>
    <w:rsid w:val="00BD28FE"/>
    <w:rsid w:val="00BD2AC1"/>
    <w:rsid w:val="00BD2B28"/>
    <w:rsid w:val="00BD2BD0"/>
    <w:rsid w:val="00BD2C36"/>
    <w:rsid w:val="00BD2D57"/>
    <w:rsid w:val="00BD2E16"/>
    <w:rsid w:val="00BD2E23"/>
    <w:rsid w:val="00BD2E7F"/>
    <w:rsid w:val="00BD2E8C"/>
    <w:rsid w:val="00BD2EAC"/>
    <w:rsid w:val="00BD2FE0"/>
    <w:rsid w:val="00BD32C1"/>
    <w:rsid w:val="00BD3409"/>
    <w:rsid w:val="00BD3473"/>
    <w:rsid w:val="00BD3643"/>
    <w:rsid w:val="00BD36A8"/>
    <w:rsid w:val="00BD371B"/>
    <w:rsid w:val="00BD3AA7"/>
    <w:rsid w:val="00BD3B0B"/>
    <w:rsid w:val="00BD3E6B"/>
    <w:rsid w:val="00BD3EF4"/>
    <w:rsid w:val="00BD4185"/>
    <w:rsid w:val="00BD426C"/>
    <w:rsid w:val="00BD42B8"/>
    <w:rsid w:val="00BD456A"/>
    <w:rsid w:val="00BD4681"/>
    <w:rsid w:val="00BD48A0"/>
    <w:rsid w:val="00BD4981"/>
    <w:rsid w:val="00BD49C8"/>
    <w:rsid w:val="00BD49D4"/>
    <w:rsid w:val="00BD4A78"/>
    <w:rsid w:val="00BD4EFC"/>
    <w:rsid w:val="00BD4FA4"/>
    <w:rsid w:val="00BD4FAA"/>
    <w:rsid w:val="00BD500D"/>
    <w:rsid w:val="00BD51BC"/>
    <w:rsid w:val="00BD5239"/>
    <w:rsid w:val="00BD56C9"/>
    <w:rsid w:val="00BD57AE"/>
    <w:rsid w:val="00BD5AE1"/>
    <w:rsid w:val="00BD5BE7"/>
    <w:rsid w:val="00BD5BF0"/>
    <w:rsid w:val="00BD5C37"/>
    <w:rsid w:val="00BD5D4D"/>
    <w:rsid w:val="00BD5D73"/>
    <w:rsid w:val="00BD5FD0"/>
    <w:rsid w:val="00BD6199"/>
    <w:rsid w:val="00BD61D3"/>
    <w:rsid w:val="00BD6295"/>
    <w:rsid w:val="00BD62FC"/>
    <w:rsid w:val="00BD637A"/>
    <w:rsid w:val="00BD63E1"/>
    <w:rsid w:val="00BD6408"/>
    <w:rsid w:val="00BD643B"/>
    <w:rsid w:val="00BD646F"/>
    <w:rsid w:val="00BD6495"/>
    <w:rsid w:val="00BD64E2"/>
    <w:rsid w:val="00BD66AF"/>
    <w:rsid w:val="00BD66DB"/>
    <w:rsid w:val="00BD6A7F"/>
    <w:rsid w:val="00BD6A99"/>
    <w:rsid w:val="00BD6B6B"/>
    <w:rsid w:val="00BD6CB1"/>
    <w:rsid w:val="00BD6D3E"/>
    <w:rsid w:val="00BD6F59"/>
    <w:rsid w:val="00BD6FE5"/>
    <w:rsid w:val="00BD7028"/>
    <w:rsid w:val="00BD70BF"/>
    <w:rsid w:val="00BD711B"/>
    <w:rsid w:val="00BD72AF"/>
    <w:rsid w:val="00BD7489"/>
    <w:rsid w:val="00BD7497"/>
    <w:rsid w:val="00BD74D2"/>
    <w:rsid w:val="00BD756B"/>
    <w:rsid w:val="00BD75D4"/>
    <w:rsid w:val="00BD76CB"/>
    <w:rsid w:val="00BD77C2"/>
    <w:rsid w:val="00BD78A9"/>
    <w:rsid w:val="00BD79DE"/>
    <w:rsid w:val="00BD7A06"/>
    <w:rsid w:val="00BD7A1A"/>
    <w:rsid w:val="00BD7A67"/>
    <w:rsid w:val="00BD7B02"/>
    <w:rsid w:val="00BD7B14"/>
    <w:rsid w:val="00BD7B1F"/>
    <w:rsid w:val="00BD7B5C"/>
    <w:rsid w:val="00BD7B72"/>
    <w:rsid w:val="00BD7E76"/>
    <w:rsid w:val="00BE00D7"/>
    <w:rsid w:val="00BE0127"/>
    <w:rsid w:val="00BE0172"/>
    <w:rsid w:val="00BE020A"/>
    <w:rsid w:val="00BE02F6"/>
    <w:rsid w:val="00BE03B0"/>
    <w:rsid w:val="00BE03F8"/>
    <w:rsid w:val="00BE073E"/>
    <w:rsid w:val="00BE07C5"/>
    <w:rsid w:val="00BE0ED7"/>
    <w:rsid w:val="00BE10E0"/>
    <w:rsid w:val="00BE14E6"/>
    <w:rsid w:val="00BE15E3"/>
    <w:rsid w:val="00BE1659"/>
    <w:rsid w:val="00BE1709"/>
    <w:rsid w:val="00BE1728"/>
    <w:rsid w:val="00BE185E"/>
    <w:rsid w:val="00BE1862"/>
    <w:rsid w:val="00BE1882"/>
    <w:rsid w:val="00BE1A3B"/>
    <w:rsid w:val="00BE1B50"/>
    <w:rsid w:val="00BE222E"/>
    <w:rsid w:val="00BE23C8"/>
    <w:rsid w:val="00BE248E"/>
    <w:rsid w:val="00BE2495"/>
    <w:rsid w:val="00BE24FC"/>
    <w:rsid w:val="00BE2565"/>
    <w:rsid w:val="00BE26E1"/>
    <w:rsid w:val="00BE2B49"/>
    <w:rsid w:val="00BE2CFB"/>
    <w:rsid w:val="00BE2F84"/>
    <w:rsid w:val="00BE3028"/>
    <w:rsid w:val="00BE3105"/>
    <w:rsid w:val="00BE326E"/>
    <w:rsid w:val="00BE339C"/>
    <w:rsid w:val="00BE33F4"/>
    <w:rsid w:val="00BE3503"/>
    <w:rsid w:val="00BE351C"/>
    <w:rsid w:val="00BE3583"/>
    <w:rsid w:val="00BE360F"/>
    <w:rsid w:val="00BE365D"/>
    <w:rsid w:val="00BE36B1"/>
    <w:rsid w:val="00BE3809"/>
    <w:rsid w:val="00BE3A6B"/>
    <w:rsid w:val="00BE3CB6"/>
    <w:rsid w:val="00BE3E4C"/>
    <w:rsid w:val="00BE3EC5"/>
    <w:rsid w:val="00BE3F00"/>
    <w:rsid w:val="00BE4110"/>
    <w:rsid w:val="00BE4573"/>
    <w:rsid w:val="00BE4576"/>
    <w:rsid w:val="00BE45EE"/>
    <w:rsid w:val="00BE46ED"/>
    <w:rsid w:val="00BE48E0"/>
    <w:rsid w:val="00BE4983"/>
    <w:rsid w:val="00BE4DFF"/>
    <w:rsid w:val="00BE4E7E"/>
    <w:rsid w:val="00BE4F3F"/>
    <w:rsid w:val="00BE4FDD"/>
    <w:rsid w:val="00BE4FE4"/>
    <w:rsid w:val="00BE5028"/>
    <w:rsid w:val="00BE5047"/>
    <w:rsid w:val="00BE5102"/>
    <w:rsid w:val="00BE5188"/>
    <w:rsid w:val="00BE519C"/>
    <w:rsid w:val="00BE5865"/>
    <w:rsid w:val="00BE5A61"/>
    <w:rsid w:val="00BE5CD6"/>
    <w:rsid w:val="00BE5CE0"/>
    <w:rsid w:val="00BE5DFA"/>
    <w:rsid w:val="00BE5F2D"/>
    <w:rsid w:val="00BE607F"/>
    <w:rsid w:val="00BE657B"/>
    <w:rsid w:val="00BE6672"/>
    <w:rsid w:val="00BE67A6"/>
    <w:rsid w:val="00BE67B7"/>
    <w:rsid w:val="00BE6B97"/>
    <w:rsid w:val="00BE6BA2"/>
    <w:rsid w:val="00BE6BD7"/>
    <w:rsid w:val="00BE6EFF"/>
    <w:rsid w:val="00BE7252"/>
    <w:rsid w:val="00BE7371"/>
    <w:rsid w:val="00BE7417"/>
    <w:rsid w:val="00BE7535"/>
    <w:rsid w:val="00BE7971"/>
    <w:rsid w:val="00BE7B36"/>
    <w:rsid w:val="00BE7CDF"/>
    <w:rsid w:val="00BE7D03"/>
    <w:rsid w:val="00BE7D2C"/>
    <w:rsid w:val="00BE7D7B"/>
    <w:rsid w:val="00BE7DAF"/>
    <w:rsid w:val="00BF0057"/>
    <w:rsid w:val="00BF0182"/>
    <w:rsid w:val="00BF040D"/>
    <w:rsid w:val="00BF04D4"/>
    <w:rsid w:val="00BF06B0"/>
    <w:rsid w:val="00BF07DA"/>
    <w:rsid w:val="00BF0967"/>
    <w:rsid w:val="00BF0F17"/>
    <w:rsid w:val="00BF0FB6"/>
    <w:rsid w:val="00BF10F4"/>
    <w:rsid w:val="00BF1236"/>
    <w:rsid w:val="00BF13C3"/>
    <w:rsid w:val="00BF1412"/>
    <w:rsid w:val="00BF1827"/>
    <w:rsid w:val="00BF1946"/>
    <w:rsid w:val="00BF1A02"/>
    <w:rsid w:val="00BF1E0A"/>
    <w:rsid w:val="00BF2133"/>
    <w:rsid w:val="00BF213F"/>
    <w:rsid w:val="00BF21FD"/>
    <w:rsid w:val="00BF229D"/>
    <w:rsid w:val="00BF2325"/>
    <w:rsid w:val="00BF2336"/>
    <w:rsid w:val="00BF2349"/>
    <w:rsid w:val="00BF244C"/>
    <w:rsid w:val="00BF247E"/>
    <w:rsid w:val="00BF2957"/>
    <w:rsid w:val="00BF2C51"/>
    <w:rsid w:val="00BF2FF7"/>
    <w:rsid w:val="00BF316F"/>
    <w:rsid w:val="00BF32C4"/>
    <w:rsid w:val="00BF3348"/>
    <w:rsid w:val="00BF3379"/>
    <w:rsid w:val="00BF33BA"/>
    <w:rsid w:val="00BF35BB"/>
    <w:rsid w:val="00BF37B3"/>
    <w:rsid w:val="00BF38FF"/>
    <w:rsid w:val="00BF39B5"/>
    <w:rsid w:val="00BF3BB0"/>
    <w:rsid w:val="00BF3C2F"/>
    <w:rsid w:val="00BF3E59"/>
    <w:rsid w:val="00BF3EC3"/>
    <w:rsid w:val="00BF4128"/>
    <w:rsid w:val="00BF415D"/>
    <w:rsid w:val="00BF42EE"/>
    <w:rsid w:val="00BF43D6"/>
    <w:rsid w:val="00BF44DD"/>
    <w:rsid w:val="00BF4583"/>
    <w:rsid w:val="00BF497F"/>
    <w:rsid w:val="00BF4A1A"/>
    <w:rsid w:val="00BF4AD7"/>
    <w:rsid w:val="00BF4CB1"/>
    <w:rsid w:val="00BF4E4E"/>
    <w:rsid w:val="00BF50F8"/>
    <w:rsid w:val="00BF536F"/>
    <w:rsid w:val="00BF538B"/>
    <w:rsid w:val="00BF547D"/>
    <w:rsid w:val="00BF54F9"/>
    <w:rsid w:val="00BF5583"/>
    <w:rsid w:val="00BF5691"/>
    <w:rsid w:val="00BF5B45"/>
    <w:rsid w:val="00BF6094"/>
    <w:rsid w:val="00BF6378"/>
    <w:rsid w:val="00BF6888"/>
    <w:rsid w:val="00BF688E"/>
    <w:rsid w:val="00BF6BB0"/>
    <w:rsid w:val="00BF6BDA"/>
    <w:rsid w:val="00BF6C7D"/>
    <w:rsid w:val="00BF6DF1"/>
    <w:rsid w:val="00BF6ED8"/>
    <w:rsid w:val="00BF6FBD"/>
    <w:rsid w:val="00BF6FBE"/>
    <w:rsid w:val="00BF701B"/>
    <w:rsid w:val="00BF7072"/>
    <w:rsid w:val="00BF7186"/>
    <w:rsid w:val="00BF71AE"/>
    <w:rsid w:val="00BF7235"/>
    <w:rsid w:val="00BF725C"/>
    <w:rsid w:val="00BF72C6"/>
    <w:rsid w:val="00BF7438"/>
    <w:rsid w:val="00BF7529"/>
    <w:rsid w:val="00BF75E2"/>
    <w:rsid w:val="00BF767E"/>
    <w:rsid w:val="00BF79A3"/>
    <w:rsid w:val="00BF79B3"/>
    <w:rsid w:val="00BF7BC4"/>
    <w:rsid w:val="00BF7BC9"/>
    <w:rsid w:val="00C00174"/>
    <w:rsid w:val="00C00252"/>
    <w:rsid w:val="00C00314"/>
    <w:rsid w:val="00C0049E"/>
    <w:rsid w:val="00C004F4"/>
    <w:rsid w:val="00C006C8"/>
    <w:rsid w:val="00C006D4"/>
    <w:rsid w:val="00C006E7"/>
    <w:rsid w:val="00C006F5"/>
    <w:rsid w:val="00C00757"/>
    <w:rsid w:val="00C00793"/>
    <w:rsid w:val="00C007E4"/>
    <w:rsid w:val="00C00971"/>
    <w:rsid w:val="00C00AD9"/>
    <w:rsid w:val="00C00C2A"/>
    <w:rsid w:val="00C00E52"/>
    <w:rsid w:val="00C01273"/>
    <w:rsid w:val="00C013DA"/>
    <w:rsid w:val="00C01471"/>
    <w:rsid w:val="00C017F9"/>
    <w:rsid w:val="00C01876"/>
    <w:rsid w:val="00C018D3"/>
    <w:rsid w:val="00C019B4"/>
    <w:rsid w:val="00C01A6A"/>
    <w:rsid w:val="00C01A91"/>
    <w:rsid w:val="00C01B6D"/>
    <w:rsid w:val="00C01BA8"/>
    <w:rsid w:val="00C01BCB"/>
    <w:rsid w:val="00C01D0F"/>
    <w:rsid w:val="00C01E78"/>
    <w:rsid w:val="00C01F1E"/>
    <w:rsid w:val="00C01F25"/>
    <w:rsid w:val="00C020AD"/>
    <w:rsid w:val="00C022D1"/>
    <w:rsid w:val="00C02361"/>
    <w:rsid w:val="00C023DC"/>
    <w:rsid w:val="00C0253D"/>
    <w:rsid w:val="00C0296F"/>
    <w:rsid w:val="00C02AD7"/>
    <w:rsid w:val="00C02CDA"/>
    <w:rsid w:val="00C0308D"/>
    <w:rsid w:val="00C03202"/>
    <w:rsid w:val="00C0331F"/>
    <w:rsid w:val="00C0335A"/>
    <w:rsid w:val="00C034EC"/>
    <w:rsid w:val="00C0359A"/>
    <w:rsid w:val="00C03653"/>
    <w:rsid w:val="00C0373C"/>
    <w:rsid w:val="00C0390F"/>
    <w:rsid w:val="00C03A14"/>
    <w:rsid w:val="00C03D22"/>
    <w:rsid w:val="00C03EBE"/>
    <w:rsid w:val="00C04005"/>
    <w:rsid w:val="00C04021"/>
    <w:rsid w:val="00C0411B"/>
    <w:rsid w:val="00C0433E"/>
    <w:rsid w:val="00C04362"/>
    <w:rsid w:val="00C0471A"/>
    <w:rsid w:val="00C04BA9"/>
    <w:rsid w:val="00C04C9E"/>
    <w:rsid w:val="00C04FCB"/>
    <w:rsid w:val="00C052AE"/>
    <w:rsid w:val="00C05329"/>
    <w:rsid w:val="00C053FD"/>
    <w:rsid w:val="00C0544C"/>
    <w:rsid w:val="00C05493"/>
    <w:rsid w:val="00C056E9"/>
    <w:rsid w:val="00C0573E"/>
    <w:rsid w:val="00C057A7"/>
    <w:rsid w:val="00C057E2"/>
    <w:rsid w:val="00C0598C"/>
    <w:rsid w:val="00C05A7F"/>
    <w:rsid w:val="00C05BEB"/>
    <w:rsid w:val="00C05F25"/>
    <w:rsid w:val="00C05F82"/>
    <w:rsid w:val="00C062BE"/>
    <w:rsid w:val="00C0639F"/>
    <w:rsid w:val="00C063A0"/>
    <w:rsid w:val="00C0643E"/>
    <w:rsid w:val="00C06440"/>
    <w:rsid w:val="00C066BA"/>
    <w:rsid w:val="00C067CF"/>
    <w:rsid w:val="00C06978"/>
    <w:rsid w:val="00C06A3A"/>
    <w:rsid w:val="00C06AFB"/>
    <w:rsid w:val="00C06B74"/>
    <w:rsid w:val="00C071A6"/>
    <w:rsid w:val="00C07347"/>
    <w:rsid w:val="00C076A5"/>
    <w:rsid w:val="00C07B72"/>
    <w:rsid w:val="00C07BDE"/>
    <w:rsid w:val="00C07C01"/>
    <w:rsid w:val="00C07CE1"/>
    <w:rsid w:val="00C07CF0"/>
    <w:rsid w:val="00C10032"/>
    <w:rsid w:val="00C1003B"/>
    <w:rsid w:val="00C10106"/>
    <w:rsid w:val="00C108B4"/>
    <w:rsid w:val="00C10AAE"/>
    <w:rsid w:val="00C10D10"/>
    <w:rsid w:val="00C10EAF"/>
    <w:rsid w:val="00C11128"/>
    <w:rsid w:val="00C111BA"/>
    <w:rsid w:val="00C111D3"/>
    <w:rsid w:val="00C11206"/>
    <w:rsid w:val="00C11314"/>
    <w:rsid w:val="00C11384"/>
    <w:rsid w:val="00C115B2"/>
    <w:rsid w:val="00C115FA"/>
    <w:rsid w:val="00C11880"/>
    <w:rsid w:val="00C118C4"/>
    <w:rsid w:val="00C11908"/>
    <w:rsid w:val="00C119B8"/>
    <w:rsid w:val="00C11B38"/>
    <w:rsid w:val="00C11C1E"/>
    <w:rsid w:val="00C12033"/>
    <w:rsid w:val="00C120E7"/>
    <w:rsid w:val="00C121AB"/>
    <w:rsid w:val="00C12285"/>
    <w:rsid w:val="00C12330"/>
    <w:rsid w:val="00C127F9"/>
    <w:rsid w:val="00C1283F"/>
    <w:rsid w:val="00C12869"/>
    <w:rsid w:val="00C1298A"/>
    <w:rsid w:val="00C1298E"/>
    <w:rsid w:val="00C12B0C"/>
    <w:rsid w:val="00C12B74"/>
    <w:rsid w:val="00C12CB0"/>
    <w:rsid w:val="00C12E68"/>
    <w:rsid w:val="00C134E6"/>
    <w:rsid w:val="00C1366E"/>
    <w:rsid w:val="00C1369A"/>
    <w:rsid w:val="00C137E7"/>
    <w:rsid w:val="00C139DE"/>
    <w:rsid w:val="00C13BC9"/>
    <w:rsid w:val="00C13CC9"/>
    <w:rsid w:val="00C13CDF"/>
    <w:rsid w:val="00C13DE2"/>
    <w:rsid w:val="00C13EC9"/>
    <w:rsid w:val="00C13F11"/>
    <w:rsid w:val="00C1403E"/>
    <w:rsid w:val="00C140B1"/>
    <w:rsid w:val="00C14228"/>
    <w:rsid w:val="00C144A4"/>
    <w:rsid w:val="00C144DD"/>
    <w:rsid w:val="00C14526"/>
    <w:rsid w:val="00C145A1"/>
    <w:rsid w:val="00C1464E"/>
    <w:rsid w:val="00C146D5"/>
    <w:rsid w:val="00C1499E"/>
    <w:rsid w:val="00C14AFE"/>
    <w:rsid w:val="00C14DF9"/>
    <w:rsid w:val="00C15005"/>
    <w:rsid w:val="00C150A7"/>
    <w:rsid w:val="00C152EC"/>
    <w:rsid w:val="00C1546A"/>
    <w:rsid w:val="00C1547E"/>
    <w:rsid w:val="00C15556"/>
    <w:rsid w:val="00C1557C"/>
    <w:rsid w:val="00C1578D"/>
    <w:rsid w:val="00C15A21"/>
    <w:rsid w:val="00C15C98"/>
    <w:rsid w:val="00C15E86"/>
    <w:rsid w:val="00C15F85"/>
    <w:rsid w:val="00C1616A"/>
    <w:rsid w:val="00C16201"/>
    <w:rsid w:val="00C16227"/>
    <w:rsid w:val="00C1652E"/>
    <w:rsid w:val="00C16704"/>
    <w:rsid w:val="00C16A72"/>
    <w:rsid w:val="00C16CFC"/>
    <w:rsid w:val="00C16D20"/>
    <w:rsid w:val="00C16E36"/>
    <w:rsid w:val="00C1731C"/>
    <w:rsid w:val="00C175F4"/>
    <w:rsid w:val="00C177A8"/>
    <w:rsid w:val="00C1784E"/>
    <w:rsid w:val="00C17A17"/>
    <w:rsid w:val="00C17AB2"/>
    <w:rsid w:val="00C17AF4"/>
    <w:rsid w:val="00C17E7F"/>
    <w:rsid w:val="00C20045"/>
    <w:rsid w:val="00C200B3"/>
    <w:rsid w:val="00C2013B"/>
    <w:rsid w:val="00C20158"/>
    <w:rsid w:val="00C201C8"/>
    <w:rsid w:val="00C201F6"/>
    <w:rsid w:val="00C20377"/>
    <w:rsid w:val="00C203E9"/>
    <w:rsid w:val="00C20411"/>
    <w:rsid w:val="00C20456"/>
    <w:rsid w:val="00C204A1"/>
    <w:rsid w:val="00C20611"/>
    <w:rsid w:val="00C206DD"/>
    <w:rsid w:val="00C20840"/>
    <w:rsid w:val="00C20D4E"/>
    <w:rsid w:val="00C20EEC"/>
    <w:rsid w:val="00C210B8"/>
    <w:rsid w:val="00C2110B"/>
    <w:rsid w:val="00C211BB"/>
    <w:rsid w:val="00C2128B"/>
    <w:rsid w:val="00C213F0"/>
    <w:rsid w:val="00C21600"/>
    <w:rsid w:val="00C21789"/>
    <w:rsid w:val="00C2188C"/>
    <w:rsid w:val="00C218E8"/>
    <w:rsid w:val="00C21982"/>
    <w:rsid w:val="00C21BEC"/>
    <w:rsid w:val="00C21EDB"/>
    <w:rsid w:val="00C21F0F"/>
    <w:rsid w:val="00C21FD2"/>
    <w:rsid w:val="00C221C1"/>
    <w:rsid w:val="00C2235A"/>
    <w:rsid w:val="00C225C7"/>
    <w:rsid w:val="00C225CE"/>
    <w:rsid w:val="00C226B4"/>
    <w:rsid w:val="00C22A87"/>
    <w:rsid w:val="00C22D45"/>
    <w:rsid w:val="00C22DEA"/>
    <w:rsid w:val="00C22E48"/>
    <w:rsid w:val="00C22E64"/>
    <w:rsid w:val="00C22EDD"/>
    <w:rsid w:val="00C22F3E"/>
    <w:rsid w:val="00C22FFC"/>
    <w:rsid w:val="00C231BF"/>
    <w:rsid w:val="00C232C4"/>
    <w:rsid w:val="00C232F4"/>
    <w:rsid w:val="00C233A4"/>
    <w:rsid w:val="00C2342A"/>
    <w:rsid w:val="00C2346C"/>
    <w:rsid w:val="00C237FD"/>
    <w:rsid w:val="00C23941"/>
    <w:rsid w:val="00C23A65"/>
    <w:rsid w:val="00C23E4C"/>
    <w:rsid w:val="00C241AB"/>
    <w:rsid w:val="00C241FE"/>
    <w:rsid w:val="00C24624"/>
    <w:rsid w:val="00C246BA"/>
    <w:rsid w:val="00C2470C"/>
    <w:rsid w:val="00C24810"/>
    <w:rsid w:val="00C249FA"/>
    <w:rsid w:val="00C24AED"/>
    <w:rsid w:val="00C24E31"/>
    <w:rsid w:val="00C24E9C"/>
    <w:rsid w:val="00C24F56"/>
    <w:rsid w:val="00C24FB1"/>
    <w:rsid w:val="00C25234"/>
    <w:rsid w:val="00C254CF"/>
    <w:rsid w:val="00C254E5"/>
    <w:rsid w:val="00C25827"/>
    <w:rsid w:val="00C2592D"/>
    <w:rsid w:val="00C25A51"/>
    <w:rsid w:val="00C25B0D"/>
    <w:rsid w:val="00C25E41"/>
    <w:rsid w:val="00C261CA"/>
    <w:rsid w:val="00C2629B"/>
    <w:rsid w:val="00C263D8"/>
    <w:rsid w:val="00C2669A"/>
    <w:rsid w:val="00C2678D"/>
    <w:rsid w:val="00C26B5B"/>
    <w:rsid w:val="00C26C99"/>
    <w:rsid w:val="00C27004"/>
    <w:rsid w:val="00C2709A"/>
    <w:rsid w:val="00C27363"/>
    <w:rsid w:val="00C2742C"/>
    <w:rsid w:val="00C27432"/>
    <w:rsid w:val="00C27447"/>
    <w:rsid w:val="00C27506"/>
    <w:rsid w:val="00C27779"/>
    <w:rsid w:val="00C27A5D"/>
    <w:rsid w:val="00C27BB9"/>
    <w:rsid w:val="00C27CC4"/>
    <w:rsid w:val="00C27E40"/>
    <w:rsid w:val="00C27EE1"/>
    <w:rsid w:val="00C27F7C"/>
    <w:rsid w:val="00C301F7"/>
    <w:rsid w:val="00C303F0"/>
    <w:rsid w:val="00C305AC"/>
    <w:rsid w:val="00C30730"/>
    <w:rsid w:val="00C30EF6"/>
    <w:rsid w:val="00C30FBC"/>
    <w:rsid w:val="00C31115"/>
    <w:rsid w:val="00C312B8"/>
    <w:rsid w:val="00C313CE"/>
    <w:rsid w:val="00C31415"/>
    <w:rsid w:val="00C3151C"/>
    <w:rsid w:val="00C31A2F"/>
    <w:rsid w:val="00C31C4F"/>
    <w:rsid w:val="00C31D1E"/>
    <w:rsid w:val="00C3210E"/>
    <w:rsid w:val="00C322CB"/>
    <w:rsid w:val="00C3260B"/>
    <w:rsid w:val="00C328AF"/>
    <w:rsid w:val="00C328B4"/>
    <w:rsid w:val="00C32C37"/>
    <w:rsid w:val="00C32D44"/>
    <w:rsid w:val="00C32D53"/>
    <w:rsid w:val="00C32D5C"/>
    <w:rsid w:val="00C32F4A"/>
    <w:rsid w:val="00C32FD0"/>
    <w:rsid w:val="00C32FDC"/>
    <w:rsid w:val="00C33182"/>
    <w:rsid w:val="00C331E5"/>
    <w:rsid w:val="00C33366"/>
    <w:rsid w:val="00C334FB"/>
    <w:rsid w:val="00C33538"/>
    <w:rsid w:val="00C3390C"/>
    <w:rsid w:val="00C33938"/>
    <w:rsid w:val="00C33973"/>
    <w:rsid w:val="00C339C8"/>
    <w:rsid w:val="00C33A5C"/>
    <w:rsid w:val="00C33B90"/>
    <w:rsid w:val="00C33C62"/>
    <w:rsid w:val="00C33E42"/>
    <w:rsid w:val="00C33F7B"/>
    <w:rsid w:val="00C340B1"/>
    <w:rsid w:val="00C340BB"/>
    <w:rsid w:val="00C34122"/>
    <w:rsid w:val="00C34141"/>
    <w:rsid w:val="00C34212"/>
    <w:rsid w:val="00C3442B"/>
    <w:rsid w:val="00C344A5"/>
    <w:rsid w:val="00C345DF"/>
    <w:rsid w:val="00C3481E"/>
    <w:rsid w:val="00C34924"/>
    <w:rsid w:val="00C3493C"/>
    <w:rsid w:val="00C34941"/>
    <w:rsid w:val="00C34983"/>
    <w:rsid w:val="00C34ABC"/>
    <w:rsid w:val="00C34DA7"/>
    <w:rsid w:val="00C34DB9"/>
    <w:rsid w:val="00C34DDD"/>
    <w:rsid w:val="00C34EC3"/>
    <w:rsid w:val="00C350CC"/>
    <w:rsid w:val="00C3512D"/>
    <w:rsid w:val="00C353FF"/>
    <w:rsid w:val="00C354A4"/>
    <w:rsid w:val="00C354D9"/>
    <w:rsid w:val="00C35774"/>
    <w:rsid w:val="00C35794"/>
    <w:rsid w:val="00C35A2A"/>
    <w:rsid w:val="00C35AD0"/>
    <w:rsid w:val="00C35B5A"/>
    <w:rsid w:val="00C35BE7"/>
    <w:rsid w:val="00C36199"/>
    <w:rsid w:val="00C364CC"/>
    <w:rsid w:val="00C365BE"/>
    <w:rsid w:val="00C366FD"/>
    <w:rsid w:val="00C3675B"/>
    <w:rsid w:val="00C36963"/>
    <w:rsid w:val="00C3697C"/>
    <w:rsid w:val="00C36AB5"/>
    <w:rsid w:val="00C36BB3"/>
    <w:rsid w:val="00C36C12"/>
    <w:rsid w:val="00C36C3A"/>
    <w:rsid w:val="00C36C43"/>
    <w:rsid w:val="00C36C57"/>
    <w:rsid w:val="00C36EB1"/>
    <w:rsid w:val="00C3747D"/>
    <w:rsid w:val="00C37563"/>
    <w:rsid w:val="00C375B4"/>
    <w:rsid w:val="00C3785D"/>
    <w:rsid w:val="00C37919"/>
    <w:rsid w:val="00C37B05"/>
    <w:rsid w:val="00C37E71"/>
    <w:rsid w:val="00C37E84"/>
    <w:rsid w:val="00C37F10"/>
    <w:rsid w:val="00C37F5A"/>
    <w:rsid w:val="00C37FE9"/>
    <w:rsid w:val="00C4001B"/>
    <w:rsid w:val="00C4088E"/>
    <w:rsid w:val="00C4091A"/>
    <w:rsid w:val="00C40997"/>
    <w:rsid w:val="00C40A05"/>
    <w:rsid w:val="00C40B9B"/>
    <w:rsid w:val="00C40C6B"/>
    <w:rsid w:val="00C40D8D"/>
    <w:rsid w:val="00C40E8A"/>
    <w:rsid w:val="00C4106A"/>
    <w:rsid w:val="00C41146"/>
    <w:rsid w:val="00C416FA"/>
    <w:rsid w:val="00C41773"/>
    <w:rsid w:val="00C41B2E"/>
    <w:rsid w:val="00C41BF9"/>
    <w:rsid w:val="00C41D0D"/>
    <w:rsid w:val="00C424E7"/>
    <w:rsid w:val="00C4274D"/>
    <w:rsid w:val="00C427B5"/>
    <w:rsid w:val="00C427E0"/>
    <w:rsid w:val="00C428DA"/>
    <w:rsid w:val="00C4295A"/>
    <w:rsid w:val="00C42BC5"/>
    <w:rsid w:val="00C42C68"/>
    <w:rsid w:val="00C4319E"/>
    <w:rsid w:val="00C431AB"/>
    <w:rsid w:val="00C431BF"/>
    <w:rsid w:val="00C43227"/>
    <w:rsid w:val="00C43271"/>
    <w:rsid w:val="00C43655"/>
    <w:rsid w:val="00C4379A"/>
    <w:rsid w:val="00C4387C"/>
    <w:rsid w:val="00C439BA"/>
    <w:rsid w:val="00C43EDF"/>
    <w:rsid w:val="00C43F6A"/>
    <w:rsid w:val="00C440CB"/>
    <w:rsid w:val="00C441B7"/>
    <w:rsid w:val="00C4459C"/>
    <w:rsid w:val="00C447EF"/>
    <w:rsid w:val="00C449C8"/>
    <w:rsid w:val="00C449F0"/>
    <w:rsid w:val="00C44AA5"/>
    <w:rsid w:val="00C44B23"/>
    <w:rsid w:val="00C450C8"/>
    <w:rsid w:val="00C452CB"/>
    <w:rsid w:val="00C453CE"/>
    <w:rsid w:val="00C45434"/>
    <w:rsid w:val="00C45544"/>
    <w:rsid w:val="00C45563"/>
    <w:rsid w:val="00C45640"/>
    <w:rsid w:val="00C45C3C"/>
    <w:rsid w:val="00C45C58"/>
    <w:rsid w:val="00C45FA2"/>
    <w:rsid w:val="00C465D0"/>
    <w:rsid w:val="00C46655"/>
    <w:rsid w:val="00C46658"/>
    <w:rsid w:val="00C4698C"/>
    <w:rsid w:val="00C46A43"/>
    <w:rsid w:val="00C46ACF"/>
    <w:rsid w:val="00C46B51"/>
    <w:rsid w:val="00C46D7C"/>
    <w:rsid w:val="00C46DDF"/>
    <w:rsid w:val="00C46EE8"/>
    <w:rsid w:val="00C46F9C"/>
    <w:rsid w:val="00C4709F"/>
    <w:rsid w:val="00C4775F"/>
    <w:rsid w:val="00C477B6"/>
    <w:rsid w:val="00C47880"/>
    <w:rsid w:val="00C47946"/>
    <w:rsid w:val="00C47C2B"/>
    <w:rsid w:val="00C47C91"/>
    <w:rsid w:val="00C47FFB"/>
    <w:rsid w:val="00C500AF"/>
    <w:rsid w:val="00C500B4"/>
    <w:rsid w:val="00C500BE"/>
    <w:rsid w:val="00C500F5"/>
    <w:rsid w:val="00C50179"/>
    <w:rsid w:val="00C501A8"/>
    <w:rsid w:val="00C502A0"/>
    <w:rsid w:val="00C5034B"/>
    <w:rsid w:val="00C503AC"/>
    <w:rsid w:val="00C50419"/>
    <w:rsid w:val="00C504F4"/>
    <w:rsid w:val="00C50597"/>
    <w:rsid w:val="00C509E7"/>
    <w:rsid w:val="00C50E2D"/>
    <w:rsid w:val="00C50E62"/>
    <w:rsid w:val="00C50EC3"/>
    <w:rsid w:val="00C50EC5"/>
    <w:rsid w:val="00C50ED7"/>
    <w:rsid w:val="00C50FD2"/>
    <w:rsid w:val="00C510BE"/>
    <w:rsid w:val="00C5115B"/>
    <w:rsid w:val="00C5123E"/>
    <w:rsid w:val="00C513AF"/>
    <w:rsid w:val="00C51400"/>
    <w:rsid w:val="00C514D4"/>
    <w:rsid w:val="00C516F9"/>
    <w:rsid w:val="00C51817"/>
    <w:rsid w:val="00C51C47"/>
    <w:rsid w:val="00C51D38"/>
    <w:rsid w:val="00C51D98"/>
    <w:rsid w:val="00C51F77"/>
    <w:rsid w:val="00C520A9"/>
    <w:rsid w:val="00C52162"/>
    <w:rsid w:val="00C5226F"/>
    <w:rsid w:val="00C522E4"/>
    <w:rsid w:val="00C52473"/>
    <w:rsid w:val="00C52934"/>
    <w:rsid w:val="00C529E2"/>
    <w:rsid w:val="00C52A34"/>
    <w:rsid w:val="00C52D2A"/>
    <w:rsid w:val="00C52DD5"/>
    <w:rsid w:val="00C53098"/>
    <w:rsid w:val="00C53128"/>
    <w:rsid w:val="00C53276"/>
    <w:rsid w:val="00C53345"/>
    <w:rsid w:val="00C5345D"/>
    <w:rsid w:val="00C5358D"/>
    <w:rsid w:val="00C53590"/>
    <w:rsid w:val="00C53622"/>
    <w:rsid w:val="00C536A6"/>
    <w:rsid w:val="00C539B6"/>
    <w:rsid w:val="00C53AAF"/>
    <w:rsid w:val="00C53B4A"/>
    <w:rsid w:val="00C53BBE"/>
    <w:rsid w:val="00C53CD8"/>
    <w:rsid w:val="00C53D6D"/>
    <w:rsid w:val="00C53E9B"/>
    <w:rsid w:val="00C54003"/>
    <w:rsid w:val="00C54006"/>
    <w:rsid w:val="00C54484"/>
    <w:rsid w:val="00C54769"/>
    <w:rsid w:val="00C547AD"/>
    <w:rsid w:val="00C54A1D"/>
    <w:rsid w:val="00C54A39"/>
    <w:rsid w:val="00C54D0D"/>
    <w:rsid w:val="00C54D65"/>
    <w:rsid w:val="00C54DB6"/>
    <w:rsid w:val="00C54F06"/>
    <w:rsid w:val="00C550BC"/>
    <w:rsid w:val="00C55130"/>
    <w:rsid w:val="00C551C1"/>
    <w:rsid w:val="00C55352"/>
    <w:rsid w:val="00C555B7"/>
    <w:rsid w:val="00C5578D"/>
    <w:rsid w:val="00C5589F"/>
    <w:rsid w:val="00C559A3"/>
    <w:rsid w:val="00C55A67"/>
    <w:rsid w:val="00C55B68"/>
    <w:rsid w:val="00C55BB1"/>
    <w:rsid w:val="00C55C77"/>
    <w:rsid w:val="00C55D32"/>
    <w:rsid w:val="00C55D48"/>
    <w:rsid w:val="00C562D2"/>
    <w:rsid w:val="00C568CB"/>
    <w:rsid w:val="00C568D5"/>
    <w:rsid w:val="00C56A72"/>
    <w:rsid w:val="00C56D56"/>
    <w:rsid w:val="00C56E58"/>
    <w:rsid w:val="00C56F84"/>
    <w:rsid w:val="00C571FE"/>
    <w:rsid w:val="00C572C4"/>
    <w:rsid w:val="00C57436"/>
    <w:rsid w:val="00C576FB"/>
    <w:rsid w:val="00C577E0"/>
    <w:rsid w:val="00C57840"/>
    <w:rsid w:val="00C5791D"/>
    <w:rsid w:val="00C5797A"/>
    <w:rsid w:val="00C579A8"/>
    <w:rsid w:val="00C57E8F"/>
    <w:rsid w:val="00C6044B"/>
    <w:rsid w:val="00C60563"/>
    <w:rsid w:val="00C60579"/>
    <w:rsid w:val="00C606C9"/>
    <w:rsid w:val="00C6072C"/>
    <w:rsid w:val="00C6080B"/>
    <w:rsid w:val="00C60BD3"/>
    <w:rsid w:val="00C60CB7"/>
    <w:rsid w:val="00C60D06"/>
    <w:rsid w:val="00C60D0A"/>
    <w:rsid w:val="00C60E22"/>
    <w:rsid w:val="00C60E5C"/>
    <w:rsid w:val="00C60FBF"/>
    <w:rsid w:val="00C616F2"/>
    <w:rsid w:val="00C61896"/>
    <w:rsid w:val="00C61977"/>
    <w:rsid w:val="00C61F01"/>
    <w:rsid w:val="00C61FDD"/>
    <w:rsid w:val="00C6223D"/>
    <w:rsid w:val="00C62297"/>
    <w:rsid w:val="00C623F6"/>
    <w:rsid w:val="00C6293F"/>
    <w:rsid w:val="00C62A63"/>
    <w:rsid w:val="00C62C3E"/>
    <w:rsid w:val="00C62C71"/>
    <w:rsid w:val="00C62CAA"/>
    <w:rsid w:val="00C62DC6"/>
    <w:rsid w:val="00C62DEE"/>
    <w:rsid w:val="00C62E0D"/>
    <w:rsid w:val="00C62F25"/>
    <w:rsid w:val="00C630B1"/>
    <w:rsid w:val="00C63107"/>
    <w:rsid w:val="00C632DB"/>
    <w:rsid w:val="00C63540"/>
    <w:rsid w:val="00C63671"/>
    <w:rsid w:val="00C637F7"/>
    <w:rsid w:val="00C638DD"/>
    <w:rsid w:val="00C63966"/>
    <w:rsid w:val="00C63BF3"/>
    <w:rsid w:val="00C63C16"/>
    <w:rsid w:val="00C63C64"/>
    <w:rsid w:val="00C63E88"/>
    <w:rsid w:val="00C63FB0"/>
    <w:rsid w:val="00C64185"/>
    <w:rsid w:val="00C6426A"/>
    <w:rsid w:val="00C64338"/>
    <w:rsid w:val="00C64383"/>
    <w:rsid w:val="00C64438"/>
    <w:rsid w:val="00C646EC"/>
    <w:rsid w:val="00C64837"/>
    <w:rsid w:val="00C64965"/>
    <w:rsid w:val="00C64989"/>
    <w:rsid w:val="00C649FC"/>
    <w:rsid w:val="00C64A4D"/>
    <w:rsid w:val="00C64AC7"/>
    <w:rsid w:val="00C64B1F"/>
    <w:rsid w:val="00C64B4A"/>
    <w:rsid w:val="00C64BE7"/>
    <w:rsid w:val="00C64CA6"/>
    <w:rsid w:val="00C64E6C"/>
    <w:rsid w:val="00C64F4E"/>
    <w:rsid w:val="00C65018"/>
    <w:rsid w:val="00C65101"/>
    <w:rsid w:val="00C6510F"/>
    <w:rsid w:val="00C6532D"/>
    <w:rsid w:val="00C6554E"/>
    <w:rsid w:val="00C65664"/>
    <w:rsid w:val="00C656E5"/>
    <w:rsid w:val="00C65735"/>
    <w:rsid w:val="00C659DF"/>
    <w:rsid w:val="00C65B20"/>
    <w:rsid w:val="00C65B32"/>
    <w:rsid w:val="00C65B7E"/>
    <w:rsid w:val="00C65C38"/>
    <w:rsid w:val="00C65C4D"/>
    <w:rsid w:val="00C65C97"/>
    <w:rsid w:val="00C65E90"/>
    <w:rsid w:val="00C65F3E"/>
    <w:rsid w:val="00C66142"/>
    <w:rsid w:val="00C66227"/>
    <w:rsid w:val="00C6648F"/>
    <w:rsid w:val="00C66964"/>
    <w:rsid w:val="00C66BB5"/>
    <w:rsid w:val="00C66BE5"/>
    <w:rsid w:val="00C66CCB"/>
    <w:rsid w:val="00C66CCC"/>
    <w:rsid w:val="00C66D10"/>
    <w:rsid w:val="00C66D74"/>
    <w:rsid w:val="00C66E8A"/>
    <w:rsid w:val="00C67067"/>
    <w:rsid w:val="00C6717C"/>
    <w:rsid w:val="00C6719E"/>
    <w:rsid w:val="00C671FE"/>
    <w:rsid w:val="00C672E2"/>
    <w:rsid w:val="00C6734B"/>
    <w:rsid w:val="00C6735F"/>
    <w:rsid w:val="00C676BF"/>
    <w:rsid w:val="00C676F1"/>
    <w:rsid w:val="00C67877"/>
    <w:rsid w:val="00C6787C"/>
    <w:rsid w:val="00C6788A"/>
    <w:rsid w:val="00C67C0C"/>
    <w:rsid w:val="00C67C19"/>
    <w:rsid w:val="00C67C4B"/>
    <w:rsid w:val="00C67DEA"/>
    <w:rsid w:val="00C67F1D"/>
    <w:rsid w:val="00C67FC8"/>
    <w:rsid w:val="00C70108"/>
    <w:rsid w:val="00C70232"/>
    <w:rsid w:val="00C70323"/>
    <w:rsid w:val="00C703E5"/>
    <w:rsid w:val="00C704A5"/>
    <w:rsid w:val="00C704E7"/>
    <w:rsid w:val="00C7081E"/>
    <w:rsid w:val="00C7086A"/>
    <w:rsid w:val="00C709B7"/>
    <w:rsid w:val="00C70A76"/>
    <w:rsid w:val="00C70A89"/>
    <w:rsid w:val="00C70B31"/>
    <w:rsid w:val="00C70CEC"/>
    <w:rsid w:val="00C70D40"/>
    <w:rsid w:val="00C70D4E"/>
    <w:rsid w:val="00C70F0F"/>
    <w:rsid w:val="00C710DD"/>
    <w:rsid w:val="00C711E5"/>
    <w:rsid w:val="00C71261"/>
    <w:rsid w:val="00C71285"/>
    <w:rsid w:val="00C712A1"/>
    <w:rsid w:val="00C71400"/>
    <w:rsid w:val="00C7144E"/>
    <w:rsid w:val="00C717F2"/>
    <w:rsid w:val="00C718F6"/>
    <w:rsid w:val="00C719C5"/>
    <w:rsid w:val="00C71A63"/>
    <w:rsid w:val="00C71A8D"/>
    <w:rsid w:val="00C71B83"/>
    <w:rsid w:val="00C71CF6"/>
    <w:rsid w:val="00C720A6"/>
    <w:rsid w:val="00C720F6"/>
    <w:rsid w:val="00C72190"/>
    <w:rsid w:val="00C721CE"/>
    <w:rsid w:val="00C72559"/>
    <w:rsid w:val="00C726EA"/>
    <w:rsid w:val="00C72842"/>
    <w:rsid w:val="00C7292F"/>
    <w:rsid w:val="00C72962"/>
    <w:rsid w:val="00C72A09"/>
    <w:rsid w:val="00C72C0D"/>
    <w:rsid w:val="00C72CF7"/>
    <w:rsid w:val="00C72EBE"/>
    <w:rsid w:val="00C73024"/>
    <w:rsid w:val="00C73070"/>
    <w:rsid w:val="00C731C4"/>
    <w:rsid w:val="00C73213"/>
    <w:rsid w:val="00C7330F"/>
    <w:rsid w:val="00C73599"/>
    <w:rsid w:val="00C7361F"/>
    <w:rsid w:val="00C737D4"/>
    <w:rsid w:val="00C73ACA"/>
    <w:rsid w:val="00C73B6D"/>
    <w:rsid w:val="00C73C42"/>
    <w:rsid w:val="00C73D34"/>
    <w:rsid w:val="00C73D62"/>
    <w:rsid w:val="00C740AB"/>
    <w:rsid w:val="00C740EB"/>
    <w:rsid w:val="00C74641"/>
    <w:rsid w:val="00C74728"/>
    <w:rsid w:val="00C74777"/>
    <w:rsid w:val="00C747D0"/>
    <w:rsid w:val="00C74992"/>
    <w:rsid w:val="00C749CE"/>
    <w:rsid w:val="00C74B09"/>
    <w:rsid w:val="00C74B0D"/>
    <w:rsid w:val="00C74B44"/>
    <w:rsid w:val="00C74C2A"/>
    <w:rsid w:val="00C74E36"/>
    <w:rsid w:val="00C74E9E"/>
    <w:rsid w:val="00C74EF7"/>
    <w:rsid w:val="00C74F63"/>
    <w:rsid w:val="00C74FB8"/>
    <w:rsid w:val="00C74FC3"/>
    <w:rsid w:val="00C752A7"/>
    <w:rsid w:val="00C756B7"/>
    <w:rsid w:val="00C75710"/>
    <w:rsid w:val="00C75736"/>
    <w:rsid w:val="00C75905"/>
    <w:rsid w:val="00C759C9"/>
    <w:rsid w:val="00C75A49"/>
    <w:rsid w:val="00C75AF4"/>
    <w:rsid w:val="00C75C3B"/>
    <w:rsid w:val="00C75CE9"/>
    <w:rsid w:val="00C75FB4"/>
    <w:rsid w:val="00C7606C"/>
    <w:rsid w:val="00C76098"/>
    <w:rsid w:val="00C7615C"/>
    <w:rsid w:val="00C7633B"/>
    <w:rsid w:val="00C7648F"/>
    <w:rsid w:val="00C76500"/>
    <w:rsid w:val="00C76530"/>
    <w:rsid w:val="00C76747"/>
    <w:rsid w:val="00C7687C"/>
    <w:rsid w:val="00C7698D"/>
    <w:rsid w:val="00C769E9"/>
    <w:rsid w:val="00C76AB8"/>
    <w:rsid w:val="00C76B44"/>
    <w:rsid w:val="00C76C0F"/>
    <w:rsid w:val="00C76C62"/>
    <w:rsid w:val="00C76E0B"/>
    <w:rsid w:val="00C76FDF"/>
    <w:rsid w:val="00C77020"/>
    <w:rsid w:val="00C7711A"/>
    <w:rsid w:val="00C77135"/>
    <w:rsid w:val="00C771B2"/>
    <w:rsid w:val="00C7730A"/>
    <w:rsid w:val="00C77429"/>
    <w:rsid w:val="00C775AB"/>
    <w:rsid w:val="00C77659"/>
    <w:rsid w:val="00C77734"/>
    <w:rsid w:val="00C7779F"/>
    <w:rsid w:val="00C778E0"/>
    <w:rsid w:val="00C77944"/>
    <w:rsid w:val="00C77A8D"/>
    <w:rsid w:val="00C77CF9"/>
    <w:rsid w:val="00C77D4E"/>
    <w:rsid w:val="00C77E09"/>
    <w:rsid w:val="00C77E56"/>
    <w:rsid w:val="00C77E7A"/>
    <w:rsid w:val="00C77FA9"/>
    <w:rsid w:val="00C77FC2"/>
    <w:rsid w:val="00C80092"/>
    <w:rsid w:val="00C80528"/>
    <w:rsid w:val="00C8059F"/>
    <w:rsid w:val="00C80654"/>
    <w:rsid w:val="00C807E3"/>
    <w:rsid w:val="00C8080D"/>
    <w:rsid w:val="00C80E94"/>
    <w:rsid w:val="00C810AC"/>
    <w:rsid w:val="00C81140"/>
    <w:rsid w:val="00C811E3"/>
    <w:rsid w:val="00C81311"/>
    <w:rsid w:val="00C8155C"/>
    <w:rsid w:val="00C81583"/>
    <w:rsid w:val="00C815FD"/>
    <w:rsid w:val="00C8164B"/>
    <w:rsid w:val="00C81661"/>
    <w:rsid w:val="00C816E4"/>
    <w:rsid w:val="00C817BB"/>
    <w:rsid w:val="00C81865"/>
    <w:rsid w:val="00C8191E"/>
    <w:rsid w:val="00C81999"/>
    <w:rsid w:val="00C81A77"/>
    <w:rsid w:val="00C81EDE"/>
    <w:rsid w:val="00C81F16"/>
    <w:rsid w:val="00C8223F"/>
    <w:rsid w:val="00C82318"/>
    <w:rsid w:val="00C82373"/>
    <w:rsid w:val="00C8270E"/>
    <w:rsid w:val="00C8299F"/>
    <w:rsid w:val="00C82C8D"/>
    <w:rsid w:val="00C82D18"/>
    <w:rsid w:val="00C82DB9"/>
    <w:rsid w:val="00C82F28"/>
    <w:rsid w:val="00C82F30"/>
    <w:rsid w:val="00C82FE8"/>
    <w:rsid w:val="00C831B2"/>
    <w:rsid w:val="00C8322A"/>
    <w:rsid w:val="00C8354A"/>
    <w:rsid w:val="00C8369A"/>
    <w:rsid w:val="00C8383F"/>
    <w:rsid w:val="00C84058"/>
    <w:rsid w:val="00C84777"/>
    <w:rsid w:val="00C8483E"/>
    <w:rsid w:val="00C84A1A"/>
    <w:rsid w:val="00C84B1C"/>
    <w:rsid w:val="00C84C2E"/>
    <w:rsid w:val="00C84CA2"/>
    <w:rsid w:val="00C84D7D"/>
    <w:rsid w:val="00C84F1B"/>
    <w:rsid w:val="00C85258"/>
    <w:rsid w:val="00C85409"/>
    <w:rsid w:val="00C85469"/>
    <w:rsid w:val="00C85513"/>
    <w:rsid w:val="00C85922"/>
    <w:rsid w:val="00C8596A"/>
    <w:rsid w:val="00C85999"/>
    <w:rsid w:val="00C85B13"/>
    <w:rsid w:val="00C85B82"/>
    <w:rsid w:val="00C85CD1"/>
    <w:rsid w:val="00C85CE9"/>
    <w:rsid w:val="00C85CFC"/>
    <w:rsid w:val="00C85D86"/>
    <w:rsid w:val="00C85E8C"/>
    <w:rsid w:val="00C85F4B"/>
    <w:rsid w:val="00C85F67"/>
    <w:rsid w:val="00C85FC5"/>
    <w:rsid w:val="00C8607A"/>
    <w:rsid w:val="00C860A9"/>
    <w:rsid w:val="00C8611B"/>
    <w:rsid w:val="00C8633B"/>
    <w:rsid w:val="00C86397"/>
    <w:rsid w:val="00C86519"/>
    <w:rsid w:val="00C86877"/>
    <w:rsid w:val="00C869C0"/>
    <w:rsid w:val="00C86ABA"/>
    <w:rsid w:val="00C86B6A"/>
    <w:rsid w:val="00C86D2D"/>
    <w:rsid w:val="00C86D7A"/>
    <w:rsid w:val="00C86E6B"/>
    <w:rsid w:val="00C87071"/>
    <w:rsid w:val="00C874AE"/>
    <w:rsid w:val="00C8750A"/>
    <w:rsid w:val="00C8766C"/>
    <w:rsid w:val="00C876F0"/>
    <w:rsid w:val="00C87700"/>
    <w:rsid w:val="00C8771C"/>
    <w:rsid w:val="00C877E3"/>
    <w:rsid w:val="00C87A15"/>
    <w:rsid w:val="00C87ACB"/>
    <w:rsid w:val="00C87AF2"/>
    <w:rsid w:val="00C87B23"/>
    <w:rsid w:val="00C87B92"/>
    <w:rsid w:val="00C87BEC"/>
    <w:rsid w:val="00C87C73"/>
    <w:rsid w:val="00C87C9E"/>
    <w:rsid w:val="00C87DC0"/>
    <w:rsid w:val="00C87DC4"/>
    <w:rsid w:val="00C87E21"/>
    <w:rsid w:val="00C87E59"/>
    <w:rsid w:val="00C87F19"/>
    <w:rsid w:val="00C9009E"/>
    <w:rsid w:val="00C900E9"/>
    <w:rsid w:val="00C90170"/>
    <w:rsid w:val="00C902B7"/>
    <w:rsid w:val="00C90390"/>
    <w:rsid w:val="00C9039A"/>
    <w:rsid w:val="00C903F5"/>
    <w:rsid w:val="00C90430"/>
    <w:rsid w:val="00C905AF"/>
    <w:rsid w:val="00C90AB3"/>
    <w:rsid w:val="00C90ABE"/>
    <w:rsid w:val="00C90B76"/>
    <w:rsid w:val="00C90DB3"/>
    <w:rsid w:val="00C90E50"/>
    <w:rsid w:val="00C90EB2"/>
    <w:rsid w:val="00C90F46"/>
    <w:rsid w:val="00C90FDD"/>
    <w:rsid w:val="00C9110E"/>
    <w:rsid w:val="00C911F6"/>
    <w:rsid w:val="00C912F1"/>
    <w:rsid w:val="00C91387"/>
    <w:rsid w:val="00C913E9"/>
    <w:rsid w:val="00C9145A"/>
    <w:rsid w:val="00C9173B"/>
    <w:rsid w:val="00C91D17"/>
    <w:rsid w:val="00C91D61"/>
    <w:rsid w:val="00C92000"/>
    <w:rsid w:val="00C92079"/>
    <w:rsid w:val="00C922FB"/>
    <w:rsid w:val="00C925B0"/>
    <w:rsid w:val="00C926A3"/>
    <w:rsid w:val="00C926AF"/>
    <w:rsid w:val="00C92763"/>
    <w:rsid w:val="00C92764"/>
    <w:rsid w:val="00C927A8"/>
    <w:rsid w:val="00C927F0"/>
    <w:rsid w:val="00C929AA"/>
    <w:rsid w:val="00C92A9B"/>
    <w:rsid w:val="00C92B3F"/>
    <w:rsid w:val="00C92B72"/>
    <w:rsid w:val="00C92DCF"/>
    <w:rsid w:val="00C92FAB"/>
    <w:rsid w:val="00C93038"/>
    <w:rsid w:val="00C93332"/>
    <w:rsid w:val="00C9373B"/>
    <w:rsid w:val="00C937D7"/>
    <w:rsid w:val="00C93AAD"/>
    <w:rsid w:val="00C93BC4"/>
    <w:rsid w:val="00C93C19"/>
    <w:rsid w:val="00C93CA7"/>
    <w:rsid w:val="00C93CCD"/>
    <w:rsid w:val="00C93CFA"/>
    <w:rsid w:val="00C93DDC"/>
    <w:rsid w:val="00C93F0A"/>
    <w:rsid w:val="00C94054"/>
    <w:rsid w:val="00C94141"/>
    <w:rsid w:val="00C9487A"/>
    <w:rsid w:val="00C9491F"/>
    <w:rsid w:val="00C94AC9"/>
    <w:rsid w:val="00C94AF4"/>
    <w:rsid w:val="00C94CBB"/>
    <w:rsid w:val="00C94CEE"/>
    <w:rsid w:val="00C94E76"/>
    <w:rsid w:val="00C94EC9"/>
    <w:rsid w:val="00C94EDB"/>
    <w:rsid w:val="00C950D8"/>
    <w:rsid w:val="00C95263"/>
    <w:rsid w:val="00C952E3"/>
    <w:rsid w:val="00C95328"/>
    <w:rsid w:val="00C954FF"/>
    <w:rsid w:val="00C955E5"/>
    <w:rsid w:val="00C957D2"/>
    <w:rsid w:val="00C95BA1"/>
    <w:rsid w:val="00C95CEC"/>
    <w:rsid w:val="00C95DB7"/>
    <w:rsid w:val="00C95EED"/>
    <w:rsid w:val="00C95F37"/>
    <w:rsid w:val="00C96614"/>
    <w:rsid w:val="00C96703"/>
    <w:rsid w:val="00C967C4"/>
    <w:rsid w:val="00C96872"/>
    <w:rsid w:val="00C96964"/>
    <w:rsid w:val="00C96A2B"/>
    <w:rsid w:val="00C96C92"/>
    <w:rsid w:val="00C96D43"/>
    <w:rsid w:val="00C96EF6"/>
    <w:rsid w:val="00C9719B"/>
    <w:rsid w:val="00C97268"/>
    <w:rsid w:val="00C97506"/>
    <w:rsid w:val="00C9759C"/>
    <w:rsid w:val="00C975EC"/>
    <w:rsid w:val="00C97663"/>
    <w:rsid w:val="00C97791"/>
    <w:rsid w:val="00C9788A"/>
    <w:rsid w:val="00C978CE"/>
    <w:rsid w:val="00C97934"/>
    <w:rsid w:val="00C97B1D"/>
    <w:rsid w:val="00C97B8A"/>
    <w:rsid w:val="00C97C62"/>
    <w:rsid w:val="00C97C7D"/>
    <w:rsid w:val="00C97D1F"/>
    <w:rsid w:val="00C97FE4"/>
    <w:rsid w:val="00CA018D"/>
    <w:rsid w:val="00CA048A"/>
    <w:rsid w:val="00CA0549"/>
    <w:rsid w:val="00CA0595"/>
    <w:rsid w:val="00CA05E4"/>
    <w:rsid w:val="00CA0665"/>
    <w:rsid w:val="00CA06EF"/>
    <w:rsid w:val="00CA070C"/>
    <w:rsid w:val="00CA0921"/>
    <w:rsid w:val="00CA098D"/>
    <w:rsid w:val="00CA0C1C"/>
    <w:rsid w:val="00CA0D04"/>
    <w:rsid w:val="00CA140C"/>
    <w:rsid w:val="00CA1560"/>
    <w:rsid w:val="00CA15B5"/>
    <w:rsid w:val="00CA162A"/>
    <w:rsid w:val="00CA175F"/>
    <w:rsid w:val="00CA17DC"/>
    <w:rsid w:val="00CA17E8"/>
    <w:rsid w:val="00CA1932"/>
    <w:rsid w:val="00CA1A09"/>
    <w:rsid w:val="00CA1B3E"/>
    <w:rsid w:val="00CA1B71"/>
    <w:rsid w:val="00CA201B"/>
    <w:rsid w:val="00CA2160"/>
    <w:rsid w:val="00CA21BA"/>
    <w:rsid w:val="00CA2211"/>
    <w:rsid w:val="00CA254B"/>
    <w:rsid w:val="00CA263F"/>
    <w:rsid w:val="00CA26B5"/>
    <w:rsid w:val="00CA2748"/>
    <w:rsid w:val="00CA27D6"/>
    <w:rsid w:val="00CA28E1"/>
    <w:rsid w:val="00CA292E"/>
    <w:rsid w:val="00CA29DF"/>
    <w:rsid w:val="00CA2A7E"/>
    <w:rsid w:val="00CA2B30"/>
    <w:rsid w:val="00CA2B84"/>
    <w:rsid w:val="00CA2C2F"/>
    <w:rsid w:val="00CA2EA5"/>
    <w:rsid w:val="00CA2FFC"/>
    <w:rsid w:val="00CA3135"/>
    <w:rsid w:val="00CA3164"/>
    <w:rsid w:val="00CA34CD"/>
    <w:rsid w:val="00CA3509"/>
    <w:rsid w:val="00CA35D0"/>
    <w:rsid w:val="00CA36C6"/>
    <w:rsid w:val="00CA3730"/>
    <w:rsid w:val="00CA3888"/>
    <w:rsid w:val="00CA3F70"/>
    <w:rsid w:val="00CA3FA9"/>
    <w:rsid w:val="00CA405F"/>
    <w:rsid w:val="00CA4089"/>
    <w:rsid w:val="00CA4192"/>
    <w:rsid w:val="00CA4407"/>
    <w:rsid w:val="00CA45DD"/>
    <w:rsid w:val="00CA4842"/>
    <w:rsid w:val="00CA4913"/>
    <w:rsid w:val="00CA4B54"/>
    <w:rsid w:val="00CA4B7B"/>
    <w:rsid w:val="00CA4BA5"/>
    <w:rsid w:val="00CA4E25"/>
    <w:rsid w:val="00CA51E8"/>
    <w:rsid w:val="00CA52B6"/>
    <w:rsid w:val="00CA52E4"/>
    <w:rsid w:val="00CA53AF"/>
    <w:rsid w:val="00CA541D"/>
    <w:rsid w:val="00CA5579"/>
    <w:rsid w:val="00CA55B7"/>
    <w:rsid w:val="00CA561F"/>
    <w:rsid w:val="00CA5888"/>
    <w:rsid w:val="00CA58C7"/>
    <w:rsid w:val="00CA5913"/>
    <w:rsid w:val="00CA599D"/>
    <w:rsid w:val="00CA5AD8"/>
    <w:rsid w:val="00CA5FF2"/>
    <w:rsid w:val="00CA6017"/>
    <w:rsid w:val="00CA628E"/>
    <w:rsid w:val="00CA64F7"/>
    <w:rsid w:val="00CA6522"/>
    <w:rsid w:val="00CA6535"/>
    <w:rsid w:val="00CA67E5"/>
    <w:rsid w:val="00CA6AAA"/>
    <w:rsid w:val="00CA6ACE"/>
    <w:rsid w:val="00CA6B43"/>
    <w:rsid w:val="00CA6E67"/>
    <w:rsid w:val="00CA6EF0"/>
    <w:rsid w:val="00CA6EF6"/>
    <w:rsid w:val="00CA6F33"/>
    <w:rsid w:val="00CA6F8F"/>
    <w:rsid w:val="00CA6FDD"/>
    <w:rsid w:val="00CA701C"/>
    <w:rsid w:val="00CA7071"/>
    <w:rsid w:val="00CA70D0"/>
    <w:rsid w:val="00CA7478"/>
    <w:rsid w:val="00CA7807"/>
    <w:rsid w:val="00CA7853"/>
    <w:rsid w:val="00CA78C2"/>
    <w:rsid w:val="00CA78C5"/>
    <w:rsid w:val="00CA7976"/>
    <w:rsid w:val="00CA7A84"/>
    <w:rsid w:val="00CA7C26"/>
    <w:rsid w:val="00CA7C61"/>
    <w:rsid w:val="00CA7DFA"/>
    <w:rsid w:val="00CA7E51"/>
    <w:rsid w:val="00CB0142"/>
    <w:rsid w:val="00CB019D"/>
    <w:rsid w:val="00CB0241"/>
    <w:rsid w:val="00CB027C"/>
    <w:rsid w:val="00CB02B5"/>
    <w:rsid w:val="00CB06DF"/>
    <w:rsid w:val="00CB071B"/>
    <w:rsid w:val="00CB0859"/>
    <w:rsid w:val="00CB099B"/>
    <w:rsid w:val="00CB09EE"/>
    <w:rsid w:val="00CB0A34"/>
    <w:rsid w:val="00CB0A3E"/>
    <w:rsid w:val="00CB0A82"/>
    <w:rsid w:val="00CB0B13"/>
    <w:rsid w:val="00CB0B9E"/>
    <w:rsid w:val="00CB0BC4"/>
    <w:rsid w:val="00CB0C8A"/>
    <w:rsid w:val="00CB0D11"/>
    <w:rsid w:val="00CB0F02"/>
    <w:rsid w:val="00CB0F11"/>
    <w:rsid w:val="00CB1130"/>
    <w:rsid w:val="00CB12CA"/>
    <w:rsid w:val="00CB1306"/>
    <w:rsid w:val="00CB131C"/>
    <w:rsid w:val="00CB16A5"/>
    <w:rsid w:val="00CB171B"/>
    <w:rsid w:val="00CB178A"/>
    <w:rsid w:val="00CB1AD8"/>
    <w:rsid w:val="00CB1B62"/>
    <w:rsid w:val="00CB1C20"/>
    <w:rsid w:val="00CB1DCB"/>
    <w:rsid w:val="00CB1F93"/>
    <w:rsid w:val="00CB1FA7"/>
    <w:rsid w:val="00CB219A"/>
    <w:rsid w:val="00CB222F"/>
    <w:rsid w:val="00CB22C0"/>
    <w:rsid w:val="00CB23E8"/>
    <w:rsid w:val="00CB24FB"/>
    <w:rsid w:val="00CB2573"/>
    <w:rsid w:val="00CB25D9"/>
    <w:rsid w:val="00CB26C3"/>
    <w:rsid w:val="00CB287F"/>
    <w:rsid w:val="00CB29D6"/>
    <w:rsid w:val="00CB2A27"/>
    <w:rsid w:val="00CB2B4C"/>
    <w:rsid w:val="00CB2E86"/>
    <w:rsid w:val="00CB2F91"/>
    <w:rsid w:val="00CB3087"/>
    <w:rsid w:val="00CB32C6"/>
    <w:rsid w:val="00CB339E"/>
    <w:rsid w:val="00CB355E"/>
    <w:rsid w:val="00CB3717"/>
    <w:rsid w:val="00CB3759"/>
    <w:rsid w:val="00CB3A27"/>
    <w:rsid w:val="00CB3AE7"/>
    <w:rsid w:val="00CB3B5F"/>
    <w:rsid w:val="00CB3D66"/>
    <w:rsid w:val="00CB3E24"/>
    <w:rsid w:val="00CB3E3C"/>
    <w:rsid w:val="00CB3E6F"/>
    <w:rsid w:val="00CB3F90"/>
    <w:rsid w:val="00CB3F9C"/>
    <w:rsid w:val="00CB412C"/>
    <w:rsid w:val="00CB44A0"/>
    <w:rsid w:val="00CB45FD"/>
    <w:rsid w:val="00CB47DF"/>
    <w:rsid w:val="00CB4886"/>
    <w:rsid w:val="00CB49A2"/>
    <w:rsid w:val="00CB4BCE"/>
    <w:rsid w:val="00CB4D77"/>
    <w:rsid w:val="00CB4D83"/>
    <w:rsid w:val="00CB4DD6"/>
    <w:rsid w:val="00CB50E0"/>
    <w:rsid w:val="00CB525B"/>
    <w:rsid w:val="00CB53B8"/>
    <w:rsid w:val="00CB53F5"/>
    <w:rsid w:val="00CB5450"/>
    <w:rsid w:val="00CB5451"/>
    <w:rsid w:val="00CB5718"/>
    <w:rsid w:val="00CB588D"/>
    <w:rsid w:val="00CB58A6"/>
    <w:rsid w:val="00CB5922"/>
    <w:rsid w:val="00CB5B52"/>
    <w:rsid w:val="00CB5D94"/>
    <w:rsid w:val="00CB5E34"/>
    <w:rsid w:val="00CB6008"/>
    <w:rsid w:val="00CB61F3"/>
    <w:rsid w:val="00CB638C"/>
    <w:rsid w:val="00CB6761"/>
    <w:rsid w:val="00CB685A"/>
    <w:rsid w:val="00CB6C80"/>
    <w:rsid w:val="00CB6ED5"/>
    <w:rsid w:val="00CB709E"/>
    <w:rsid w:val="00CB7125"/>
    <w:rsid w:val="00CB7218"/>
    <w:rsid w:val="00CB726B"/>
    <w:rsid w:val="00CB72A3"/>
    <w:rsid w:val="00CB730A"/>
    <w:rsid w:val="00CB742E"/>
    <w:rsid w:val="00CB751C"/>
    <w:rsid w:val="00CB752C"/>
    <w:rsid w:val="00CB75F3"/>
    <w:rsid w:val="00CB7937"/>
    <w:rsid w:val="00CB7A45"/>
    <w:rsid w:val="00CB7C65"/>
    <w:rsid w:val="00CB7D18"/>
    <w:rsid w:val="00CB7D59"/>
    <w:rsid w:val="00CB7DEC"/>
    <w:rsid w:val="00CB7E83"/>
    <w:rsid w:val="00CB7F5A"/>
    <w:rsid w:val="00CC0054"/>
    <w:rsid w:val="00CC00FF"/>
    <w:rsid w:val="00CC0256"/>
    <w:rsid w:val="00CC02E6"/>
    <w:rsid w:val="00CC03B9"/>
    <w:rsid w:val="00CC05AD"/>
    <w:rsid w:val="00CC0643"/>
    <w:rsid w:val="00CC06EC"/>
    <w:rsid w:val="00CC06FC"/>
    <w:rsid w:val="00CC081C"/>
    <w:rsid w:val="00CC08B0"/>
    <w:rsid w:val="00CC08C4"/>
    <w:rsid w:val="00CC0C31"/>
    <w:rsid w:val="00CC0CB8"/>
    <w:rsid w:val="00CC0D72"/>
    <w:rsid w:val="00CC0DC9"/>
    <w:rsid w:val="00CC0DDF"/>
    <w:rsid w:val="00CC0E8C"/>
    <w:rsid w:val="00CC0F51"/>
    <w:rsid w:val="00CC0FF9"/>
    <w:rsid w:val="00CC1192"/>
    <w:rsid w:val="00CC167E"/>
    <w:rsid w:val="00CC1817"/>
    <w:rsid w:val="00CC1A60"/>
    <w:rsid w:val="00CC1A82"/>
    <w:rsid w:val="00CC1C47"/>
    <w:rsid w:val="00CC1D4B"/>
    <w:rsid w:val="00CC206B"/>
    <w:rsid w:val="00CC20AD"/>
    <w:rsid w:val="00CC2101"/>
    <w:rsid w:val="00CC2113"/>
    <w:rsid w:val="00CC2192"/>
    <w:rsid w:val="00CC22AD"/>
    <w:rsid w:val="00CC230F"/>
    <w:rsid w:val="00CC2366"/>
    <w:rsid w:val="00CC24B3"/>
    <w:rsid w:val="00CC2604"/>
    <w:rsid w:val="00CC2655"/>
    <w:rsid w:val="00CC27E4"/>
    <w:rsid w:val="00CC28EA"/>
    <w:rsid w:val="00CC2964"/>
    <w:rsid w:val="00CC2E6A"/>
    <w:rsid w:val="00CC2EDC"/>
    <w:rsid w:val="00CC2F8A"/>
    <w:rsid w:val="00CC3142"/>
    <w:rsid w:val="00CC32C6"/>
    <w:rsid w:val="00CC32C9"/>
    <w:rsid w:val="00CC335F"/>
    <w:rsid w:val="00CC3431"/>
    <w:rsid w:val="00CC345C"/>
    <w:rsid w:val="00CC36BF"/>
    <w:rsid w:val="00CC3722"/>
    <w:rsid w:val="00CC3845"/>
    <w:rsid w:val="00CC38A1"/>
    <w:rsid w:val="00CC3B0E"/>
    <w:rsid w:val="00CC3DE9"/>
    <w:rsid w:val="00CC3F31"/>
    <w:rsid w:val="00CC3F93"/>
    <w:rsid w:val="00CC40EC"/>
    <w:rsid w:val="00CC415C"/>
    <w:rsid w:val="00CC41BD"/>
    <w:rsid w:val="00CC435F"/>
    <w:rsid w:val="00CC451C"/>
    <w:rsid w:val="00CC4656"/>
    <w:rsid w:val="00CC46E4"/>
    <w:rsid w:val="00CC4AA1"/>
    <w:rsid w:val="00CC4AC5"/>
    <w:rsid w:val="00CC4BC4"/>
    <w:rsid w:val="00CC4CBF"/>
    <w:rsid w:val="00CC4F22"/>
    <w:rsid w:val="00CC5131"/>
    <w:rsid w:val="00CC51E2"/>
    <w:rsid w:val="00CC5263"/>
    <w:rsid w:val="00CC541E"/>
    <w:rsid w:val="00CC5528"/>
    <w:rsid w:val="00CC5675"/>
    <w:rsid w:val="00CC577A"/>
    <w:rsid w:val="00CC5866"/>
    <w:rsid w:val="00CC59D9"/>
    <w:rsid w:val="00CC5BF6"/>
    <w:rsid w:val="00CC5C98"/>
    <w:rsid w:val="00CC6088"/>
    <w:rsid w:val="00CC61CF"/>
    <w:rsid w:val="00CC6526"/>
    <w:rsid w:val="00CC6559"/>
    <w:rsid w:val="00CC663C"/>
    <w:rsid w:val="00CC690C"/>
    <w:rsid w:val="00CC6AE8"/>
    <w:rsid w:val="00CC6B72"/>
    <w:rsid w:val="00CC6D31"/>
    <w:rsid w:val="00CC70D0"/>
    <w:rsid w:val="00CC70F8"/>
    <w:rsid w:val="00CC71AB"/>
    <w:rsid w:val="00CC71DB"/>
    <w:rsid w:val="00CC789D"/>
    <w:rsid w:val="00CC798C"/>
    <w:rsid w:val="00CC79F5"/>
    <w:rsid w:val="00CC7A26"/>
    <w:rsid w:val="00CC7AEE"/>
    <w:rsid w:val="00CC7C3A"/>
    <w:rsid w:val="00CC7D6D"/>
    <w:rsid w:val="00CC7E03"/>
    <w:rsid w:val="00CC7FB8"/>
    <w:rsid w:val="00CD0056"/>
    <w:rsid w:val="00CD01E9"/>
    <w:rsid w:val="00CD01F9"/>
    <w:rsid w:val="00CD02A5"/>
    <w:rsid w:val="00CD02B6"/>
    <w:rsid w:val="00CD02EB"/>
    <w:rsid w:val="00CD07D4"/>
    <w:rsid w:val="00CD080A"/>
    <w:rsid w:val="00CD089B"/>
    <w:rsid w:val="00CD093E"/>
    <w:rsid w:val="00CD09A0"/>
    <w:rsid w:val="00CD0A03"/>
    <w:rsid w:val="00CD0AB2"/>
    <w:rsid w:val="00CD0C2A"/>
    <w:rsid w:val="00CD1094"/>
    <w:rsid w:val="00CD1144"/>
    <w:rsid w:val="00CD14AC"/>
    <w:rsid w:val="00CD179E"/>
    <w:rsid w:val="00CD18BF"/>
    <w:rsid w:val="00CD19FC"/>
    <w:rsid w:val="00CD1A4D"/>
    <w:rsid w:val="00CD1A7C"/>
    <w:rsid w:val="00CD1C74"/>
    <w:rsid w:val="00CD1D7C"/>
    <w:rsid w:val="00CD1DE0"/>
    <w:rsid w:val="00CD2010"/>
    <w:rsid w:val="00CD215A"/>
    <w:rsid w:val="00CD215E"/>
    <w:rsid w:val="00CD2270"/>
    <w:rsid w:val="00CD230C"/>
    <w:rsid w:val="00CD2707"/>
    <w:rsid w:val="00CD27EC"/>
    <w:rsid w:val="00CD2836"/>
    <w:rsid w:val="00CD28B4"/>
    <w:rsid w:val="00CD2D7D"/>
    <w:rsid w:val="00CD32DF"/>
    <w:rsid w:val="00CD3366"/>
    <w:rsid w:val="00CD33A8"/>
    <w:rsid w:val="00CD343C"/>
    <w:rsid w:val="00CD34FB"/>
    <w:rsid w:val="00CD36AF"/>
    <w:rsid w:val="00CD3816"/>
    <w:rsid w:val="00CD3CA5"/>
    <w:rsid w:val="00CD3D1F"/>
    <w:rsid w:val="00CD3D46"/>
    <w:rsid w:val="00CD4033"/>
    <w:rsid w:val="00CD4347"/>
    <w:rsid w:val="00CD4389"/>
    <w:rsid w:val="00CD43AD"/>
    <w:rsid w:val="00CD4606"/>
    <w:rsid w:val="00CD499F"/>
    <w:rsid w:val="00CD4A14"/>
    <w:rsid w:val="00CD4C30"/>
    <w:rsid w:val="00CD4CCF"/>
    <w:rsid w:val="00CD4DB4"/>
    <w:rsid w:val="00CD5059"/>
    <w:rsid w:val="00CD52A3"/>
    <w:rsid w:val="00CD5468"/>
    <w:rsid w:val="00CD5856"/>
    <w:rsid w:val="00CD58E5"/>
    <w:rsid w:val="00CD5964"/>
    <w:rsid w:val="00CD5DBA"/>
    <w:rsid w:val="00CD5F3A"/>
    <w:rsid w:val="00CD67B9"/>
    <w:rsid w:val="00CD6AC4"/>
    <w:rsid w:val="00CD6C66"/>
    <w:rsid w:val="00CD6D54"/>
    <w:rsid w:val="00CD6F20"/>
    <w:rsid w:val="00CD7087"/>
    <w:rsid w:val="00CD70E8"/>
    <w:rsid w:val="00CD719F"/>
    <w:rsid w:val="00CD721D"/>
    <w:rsid w:val="00CD726E"/>
    <w:rsid w:val="00CD72A0"/>
    <w:rsid w:val="00CD74F6"/>
    <w:rsid w:val="00CD7628"/>
    <w:rsid w:val="00CD7644"/>
    <w:rsid w:val="00CD76E1"/>
    <w:rsid w:val="00CD7825"/>
    <w:rsid w:val="00CD789B"/>
    <w:rsid w:val="00CD7979"/>
    <w:rsid w:val="00CD7B1E"/>
    <w:rsid w:val="00CD7D88"/>
    <w:rsid w:val="00CD7DC8"/>
    <w:rsid w:val="00CD7DDE"/>
    <w:rsid w:val="00CD7E17"/>
    <w:rsid w:val="00CD7EDC"/>
    <w:rsid w:val="00CD7F66"/>
    <w:rsid w:val="00CD7F6F"/>
    <w:rsid w:val="00CE0030"/>
    <w:rsid w:val="00CE014C"/>
    <w:rsid w:val="00CE02A9"/>
    <w:rsid w:val="00CE03BA"/>
    <w:rsid w:val="00CE04C6"/>
    <w:rsid w:val="00CE04E4"/>
    <w:rsid w:val="00CE0572"/>
    <w:rsid w:val="00CE0738"/>
    <w:rsid w:val="00CE0844"/>
    <w:rsid w:val="00CE0902"/>
    <w:rsid w:val="00CE095C"/>
    <w:rsid w:val="00CE0982"/>
    <w:rsid w:val="00CE0A66"/>
    <w:rsid w:val="00CE0A75"/>
    <w:rsid w:val="00CE0B3B"/>
    <w:rsid w:val="00CE0D8B"/>
    <w:rsid w:val="00CE0E31"/>
    <w:rsid w:val="00CE0EC9"/>
    <w:rsid w:val="00CE0F47"/>
    <w:rsid w:val="00CE1273"/>
    <w:rsid w:val="00CE12C6"/>
    <w:rsid w:val="00CE1636"/>
    <w:rsid w:val="00CE164A"/>
    <w:rsid w:val="00CE189A"/>
    <w:rsid w:val="00CE18C2"/>
    <w:rsid w:val="00CE1919"/>
    <w:rsid w:val="00CE19C3"/>
    <w:rsid w:val="00CE1ACD"/>
    <w:rsid w:val="00CE1BC5"/>
    <w:rsid w:val="00CE1CD8"/>
    <w:rsid w:val="00CE1D16"/>
    <w:rsid w:val="00CE1D21"/>
    <w:rsid w:val="00CE2002"/>
    <w:rsid w:val="00CE20FF"/>
    <w:rsid w:val="00CE2183"/>
    <w:rsid w:val="00CE21CE"/>
    <w:rsid w:val="00CE23A6"/>
    <w:rsid w:val="00CE24AE"/>
    <w:rsid w:val="00CE2502"/>
    <w:rsid w:val="00CE29A5"/>
    <w:rsid w:val="00CE2B6B"/>
    <w:rsid w:val="00CE2C22"/>
    <w:rsid w:val="00CE2E92"/>
    <w:rsid w:val="00CE2ED1"/>
    <w:rsid w:val="00CE2F6E"/>
    <w:rsid w:val="00CE2F78"/>
    <w:rsid w:val="00CE2F79"/>
    <w:rsid w:val="00CE3001"/>
    <w:rsid w:val="00CE310D"/>
    <w:rsid w:val="00CE3324"/>
    <w:rsid w:val="00CE33DE"/>
    <w:rsid w:val="00CE3495"/>
    <w:rsid w:val="00CE3589"/>
    <w:rsid w:val="00CE35A7"/>
    <w:rsid w:val="00CE37CA"/>
    <w:rsid w:val="00CE385E"/>
    <w:rsid w:val="00CE3928"/>
    <w:rsid w:val="00CE3C35"/>
    <w:rsid w:val="00CE3C79"/>
    <w:rsid w:val="00CE3D1B"/>
    <w:rsid w:val="00CE3D20"/>
    <w:rsid w:val="00CE4045"/>
    <w:rsid w:val="00CE41D2"/>
    <w:rsid w:val="00CE451D"/>
    <w:rsid w:val="00CE45C3"/>
    <w:rsid w:val="00CE46A9"/>
    <w:rsid w:val="00CE4715"/>
    <w:rsid w:val="00CE4777"/>
    <w:rsid w:val="00CE47B2"/>
    <w:rsid w:val="00CE48FB"/>
    <w:rsid w:val="00CE4A2B"/>
    <w:rsid w:val="00CE4AB1"/>
    <w:rsid w:val="00CE4BC7"/>
    <w:rsid w:val="00CE525E"/>
    <w:rsid w:val="00CE52D6"/>
    <w:rsid w:val="00CE536D"/>
    <w:rsid w:val="00CE5CF9"/>
    <w:rsid w:val="00CE5CFA"/>
    <w:rsid w:val="00CE5D41"/>
    <w:rsid w:val="00CE5D73"/>
    <w:rsid w:val="00CE5D8F"/>
    <w:rsid w:val="00CE600D"/>
    <w:rsid w:val="00CE605F"/>
    <w:rsid w:val="00CE663A"/>
    <w:rsid w:val="00CE667A"/>
    <w:rsid w:val="00CE6763"/>
    <w:rsid w:val="00CE678F"/>
    <w:rsid w:val="00CE68C0"/>
    <w:rsid w:val="00CE692E"/>
    <w:rsid w:val="00CE694A"/>
    <w:rsid w:val="00CE6C2D"/>
    <w:rsid w:val="00CE6C98"/>
    <w:rsid w:val="00CE6D84"/>
    <w:rsid w:val="00CE6DE3"/>
    <w:rsid w:val="00CE79A6"/>
    <w:rsid w:val="00CE7DE3"/>
    <w:rsid w:val="00CE7E5E"/>
    <w:rsid w:val="00CE7F05"/>
    <w:rsid w:val="00CE7F64"/>
    <w:rsid w:val="00CE7FC0"/>
    <w:rsid w:val="00CF00C7"/>
    <w:rsid w:val="00CF0245"/>
    <w:rsid w:val="00CF045C"/>
    <w:rsid w:val="00CF0472"/>
    <w:rsid w:val="00CF076D"/>
    <w:rsid w:val="00CF0869"/>
    <w:rsid w:val="00CF091D"/>
    <w:rsid w:val="00CF0B1F"/>
    <w:rsid w:val="00CF0BAB"/>
    <w:rsid w:val="00CF0C23"/>
    <w:rsid w:val="00CF0CEA"/>
    <w:rsid w:val="00CF0D5D"/>
    <w:rsid w:val="00CF1008"/>
    <w:rsid w:val="00CF1071"/>
    <w:rsid w:val="00CF122B"/>
    <w:rsid w:val="00CF1272"/>
    <w:rsid w:val="00CF1274"/>
    <w:rsid w:val="00CF12C7"/>
    <w:rsid w:val="00CF1607"/>
    <w:rsid w:val="00CF1736"/>
    <w:rsid w:val="00CF1A90"/>
    <w:rsid w:val="00CF1AEA"/>
    <w:rsid w:val="00CF1C11"/>
    <w:rsid w:val="00CF1C68"/>
    <w:rsid w:val="00CF1E1B"/>
    <w:rsid w:val="00CF2383"/>
    <w:rsid w:val="00CF2485"/>
    <w:rsid w:val="00CF26B3"/>
    <w:rsid w:val="00CF26E2"/>
    <w:rsid w:val="00CF2AF3"/>
    <w:rsid w:val="00CF2B79"/>
    <w:rsid w:val="00CF2C4D"/>
    <w:rsid w:val="00CF2D5B"/>
    <w:rsid w:val="00CF2E7B"/>
    <w:rsid w:val="00CF31C2"/>
    <w:rsid w:val="00CF3AC8"/>
    <w:rsid w:val="00CF3BA9"/>
    <w:rsid w:val="00CF3BC7"/>
    <w:rsid w:val="00CF3D64"/>
    <w:rsid w:val="00CF3DAA"/>
    <w:rsid w:val="00CF3F15"/>
    <w:rsid w:val="00CF3F24"/>
    <w:rsid w:val="00CF3F43"/>
    <w:rsid w:val="00CF4120"/>
    <w:rsid w:val="00CF416F"/>
    <w:rsid w:val="00CF42AD"/>
    <w:rsid w:val="00CF4342"/>
    <w:rsid w:val="00CF43C5"/>
    <w:rsid w:val="00CF44FF"/>
    <w:rsid w:val="00CF47E6"/>
    <w:rsid w:val="00CF497E"/>
    <w:rsid w:val="00CF4A15"/>
    <w:rsid w:val="00CF4A43"/>
    <w:rsid w:val="00CF4A65"/>
    <w:rsid w:val="00CF4AB6"/>
    <w:rsid w:val="00CF4BE4"/>
    <w:rsid w:val="00CF4BEC"/>
    <w:rsid w:val="00CF4CEC"/>
    <w:rsid w:val="00CF4FDF"/>
    <w:rsid w:val="00CF502E"/>
    <w:rsid w:val="00CF51EA"/>
    <w:rsid w:val="00CF525A"/>
    <w:rsid w:val="00CF5401"/>
    <w:rsid w:val="00CF576F"/>
    <w:rsid w:val="00CF581F"/>
    <w:rsid w:val="00CF58D5"/>
    <w:rsid w:val="00CF5946"/>
    <w:rsid w:val="00CF59E8"/>
    <w:rsid w:val="00CF5A65"/>
    <w:rsid w:val="00CF5AE9"/>
    <w:rsid w:val="00CF5BDE"/>
    <w:rsid w:val="00CF5BE8"/>
    <w:rsid w:val="00CF5C82"/>
    <w:rsid w:val="00CF5DBD"/>
    <w:rsid w:val="00CF647B"/>
    <w:rsid w:val="00CF6608"/>
    <w:rsid w:val="00CF66CF"/>
    <w:rsid w:val="00CF673B"/>
    <w:rsid w:val="00CF69DA"/>
    <w:rsid w:val="00CF6AC1"/>
    <w:rsid w:val="00CF6B3C"/>
    <w:rsid w:val="00CF6C57"/>
    <w:rsid w:val="00CF6CB9"/>
    <w:rsid w:val="00CF701F"/>
    <w:rsid w:val="00CF70DE"/>
    <w:rsid w:val="00CF7251"/>
    <w:rsid w:val="00CF7785"/>
    <w:rsid w:val="00CF78AA"/>
    <w:rsid w:val="00CF7B1A"/>
    <w:rsid w:val="00CF7BC9"/>
    <w:rsid w:val="00CF7CB0"/>
    <w:rsid w:val="00CF7D8E"/>
    <w:rsid w:val="00CF7E2F"/>
    <w:rsid w:val="00CF7FED"/>
    <w:rsid w:val="00D000D2"/>
    <w:rsid w:val="00D001BD"/>
    <w:rsid w:val="00D00254"/>
    <w:rsid w:val="00D003C7"/>
    <w:rsid w:val="00D005D4"/>
    <w:rsid w:val="00D00915"/>
    <w:rsid w:val="00D0096F"/>
    <w:rsid w:val="00D00B68"/>
    <w:rsid w:val="00D01146"/>
    <w:rsid w:val="00D011FC"/>
    <w:rsid w:val="00D01229"/>
    <w:rsid w:val="00D012A0"/>
    <w:rsid w:val="00D01416"/>
    <w:rsid w:val="00D018F2"/>
    <w:rsid w:val="00D0199C"/>
    <w:rsid w:val="00D019F7"/>
    <w:rsid w:val="00D01B3E"/>
    <w:rsid w:val="00D01BE5"/>
    <w:rsid w:val="00D01DB6"/>
    <w:rsid w:val="00D01E7E"/>
    <w:rsid w:val="00D01EFA"/>
    <w:rsid w:val="00D01FFA"/>
    <w:rsid w:val="00D020B2"/>
    <w:rsid w:val="00D0216D"/>
    <w:rsid w:val="00D021B3"/>
    <w:rsid w:val="00D024BF"/>
    <w:rsid w:val="00D024FF"/>
    <w:rsid w:val="00D02621"/>
    <w:rsid w:val="00D026EE"/>
    <w:rsid w:val="00D027E8"/>
    <w:rsid w:val="00D0288C"/>
    <w:rsid w:val="00D02900"/>
    <w:rsid w:val="00D02946"/>
    <w:rsid w:val="00D02AE3"/>
    <w:rsid w:val="00D02F2B"/>
    <w:rsid w:val="00D03043"/>
    <w:rsid w:val="00D03166"/>
    <w:rsid w:val="00D034C8"/>
    <w:rsid w:val="00D034E4"/>
    <w:rsid w:val="00D036DD"/>
    <w:rsid w:val="00D037F1"/>
    <w:rsid w:val="00D039E7"/>
    <w:rsid w:val="00D03CC1"/>
    <w:rsid w:val="00D03D21"/>
    <w:rsid w:val="00D03D63"/>
    <w:rsid w:val="00D03E30"/>
    <w:rsid w:val="00D040E8"/>
    <w:rsid w:val="00D04283"/>
    <w:rsid w:val="00D045A1"/>
    <w:rsid w:val="00D045F2"/>
    <w:rsid w:val="00D04727"/>
    <w:rsid w:val="00D047C7"/>
    <w:rsid w:val="00D0481B"/>
    <w:rsid w:val="00D048A5"/>
    <w:rsid w:val="00D04A0B"/>
    <w:rsid w:val="00D04ADF"/>
    <w:rsid w:val="00D04D6E"/>
    <w:rsid w:val="00D04DD6"/>
    <w:rsid w:val="00D04E22"/>
    <w:rsid w:val="00D04ED1"/>
    <w:rsid w:val="00D04F68"/>
    <w:rsid w:val="00D04FBD"/>
    <w:rsid w:val="00D05437"/>
    <w:rsid w:val="00D05592"/>
    <w:rsid w:val="00D0566E"/>
    <w:rsid w:val="00D056B1"/>
    <w:rsid w:val="00D05865"/>
    <w:rsid w:val="00D058A7"/>
    <w:rsid w:val="00D058B8"/>
    <w:rsid w:val="00D05908"/>
    <w:rsid w:val="00D05A54"/>
    <w:rsid w:val="00D05B0D"/>
    <w:rsid w:val="00D05C80"/>
    <w:rsid w:val="00D05C8A"/>
    <w:rsid w:val="00D05CAE"/>
    <w:rsid w:val="00D05DAA"/>
    <w:rsid w:val="00D060CE"/>
    <w:rsid w:val="00D061EF"/>
    <w:rsid w:val="00D06298"/>
    <w:rsid w:val="00D0636B"/>
    <w:rsid w:val="00D064C2"/>
    <w:rsid w:val="00D064E8"/>
    <w:rsid w:val="00D06533"/>
    <w:rsid w:val="00D06741"/>
    <w:rsid w:val="00D0678B"/>
    <w:rsid w:val="00D06A5D"/>
    <w:rsid w:val="00D06AAA"/>
    <w:rsid w:val="00D06FF6"/>
    <w:rsid w:val="00D0705F"/>
    <w:rsid w:val="00D0711E"/>
    <w:rsid w:val="00D073EB"/>
    <w:rsid w:val="00D074F0"/>
    <w:rsid w:val="00D07516"/>
    <w:rsid w:val="00D07561"/>
    <w:rsid w:val="00D075B5"/>
    <w:rsid w:val="00D07752"/>
    <w:rsid w:val="00D0776F"/>
    <w:rsid w:val="00D077F6"/>
    <w:rsid w:val="00D078A2"/>
    <w:rsid w:val="00D07B14"/>
    <w:rsid w:val="00D07CFA"/>
    <w:rsid w:val="00D07FA3"/>
    <w:rsid w:val="00D10038"/>
    <w:rsid w:val="00D10081"/>
    <w:rsid w:val="00D10429"/>
    <w:rsid w:val="00D10439"/>
    <w:rsid w:val="00D10639"/>
    <w:rsid w:val="00D107BC"/>
    <w:rsid w:val="00D108E5"/>
    <w:rsid w:val="00D10AA2"/>
    <w:rsid w:val="00D1106B"/>
    <w:rsid w:val="00D11116"/>
    <w:rsid w:val="00D11185"/>
    <w:rsid w:val="00D1138B"/>
    <w:rsid w:val="00D1142D"/>
    <w:rsid w:val="00D1147C"/>
    <w:rsid w:val="00D114D1"/>
    <w:rsid w:val="00D116A0"/>
    <w:rsid w:val="00D116F0"/>
    <w:rsid w:val="00D11893"/>
    <w:rsid w:val="00D1193C"/>
    <w:rsid w:val="00D11BA1"/>
    <w:rsid w:val="00D11C3B"/>
    <w:rsid w:val="00D11C90"/>
    <w:rsid w:val="00D11EA4"/>
    <w:rsid w:val="00D12100"/>
    <w:rsid w:val="00D123D7"/>
    <w:rsid w:val="00D12AE4"/>
    <w:rsid w:val="00D12B88"/>
    <w:rsid w:val="00D12BE1"/>
    <w:rsid w:val="00D12E81"/>
    <w:rsid w:val="00D12EB9"/>
    <w:rsid w:val="00D13162"/>
    <w:rsid w:val="00D131BB"/>
    <w:rsid w:val="00D13415"/>
    <w:rsid w:val="00D134B8"/>
    <w:rsid w:val="00D134ED"/>
    <w:rsid w:val="00D13507"/>
    <w:rsid w:val="00D13699"/>
    <w:rsid w:val="00D136E4"/>
    <w:rsid w:val="00D13C74"/>
    <w:rsid w:val="00D13FF6"/>
    <w:rsid w:val="00D13FF9"/>
    <w:rsid w:val="00D1426E"/>
    <w:rsid w:val="00D14483"/>
    <w:rsid w:val="00D144DB"/>
    <w:rsid w:val="00D1478E"/>
    <w:rsid w:val="00D148FB"/>
    <w:rsid w:val="00D14936"/>
    <w:rsid w:val="00D14ADE"/>
    <w:rsid w:val="00D14BC0"/>
    <w:rsid w:val="00D14C05"/>
    <w:rsid w:val="00D14E0E"/>
    <w:rsid w:val="00D14EAB"/>
    <w:rsid w:val="00D14ECF"/>
    <w:rsid w:val="00D14FC2"/>
    <w:rsid w:val="00D15210"/>
    <w:rsid w:val="00D152D0"/>
    <w:rsid w:val="00D155CA"/>
    <w:rsid w:val="00D15616"/>
    <w:rsid w:val="00D1591B"/>
    <w:rsid w:val="00D15AE7"/>
    <w:rsid w:val="00D15BDD"/>
    <w:rsid w:val="00D15DCF"/>
    <w:rsid w:val="00D15E5D"/>
    <w:rsid w:val="00D15EAD"/>
    <w:rsid w:val="00D1606A"/>
    <w:rsid w:val="00D160CD"/>
    <w:rsid w:val="00D16103"/>
    <w:rsid w:val="00D161F4"/>
    <w:rsid w:val="00D164AD"/>
    <w:rsid w:val="00D16542"/>
    <w:rsid w:val="00D1676F"/>
    <w:rsid w:val="00D16940"/>
    <w:rsid w:val="00D16AAF"/>
    <w:rsid w:val="00D16B87"/>
    <w:rsid w:val="00D16BD3"/>
    <w:rsid w:val="00D16CCC"/>
    <w:rsid w:val="00D16D44"/>
    <w:rsid w:val="00D16F76"/>
    <w:rsid w:val="00D16FF4"/>
    <w:rsid w:val="00D170B8"/>
    <w:rsid w:val="00D178E1"/>
    <w:rsid w:val="00D17A1D"/>
    <w:rsid w:val="00D17B61"/>
    <w:rsid w:val="00D17C8B"/>
    <w:rsid w:val="00D17CF2"/>
    <w:rsid w:val="00D17E0D"/>
    <w:rsid w:val="00D20175"/>
    <w:rsid w:val="00D2032C"/>
    <w:rsid w:val="00D20349"/>
    <w:rsid w:val="00D2037A"/>
    <w:rsid w:val="00D203DC"/>
    <w:rsid w:val="00D2057B"/>
    <w:rsid w:val="00D20737"/>
    <w:rsid w:val="00D207DE"/>
    <w:rsid w:val="00D20865"/>
    <w:rsid w:val="00D20901"/>
    <w:rsid w:val="00D2098E"/>
    <w:rsid w:val="00D20B42"/>
    <w:rsid w:val="00D20D6C"/>
    <w:rsid w:val="00D20E77"/>
    <w:rsid w:val="00D20F9D"/>
    <w:rsid w:val="00D21039"/>
    <w:rsid w:val="00D21049"/>
    <w:rsid w:val="00D21180"/>
    <w:rsid w:val="00D21369"/>
    <w:rsid w:val="00D21499"/>
    <w:rsid w:val="00D2149A"/>
    <w:rsid w:val="00D214B7"/>
    <w:rsid w:val="00D21538"/>
    <w:rsid w:val="00D215B1"/>
    <w:rsid w:val="00D215D3"/>
    <w:rsid w:val="00D21B39"/>
    <w:rsid w:val="00D21BCD"/>
    <w:rsid w:val="00D21BF2"/>
    <w:rsid w:val="00D21D7A"/>
    <w:rsid w:val="00D21D87"/>
    <w:rsid w:val="00D21F21"/>
    <w:rsid w:val="00D21F2D"/>
    <w:rsid w:val="00D21FEC"/>
    <w:rsid w:val="00D22412"/>
    <w:rsid w:val="00D22656"/>
    <w:rsid w:val="00D22AC2"/>
    <w:rsid w:val="00D22C2B"/>
    <w:rsid w:val="00D22CAF"/>
    <w:rsid w:val="00D22DEA"/>
    <w:rsid w:val="00D22E9B"/>
    <w:rsid w:val="00D22F43"/>
    <w:rsid w:val="00D2309F"/>
    <w:rsid w:val="00D23406"/>
    <w:rsid w:val="00D234D2"/>
    <w:rsid w:val="00D2367A"/>
    <w:rsid w:val="00D23719"/>
    <w:rsid w:val="00D238AB"/>
    <w:rsid w:val="00D23EC0"/>
    <w:rsid w:val="00D23FAE"/>
    <w:rsid w:val="00D23FFF"/>
    <w:rsid w:val="00D24009"/>
    <w:rsid w:val="00D24057"/>
    <w:rsid w:val="00D24139"/>
    <w:rsid w:val="00D24283"/>
    <w:rsid w:val="00D24372"/>
    <w:rsid w:val="00D244EA"/>
    <w:rsid w:val="00D2454E"/>
    <w:rsid w:val="00D24666"/>
    <w:rsid w:val="00D2489A"/>
    <w:rsid w:val="00D248B4"/>
    <w:rsid w:val="00D248BA"/>
    <w:rsid w:val="00D249DC"/>
    <w:rsid w:val="00D249EA"/>
    <w:rsid w:val="00D24A24"/>
    <w:rsid w:val="00D24A8B"/>
    <w:rsid w:val="00D24BC9"/>
    <w:rsid w:val="00D24C3D"/>
    <w:rsid w:val="00D24CE1"/>
    <w:rsid w:val="00D24D16"/>
    <w:rsid w:val="00D24DBD"/>
    <w:rsid w:val="00D25120"/>
    <w:rsid w:val="00D251BC"/>
    <w:rsid w:val="00D252D0"/>
    <w:rsid w:val="00D25348"/>
    <w:rsid w:val="00D25483"/>
    <w:rsid w:val="00D25605"/>
    <w:rsid w:val="00D258C4"/>
    <w:rsid w:val="00D259FF"/>
    <w:rsid w:val="00D25A0D"/>
    <w:rsid w:val="00D25D98"/>
    <w:rsid w:val="00D26029"/>
    <w:rsid w:val="00D2616D"/>
    <w:rsid w:val="00D261AF"/>
    <w:rsid w:val="00D2632C"/>
    <w:rsid w:val="00D26681"/>
    <w:rsid w:val="00D2671D"/>
    <w:rsid w:val="00D26894"/>
    <w:rsid w:val="00D26897"/>
    <w:rsid w:val="00D2691E"/>
    <w:rsid w:val="00D26A3C"/>
    <w:rsid w:val="00D26DB7"/>
    <w:rsid w:val="00D26DC7"/>
    <w:rsid w:val="00D26F51"/>
    <w:rsid w:val="00D273E1"/>
    <w:rsid w:val="00D273F9"/>
    <w:rsid w:val="00D27489"/>
    <w:rsid w:val="00D27497"/>
    <w:rsid w:val="00D27600"/>
    <w:rsid w:val="00D277AE"/>
    <w:rsid w:val="00D277DF"/>
    <w:rsid w:val="00D27B0C"/>
    <w:rsid w:val="00D27B20"/>
    <w:rsid w:val="00D27B61"/>
    <w:rsid w:val="00D300DB"/>
    <w:rsid w:val="00D300E0"/>
    <w:rsid w:val="00D302B0"/>
    <w:rsid w:val="00D3031F"/>
    <w:rsid w:val="00D3035A"/>
    <w:rsid w:val="00D306C5"/>
    <w:rsid w:val="00D3081F"/>
    <w:rsid w:val="00D30869"/>
    <w:rsid w:val="00D30D2B"/>
    <w:rsid w:val="00D30D34"/>
    <w:rsid w:val="00D30DC6"/>
    <w:rsid w:val="00D30DD6"/>
    <w:rsid w:val="00D31085"/>
    <w:rsid w:val="00D3109F"/>
    <w:rsid w:val="00D3119F"/>
    <w:rsid w:val="00D312C6"/>
    <w:rsid w:val="00D31423"/>
    <w:rsid w:val="00D31510"/>
    <w:rsid w:val="00D31770"/>
    <w:rsid w:val="00D3187E"/>
    <w:rsid w:val="00D31937"/>
    <w:rsid w:val="00D31A24"/>
    <w:rsid w:val="00D31A41"/>
    <w:rsid w:val="00D31C49"/>
    <w:rsid w:val="00D31EEC"/>
    <w:rsid w:val="00D31FB5"/>
    <w:rsid w:val="00D3203A"/>
    <w:rsid w:val="00D32210"/>
    <w:rsid w:val="00D32226"/>
    <w:rsid w:val="00D324A4"/>
    <w:rsid w:val="00D324D0"/>
    <w:rsid w:val="00D3293E"/>
    <w:rsid w:val="00D329DF"/>
    <w:rsid w:val="00D32BA8"/>
    <w:rsid w:val="00D32C7F"/>
    <w:rsid w:val="00D32D74"/>
    <w:rsid w:val="00D32D7A"/>
    <w:rsid w:val="00D32E98"/>
    <w:rsid w:val="00D32FB8"/>
    <w:rsid w:val="00D32FF3"/>
    <w:rsid w:val="00D330A1"/>
    <w:rsid w:val="00D334A4"/>
    <w:rsid w:val="00D33568"/>
    <w:rsid w:val="00D33685"/>
    <w:rsid w:val="00D33809"/>
    <w:rsid w:val="00D33878"/>
    <w:rsid w:val="00D339C3"/>
    <w:rsid w:val="00D33A1B"/>
    <w:rsid w:val="00D33B57"/>
    <w:rsid w:val="00D33DF9"/>
    <w:rsid w:val="00D33EBA"/>
    <w:rsid w:val="00D33FBD"/>
    <w:rsid w:val="00D343AF"/>
    <w:rsid w:val="00D3446F"/>
    <w:rsid w:val="00D345D9"/>
    <w:rsid w:val="00D34869"/>
    <w:rsid w:val="00D349E8"/>
    <w:rsid w:val="00D34A89"/>
    <w:rsid w:val="00D34A8C"/>
    <w:rsid w:val="00D34AF5"/>
    <w:rsid w:val="00D34BBF"/>
    <w:rsid w:val="00D34C8A"/>
    <w:rsid w:val="00D34CAD"/>
    <w:rsid w:val="00D35035"/>
    <w:rsid w:val="00D3506C"/>
    <w:rsid w:val="00D35352"/>
    <w:rsid w:val="00D35500"/>
    <w:rsid w:val="00D35669"/>
    <w:rsid w:val="00D357D5"/>
    <w:rsid w:val="00D357E8"/>
    <w:rsid w:val="00D3581C"/>
    <w:rsid w:val="00D35941"/>
    <w:rsid w:val="00D35AD9"/>
    <w:rsid w:val="00D35CA2"/>
    <w:rsid w:val="00D35E20"/>
    <w:rsid w:val="00D35ED1"/>
    <w:rsid w:val="00D35FA7"/>
    <w:rsid w:val="00D3614A"/>
    <w:rsid w:val="00D3616D"/>
    <w:rsid w:val="00D362FD"/>
    <w:rsid w:val="00D363B7"/>
    <w:rsid w:val="00D363CC"/>
    <w:rsid w:val="00D36662"/>
    <w:rsid w:val="00D366A1"/>
    <w:rsid w:val="00D366EC"/>
    <w:rsid w:val="00D367DF"/>
    <w:rsid w:val="00D3682E"/>
    <w:rsid w:val="00D36C0E"/>
    <w:rsid w:val="00D36DB0"/>
    <w:rsid w:val="00D36DF0"/>
    <w:rsid w:val="00D36E8C"/>
    <w:rsid w:val="00D36FE4"/>
    <w:rsid w:val="00D3703D"/>
    <w:rsid w:val="00D371C0"/>
    <w:rsid w:val="00D372A3"/>
    <w:rsid w:val="00D37526"/>
    <w:rsid w:val="00D37723"/>
    <w:rsid w:val="00D377BF"/>
    <w:rsid w:val="00D377D0"/>
    <w:rsid w:val="00D37937"/>
    <w:rsid w:val="00D37DB4"/>
    <w:rsid w:val="00D37E43"/>
    <w:rsid w:val="00D37F2A"/>
    <w:rsid w:val="00D37FE4"/>
    <w:rsid w:val="00D37FF5"/>
    <w:rsid w:val="00D400BD"/>
    <w:rsid w:val="00D401B3"/>
    <w:rsid w:val="00D40356"/>
    <w:rsid w:val="00D403D2"/>
    <w:rsid w:val="00D404A9"/>
    <w:rsid w:val="00D404F7"/>
    <w:rsid w:val="00D40730"/>
    <w:rsid w:val="00D4076E"/>
    <w:rsid w:val="00D4082A"/>
    <w:rsid w:val="00D40A81"/>
    <w:rsid w:val="00D40BE8"/>
    <w:rsid w:val="00D40C98"/>
    <w:rsid w:val="00D40E3F"/>
    <w:rsid w:val="00D40E57"/>
    <w:rsid w:val="00D40E87"/>
    <w:rsid w:val="00D40EEE"/>
    <w:rsid w:val="00D41013"/>
    <w:rsid w:val="00D410AC"/>
    <w:rsid w:val="00D411EA"/>
    <w:rsid w:val="00D4122C"/>
    <w:rsid w:val="00D412EE"/>
    <w:rsid w:val="00D413B1"/>
    <w:rsid w:val="00D4142B"/>
    <w:rsid w:val="00D41579"/>
    <w:rsid w:val="00D4159C"/>
    <w:rsid w:val="00D416DD"/>
    <w:rsid w:val="00D4195F"/>
    <w:rsid w:val="00D419E3"/>
    <w:rsid w:val="00D419F3"/>
    <w:rsid w:val="00D41BE9"/>
    <w:rsid w:val="00D41D24"/>
    <w:rsid w:val="00D41EE8"/>
    <w:rsid w:val="00D41F86"/>
    <w:rsid w:val="00D41FD3"/>
    <w:rsid w:val="00D42032"/>
    <w:rsid w:val="00D420BB"/>
    <w:rsid w:val="00D421C2"/>
    <w:rsid w:val="00D422B1"/>
    <w:rsid w:val="00D422DC"/>
    <w:rsid w:val="00D42421"/>
    <w:rsid w:val="00D42434"/>
    <w:rsid w:val="00D427CC"/>
    <w:rsid w:val="00D42863"/>
    <w:rsid w:val="00D42946"/>
    <w:rsid w:val="00D42A44"/>
    <w:rsid w:val="00D42B40"/>
    <w:rsid w:val="00D42B5B"/>
    <w:rsid w:val="00D42BFC"/>
    <w:rsid w:val="00D42C89"/>
    <w:rsid w:val="00D42F75"/>
    <w:rsid w:val="00D42FC9"/>
    <w:rsid w:val="00D4302A"/>
    <w:rsid w:val="00D4313E"/>
    <w:rsid w:val="00D4324B"/>
    <w:rsid w:val="00D4333D"/>
    <w:rsid w:val="00D43493"/>
    <w:rsid w:val="00D43750"/>
    <w:rsid w:val="00D4378E"/>
    <w:rsid w:val="00D438F2"/>
    <w:rsid w:val="00D4391E"/>
    <w:rsid w:val="00D43A80"/>
    <w:rsid w:val="00D43B13"/>
    <w:rsid w:val="00D43BB9"/>
    <w:rsid w:val="00D43E86"/>
    <w:rsid w:val="00D43F59"/>
    <w:rsid w:val="00D44071"/>
    <w:rsid w:val="00D442CA"/>
    <w:rsid w:val="00D44352"/>
    <w:rsid w:val="00D445C8"/>
    <w:rsid w:val="00D44612"/>
    <w:rsid w:val="00D44724"/>
    <w:rsid w:val="00D44738"/>
    <w:rsid w:val="00D44895"/>
    <w:rsid w:val="00D44A1A"/>
    <w:rsid w:val="00D44A89"/>
    <w:rsid w:val="00D44BCD"/>
    <w:rsid w:val="00D44CEC"/>
    <w:rsid w:val="00D44D5F"/>
    <w:rsid w:val="00D450A8"/>
    <w:rsid w:val="00D45109"/>
    <w:rsid w:val="00D453D6"/>
    <w:rsid w:val="00D45485"/>
    <w:rsid w:val="00D4596F"/>
    <w:rsid w:val="00D45F60"/>
    <w:rsid w:val="00D45FDB"/>
    <w:rsid w:val="00D45FE0"/>
    <w:rsid w:val="00D461D2"/>
    <w:rsid w:val="00D462C4"/>
    <w:rsid w:val="00D463C6"/>
    <w:rsid w:val="00D46457"/>
    <w:rsid w:val="00D46661"/>
    <w:rsid w:val="00D46961"/>
    <w:rsid w:val="00D469A4"/>
    <w:rsid w:val="00D46ACC"/>
    <w:rsid w:val="00D46DEF"/>
    <w:rsid w:val="00D4704C"/>
    <w:rsid w:val="00D4706E"/>
    <w:rsid w:val="00D470C6"/>
    <w:rsid w:val="00D47267"/>
    <w:rsid w:val="00D473BA"/>
    <w:rsid w:val="00D47509"/>
    <w:rsid w:val="00D47679"/>
    <w:rsid w:val="00D47846"/>
    <w:rsid w:val="00D47A9A"/>
    <w:rsid w:val="00D47B1F"/>
    <w:rsid w:val="00D47C73"/>
    <w:rsid w:val="00D47E79"/>
    <w:rsid w:val="00D47F24"/>
    <w:rsid w:val="00D47FAB"/>
    <w:rsid w:val="00D500EF"/>
    <w:rsid w:val="00D50111"/>
    <w:rsid w:val="00D50472"/>
    <w:rsid w:val="00D50621"/>
    <w:rsid w:val="00D5063F"/>
    <w:rsid w:val="00D50967"/>
    <w:rsid w:val="00D50BC4"/>
    <w:rsid w:val="00D50D88"/>
    <w:rsid w:val="00D50DB6"/>
    <w:rsid w:val="00D50E4C"/>
    <w:rsid w:val="00D50EEB"/>
    <w:rsid w:val="00D50FD6"/>
    <w:rsid w:val="00D5125D"/>
    <w:rsid w:val="00D51405"/>
    <w:rsid w:val="00D51572"/>
    <w:rsid w:val="00D51763"/>
    <w:rsid w:val="00D517F7"/>
    <w:rsid w:val="00D51923"/>
    <w:rsid w:val="00D51932"/>
    <w:rsid w:val="00D519B7"/>
    <w:rsid w:val="00D51CAF"/>
    <w:rsid w:val="00D51E2B"/>
    <w:rsid w:val="00D523CA"/>
    <w:rsid w:val="00D52639"/>
    <w:rsid w:val="00D526E6"/>
    <w:rsid w:val="00D52894"/>
    <w:rsid w:val="00D52A54"/>
    <w:rsid w:val="00D52B67"/>
    <w:rsid w:val="00D52B77"/>
    <w:rsid w:val="00D52BCF"/>
    <w:rsid w:val="00D52C19"/>
    <w:rsid w:val="00D52E38"/>
    <w:rsid w:val="00D52E73"/>
    <w:rsid w:val="00D52FAA"/>
    <w:rsid w:val="00D5305F"/>
    <w:rsid w:val="00D5318D"/>
    <w:rsid w:val="00D5321D"/>
    <w:rsid w:val="00D53409"/>
    <w:rsid w:val="00D53535"/>
    <w:rsid w:val="00D535DA"/>
    <w:rsid w:val="00D53634"/>
    <w:rsid w:val="00D53864"/>
    <w:rsid w:val="00D53966"/>
    <w:rsid w:val="00D53B1A"/>
    <w:rsid w:val="00D53C30"/>
    <w:rsid w:val="00D53CF2"/>
    <w:rsid w:val="00D5441F"/>
    <w:rsid w:val="00D54568"/>
    <w:rsid w:val="00D54657"/>
    <w:rsid w:val="00D546B6"/>
    <w:rsid w:val="00D5478C"/>
    <w:rsid w:val="00D547B5"/>
    <w:rsid w:val="00D547F9"/>
    <w:rsid w:val="00D54913"/>
    <w:rsid w:val="00D5493D"/>
    <w:rsid w:val="00D549FD"/>
    <w:rsid w:val="00D54AA3"/>
    <w:rsid w:val="00D54AED"/>
    <w:rsid w:val="00D54B6B"/>
    <w:rsid w:val="00D54C05"/>
    <w:rsid w:val="00D54DB5"/>
    <w:rsid w:val="00D54FEC"/>
    <w:rsid w:val="00D55008"/>
    <w:rsid w:val="00D551F3"/>
    <w:rsid w:val="00D55360"/>
    <w:rsid w:val="00D55559"/>
    <w:rsid w:val="00D556BC"/>
    <w:rsid w:val="00D558F7"/>
    <w:rsid w:val="00D5590F"/>
    <w:rsid w:val="00D559EB"/>
    <w:rsid w:val="00D55E09"/>
    <w:rsid w:val="00D55F24"/>
    <w:rsid w:val="00D55F6C"/>
    <w:rsid w:val="00D5645F"/>
    <w:rsid w:val="00D564CA"/>
    <w:rsid w:val="00D56587"/>
    <w:rsid w:val="00D5677A"/>
    <w:rsid w:val="00D5677E"/>
    <w:rsid w:val="00D56808"/>
    <w:rsid w:val="00D5690D"/>
    <w:rsid w:val="00D56A21"/>
    <w:rsid w:val="00D56AD6"/>
    <w:rsid w:val="00D56BAF"/>
    <w:rsid w:val="00D56DC7"/>
    <w:rsid w:val="00D56E65"/>
    <w:rsid w:val="00D56F56"/>
    <w:rsid w:val="00D570DB"/>
    <w:rsid w:val="00D57186"/>
    <w:rsid w:val="00D5721F"/>
    <w:rsid w:val="00D573C9"/>
    <w:rsid w:val="00D5755E"/>
    <w:rsid w:val="00D57618"/>
    <w:rsid w:val="00D57790"/>
    <w:rsid w:val="00D57910"/>
    <w:rsid w:val="00D57A87"/>
    <w:rsid w:val="00D57B1D"/>
    <w:rsid w:val="00D57B84"/>
    <w:rsid w:val="00D57CA2"/>
    <w:rsid w:val="00D57CB4"/>
    <w:rsid w:val="00D57D0D"/>
    <w:rsid w:val="00D57D7B"/>
    <w:rsid w:val="00D57E05"/>
    <w:rsid w:val="00D57F8F"/>
    <w:rsid w:val="00D600A7"/>
    <w:rsid w:val="00D600F2"/>
    <w:rsid w:val="00D602E9"/>
    <w:rsid w:val="00D60429"/>
    <w:rsid w:val="00D604B4"/>
    <w:rsid w:val="00D6084E"/>
    <w:rsid w:val="00D608F3"/>
    <w:rsid w:val="00D609F5"/>
    <w:rsid w:val="00D60A8B"/>
    <w:rsid w:val="00D60A9F"/>
    <w:rsid w:val="00D60CC2"/>
    <w:rsid w:val="00D60DDB"/>
    <w:rsid w:val="00D60EA5"/>
    <w:rsid w:val="00D61055"/>
    <w:rsid w:val="00D61065"/>
    <w:rsid w:val="00D611E2"/>
    <w:rsid w:val="00D61299"/>
    <w:rsid w:val="00D61379"/>
    <w:rsid w:val="00D61404"/>
    <w:rsid w:val="00D61536"/>
    <w:rsid w:val="00D61773"/>
    <w:rsid w:val="00D61837"/>
    <w:rsid w:val="00D61E28"/>
    <w:rsid w:val="00D621D6"/>
    <w:rsid w:val="00D623F1"/>
    <w:rsid w:val="00D625D6"/>
    <w:rsid w:val="00D6262F"/>
    <w:rsid w:val="00D62658"/>
    <w:rsid w:val="00D626EC"/>
    <w:rsid w:val="00D62842"/>
    <w:rsid w:val="00D62911"/>
    <w:rsid w:val="00D6293A"/>
    <w:rsid w:val="00D62D5E"/>
    <w:rsid w:val="00D62E3A"/>
    <w:rsid w:val="00D62F6C"/>
    <w:rsid w:val="00D631AC"/>
    <w:rsid w:val="00D6333A"/>
    <w:rsid w:val="00D6349E"/>
    <w:rsid w:val="00D63901"/>
    <w:rsid w:val="00D63C60"/>
    <w:rsid w:val="00D63D99"/>
    <w:rsid w:val="00D642D4"/>
    <w:rsid w:val="00D64556"/>
    <w:rsid w:val="00D64666"/>
    <w:rsid w:val="00D6493D"/>
    <w:rsid w:val="00D64987"/>
    <w:rsid w:val="00D64995"/>
    <w:rsid w:val="00D64AB8"/>
    <w:rsid w:val="00D64D77"/>
    <w:rsid w:val="00D64D78"/>
    <w:rsid w:val="00D64FC9"/>
    <w:rsid w:val="00D65318"/>
    <w:rsid w:val="00D6538C"/>
    <w:rsid w:val="00D6541E"/>
    <w:rsid w:val="00D6549E"/>
    <w:rsid w:val="00D655E3"/>
    <w:rsid w:val="00D656AD"/>
    <w:rsid w:val="00D6582F"/>
    <w:rsid w:val="00D65B43"/>
    <w:rsid w:val="00D65BE1"/>
    <w:rsid w:val="00D65C6E"/>
    <w:rsid w:val="00D65D25"/>
    <w:rsid w:val="00D6607E"/>
    <w:rsid w:val="00D6616D"/>
    <w:rsid w:val="00D661C5"/>
    <w:rsid w:val="00D6629A"/>
    <w:rsid w:val="00D663C0"/>
    <w:rsid w:val="00D66434"/>
    <w:rsid w:val="00D664D0"/>
    <w:rsid w:val="00D6659A"/>
    <w:rsid w:val="00D666A1"/>
    <w:rsid w:val="00D66703"/>
    <w:rsid w:val="00D6671F"/>
    <w:rsid w:val="00D668A2"/>
    <w:rsid w:val="00D669CD"/>
    <w:rsid w:val="00D669D9"/>
    <w:rsid w:val="00D66A13"/>
    <w:rsid w:val="00D66C80"/>
    <w:rsid w:val="00D66CC9"/>
    <w:rsid w:val="00D66D23"/>
    <w:rsid w:val="00D66D5A"/>
    <w:rsid w:val="00D66F1B"/>
    <w:rsid w:val="00D66F28"/>
    <w:rsid w:val="00D66F91"/>
    <w:rsid w:val="00D670EC"/>
    <w:rsid w:val="00D672F4"/>
    <w:rsid w:val="00D672FD"/>
    <w:rsid w:val="00D67301"/>
    <w:rsid w:val="00D673EE"/>
    <w:rsid w:val="00D676F3"/>
    <w:rsid w:val="00D679E2"/>
    <w:rsid w:val="00D67A24"/>
    <w:rsid w:val="00D67DE7"/>
    <w:rsid w:val="00D67E94"/>
    <w:rsid w:val="00D67E9B"/>
    <w:rsid w:val="00D67EB7"/>
    <w:rsid w:val="00D67EE1"/>
    <w:rsid w:val="00D701E3"/>
    <w:rsid w:val="00D70430"/>
    <w:rsid w:val="00D70509"/>
    <w:rsid w:val="00D707A5"/>
    <w:rsid w:val="00D707DE"/>
    <w:rsid w:val="00D70AF0"/>
    <w:rsid w:val="00D70BA6"/>
    <w:rsid w:val="00D70CE9"/>
    <w:rsid w:val="00D70CFD"/>
    <w:rsid w:val="00D70E73"/>
    <w:rsid w:val="00D70E87"/>
    <w:rsid w:val="00D7117E"/>
    <w:rsid w:val="00D7123F"/>
    <w:rsid w:val="00D712DA"/>
    <w:rsid w:val="00D7136E"/>
    <w:rsid w:val="00D7152C"/>
    <w:rsid w:val="00D71562"/>
    <w:rsid w:val="00D71626"/>
    <w:rsid w:val="00D71876"/>
    <w:rsid w:val="00D7191E"/>
    <w:rsid w:val="00D71937"/>
    <w:rsid w:val="00D7198E"/>
    <w:rsid w:val="00D71A0C"/>
    <w:rsid w:val="00D71A31"/>
    <w:rsid w:val="00D71E6A"/>
    <w:rsid w:val="00D71FC8"/>
    <w:rsid w:val="00D71FE8"/>
    <w:rsid w:val="00D720BC"/>
    <w:rsid w:val="00D7210E"/>
    <w:rsid w:val="00D721A1"/>
    <w:rsid w:val="00D72265"/>
    <w:rsid w:val="00D725E6"/>
    <w:rsid w:val="00D725E8"/>
    <w:rsid w:val="00D7297A"/>
    <w:rsid w:val="00D72AE2"/>
    <w:rsid w:val="00D72DFA"/>
    <w:rsid w:val="00D72E85"/>
    <w:rsid w:val="00D73029"/>
    <w:rsid w:val="00D7303B"/>
    <w:rsid w:val="00D7328C"/>
    <w:rsid w:val="00D73376"/>
    <w:rsid w:val="00D733DA"/>
    <w:rsid w:val="00D73625"/>
    <w:rsid w:val="00D73811"/>
    <w:rsid w:val="00D739D5"/>
    <w:rsid w:val="00D73D50"/>
    <w:rsid w:val="00D73F12"/>
    <w:rsid w:val="00D73F19"/>
    <w:rsid w:val="00D73F35"/>
    <w:rsid w:val="00D73FEC"/>
    <w:rsid w:val="00D74141"/>
    <w:rsid w:val="00D741B6"/>
    <w:rsid w:val="00D742BB"/>
    <w:rsid w:val="00D7436E"/>
    <w:rsid w:val="00D743BE"/>
    <w:rsid w:val="00D7452F"/>
    <w:rsid w:val="00D74554"/>
    <w:rsid w:val="00D745FE"/>
    <w:rsid w:val="00D74829"/>
    <w:rsid w:val="00D7485C"/>
    <w:rsid w:val="00D74873"/>
    <w:rsid w:val="00D748A4"/>
    <w:rsid w:val="00D748F9"/>
    <w:rsid w:val="00D7490D"/>
    <w:rsid w:val="00D74993"/>
    <w:rsid w:val="00D74A49"/>
    <w:rsid w:val="00D74B9E"/>
    <w:rsid w:val="00D74E5C"/>
    <w:rsid w:val="00D74F58"/>
    <w:rsid w:val="00D74FAF"/>
    <w:rsid w:val="00D74FC5"/>
    <w:rsid w:val="00D75092"/>
    <w:rsid w:val="00D754DA"/>
    <w:rsid w:val="00D75593"/>
    <w:rsid w:val="00D75960"/>
    <w:rsid w:val="00D75A3B"/>
    <w:rsid w:val="00D75B2E"/>
    <w:rsid w:val="00D75D39"/>
    <w:rsid w:val="00D75DBE"/>
    <w:rsid w:val="00D76023"/>
    <w:rsid w:val="00D76095"/>
    <w:rsid w:val="00D762D9"/>
    <w:rsid w:val="00D7637F"/>
    <w:rsid w:val="00D76384"/>
    <w:rsid w:val="00D76526"/>
    <w:rsid w:val="00D7661C"/>
    <w:rsid w:val="00D76749"/>
    <w:rsid w:val="00D76ADF"/>
    <w:rsid w:val="00D76C13"/>
    <w:rsid w:val="00D76C17"/>
    <w:rsid w:val="00D76E40"/>
    <w:rsid w:val="00D76EF1"/>
    <w:rsid w:val="00D77177"/>
    <w:rsid w:val="00D77380"/>
    <w:rsid w:val="00D77665"/>
    <w:rsid w:val="00D776D3"/>
    <w:rsid w:val="00D778AC"/>
    <w:rsid w:val="00D77B3C"/>
    <w:rsid w:val="00D77E24"/>
    <w:rsid w:val="00D77E27"/>
    <w:rsid w:val="00D77EA7"/>
    <w:rsid w:val="00D77F2F"/>
    <w:rsid w:val="00D800AF"/>
    <w:rsid w:val="00D80322"/>
    <w:rsid w:val="00D80329"/>
    <w:rsid w:val="00D803A8"/>
    <w:rsid w:val="00D80450"/>
    <w:rsid w:val="00D804B5"/>
    <w:rsid w:val="00D806BB"/>
    <w:rsid w:val="00D80A76"/>
    <w:rsid w:val="00D80B3D"/>
    <w:rsid w:val="00D80B5C"/>
    <w:rsid w:val="00D80CB6"/>
    <w:rsid w:val="00D80D6D"/>
    <w:rsid w:val="00D80E02"/>
    <w:rsid w:val="00D80E0A"/>
    <w:rsid w:val="00D80F51"/>
    <w:rsid w:val="00D8115F"/>
    <w:rsid w:val="00D811E5"/>
    <w:rsid w:val="00D8122A"/>
    <w:rsid w:val="00D81671"/>
    <w:rsid w:val="00D817FE"/>
    <w:rsid w:val="00D81842"/>
    <w:rsid w:val="00D81924"/>
    <w:rsid w:val="00D819D8"/>
    <w:rsid w:val="00D819E2"/>
    <w:rsid w:val="00D81B42"/>
    <w:rsid w:val="00D81D66"/>
    <w:rsid w:val="00D81E5D"/>
    <w:rsid w:val="00D81EA2"/>
    <w:rsid w:val="00D82024"/>
    <w:rsid w:val="00D82039"/>
    <w:rsid w:val="00D820D5"/>
    <w:rsid w:val="00D821C1"/>
    <w:rsid w:val="00D822CD"/>
    <w:rsid w:val="00D8270E"/>
    <w:rsid w:val="00D82713"/>
    <w:rsid w:val="00D82768"/>
    <w:rsid w:val="00D827D5"/>
    <w:rsid w:val="00D8287D"/>
    <w:rsid w:val="00D8296A"/>
    <w:rsid w:val="00D82A71"/>
    <w:rsid w:val="00D82BFD"/>
    <w:rsid w:val="00D82EED"/>
    <w:rsid w:val="00D82F1C"/>
    <w:rsid w:val="00D83047"/>
    <w:rsid w:val="00D83280"/>
    <w:rsid w:val="00D832B3"/>
    <w:rsid w:val="00D834FF"/>
    <w:rsid w:val="00D8353D"/>
    <w:rsid w:val="00D83728"/>
    <w:rsid w:val="00D837F5"/>
    <w:rsid w:val="00D83974"/>
    <w:rsid w:val="00D841C8"/>
    <w:rsid w:val="00D8427E"/>
    <w:rsid w:val="00D84312"/>
    <w:rsid w:val="00D84378"/>
    <w:rsid w:val="00D84472"/>
    <w:rsid w:val="00D844BA"/>
    <w:rsid w:val="00D84AB4"/>
    <w:rsid w:val="00D84B64"/>
    <w:rsid w:val="00D84BBF"/>
    <w:rsid w:val="00D84CA6"/>
    <w:rsid w:val="00D84CD9"/>
    <w:rsid w:val="00D84E0F"/>
    <w:rsid w:val="00D85057"/>
    <w:rsid w:val="00D8530D"/>
    <w:rsid w:val="00D8531B"/>
    <w:rsid w:val="00D85368"/>
    <w:rsid w:val="00D8554A"/>
    <w:rsid w:val="00D856FF"/>
    <w:rsid w:val="00D858D4"/>
    <w:rsid w:val="00D85B6B"/>
    <w:rsid w:val="00D85E1D"/>
    <w:rsid w:val="00D85E89"/>
    <w:rsid w:val="00D85E95"/>
    <w:rsid w:val="00D85EE9"/>
    <w:rsid w:val="00D86015"/>
    <w:rsid w:val="00D8609C"/>
    <w:rsid w:val="00D86114"/>
    <w:rsid w:val="00D86143"/>
    <w:rsid w:val="00D86225"/>
    <w:rsid w:val="00D86339"/>
    <w:rsid w:val="00D8637C"/>
    <w:rsid w:val="00D864C1"/>
    <w:rsid w:val="00D86590"/>
    <w:rsid w:val="00D86632"/>
    <w:rsid w:val="00D86809"/>
    <w:rsid w:val="00D86BBE"/>
    <w:rsid w:val="00D86CCD"/>
    <w:rsid w:val="00D86D6C"/>
    <w:rsid w:val="00D86D89"/>
    <w:rsid w:val="00D86DDB"/>
    <w:rsid w:val="00D86DE0"/>
    <w:rsid w:val="00D86F25"/>
    <w:rsid w:val="00D86F4A"/>
    <w:rsid w:val="00D86FF2"/>
    <w:rsid w:val="00D87085"/>
    <w:rsid w:val="00D8710C"/>
    <w:rsid w:val="00D8727D"/>
    <w:rsid w:val="00D874F0"/>
    <w:rsid w:val="00D87573"/>
    <w:rsid w:val="00D87692"/>
    <w:rsid w:val="00D87844"/>
    <w:rsid w:val="00D87850"/>
    <w:rsid w:val="00D87A88"/>
    <w:rsid w:val="00D87D4F"/>
    <w:rsid w:val="00D87FD1"/>
    <w:rsid w:val="00D902AB"/>
    <w:rsid w:val="00D90420"/>
    <w:rsid w:val="00D905A9"/>
    <w:rsid w:val="00D90642"/>
    <w:rsid w:val="00D908BC"/>
    <w:rsid w:val="00D9092D"/>
    <w:rsid w:val="00D90968"/>
    <w:rsid w:val="00D90C3E"/>
    <w:rsid w:val="00D90E21"/>
    <w:rsid w:val="00D90EDA"/>
    <w:rsid w:val="00D90FD4"/>
    <w:rsid w:val="00D90FE1"/>
    <w:rsid w:val="00D911D6"/>
    <w:rsid w:val="00D914DB"/>
    <w:rsid w:val="00D915E6"/>
    <w:rsid w:val="00D91612"/>
    <w:rsid w:val="00D91643"/>
    <w:rsid w:val="00D916C4"/>
    <w:rsid w:val="00D91A81"/>
    <w:rsid w:val="00D91E54"/>
    <w:rsid w:val="00D91F48"/>
    <w:rsid w:val="00D9216E"/>
    <w:rsid w:val="00D9224B"/>
    <w:rsid w:val="00D92578"/>
    <w:rsid w:val="00D92623"/>
    <w:rsid w:val="00D926DD"/>
    <w:rsid w:val="00D9278A"/>
    <w:rsid w:val="00D92A7A"/>
    <w:rsid w:val="00D92B18"/>
    <w:rsid w:val="00D92B83"/>
    <w:rsid w:val="00D92C08"/>
    <w:rsid w:val="00D92D60"/>
    <w:rsid w:val="00D930C9"/>
    <w:rsid w:val="00D9312F"/>
    <w:rsid w:val="00D9319C"/>
    <w:rsid w:val="00D9343C"/>
    <w:rsid w:val="00D93602"/>
    <w:rsid w:val="00D936FC"/>
    <w:rsid w:val="00D93715"/>
    <w:rsid w:val="00D93925"/>
    <w:rsid w:val="00D939D0"/>
    <w:rsid w:val="00D93C20"/>
    <w:rsid w:val="00D93DD6"/>
    <w:rsid w:val="00D9457B"/>
    <w:rsid w:val="00D94723"/>
    <w:rsid w:val="00D94754"/>
    <w:rsid w:val="00D9477E"/>
    <w:rsid w:val="00D947E8"/>
    <w:rsid w:val="00D94888"/>
    <w:rsid w:val="00D94958"/>
    <w:rsid w:val="00D949E7"/>
    <w:rsid w:val="00D94A98"/>
    <w:rsid w:val="00D94B0A"/>
    <w:rsid w:val="00D94D7C"/>
    <w:rsid w:val="00D94F9E"/>
    <w:rsid w:val="00D95165"/>
    <w:rsid w:val="00D95224"/>
    <w:rsid w:val="00D9532E"/>
    <w:rsid w:val="00D9534C"/>
    <w:rsid w:val="00D9557C"/>
    <w:rsid w:val="00D9558C"/>
    <w:rsid w:val="00D956DB"/>
    <w:rsid w:val="00D9582D"/>
    <w:rsid w:val="00D9592B"/>
    <w:rsid w:val="00D95ACC"/>
    <w:rsid w:val="00D95B12"/>
    <w:rsid w:val="00D95B9A"/>
    <w:rsid w:val="00D95BAD"/>
    <w:rsid w:val="00D95CEA"/>
    <w:rsid w:val="00D95D5C"/>
    <w:rsid w:val="00D95D94"/>
    <w:rsid w:val="00D961F3"/>
    <w:rsid w:val="00D9626A"/>
    <w:rsid w:val="00D962EB"/>
    <w:rsid w:val="00D9674D"/>
    <w:rsid w:val="00D96E40"/>
    <w:rsid w:val="00D96E92"/>
    <w:rsid w:val="00D96EE4"/>
    <w:rsid w:val="00D96F76"/>
    <w:rsid w:val="00D97086"/>
    <w:rsid w:val="00D971D5"/>
    <w:rsid w:val="00D972FD"/>
    <w:rsid w:val="00D9738C"/>
    <w:rsid w:val="00D973FB"/>
    <w:rsid w:val="00D97693"/>
    <w:rsid w:val="00D976F7"/>
    <w:rsid w:val="00D9771A"/>
    <w:rsid w:val="00D97959"/>
    <w:rsid w:val="00D97B07"/>
    <w:rsid w:val="00D97BB0"/>
    <w:rsid w:val="00D97CCD"/>
    <w:rsid w:val="00D97DF4"/>
    <w:rsid w:val="00D97E13"/>
    <w:rsid w:val="00D97EEC"/>
    <w:rsid w:val="00D97FA9"/>
    <w:rsid w:val="00DA0283"/>
    <w:rsid w:val="00DA059A"/>
    <w:rsid w:val="00DA077C"/>
    <w:rsid w:val="00DA0A41"/>
    <w:rsid w:val="00DA0AD3"/>
    <w:rsid w:val="00DA0D1D"/>
    <w:rsid w:val="00DA0F9B"/>
    <w:rsid w:val="00DA0FC6"/>
    <w:rsid w:val="00DA100B"/>
    <w:rsid w:val="00DA1327"/>
    <w:rsid w:val="00DA1397"/>
    <w:rsid w:val="00DA13F7"/>
    <w:rsid w:val="00DA141C"/>
    <w:rsid w:val="00DA1487"/>
    <w:rsid w:val="00DA149A"/>
    <w:rsid w:val="00DA14BB"/>
    <w:rsid w:val="00DA1900"/>
    <w:rsid w:val="00DA1A23"/>
    <w:rsid w:val="00DA1B54"/>
    <w:rsid w:val="00DA1B93"/>
    <w:rsid w:val="00DA1BE0"/>
    <w:rsid w:val="00DA1C33"/>
    <w:rsid w:val="00DA1C48"/>
    <w:rsid w:val="00DA1CC6"/>
    <w:rsid w:val="00DA1ED4"/>
    <w:rsid w:val="00DA1F39"/>
    <w:rsid w:val="00DA22A9"/>
    <w:rsid w:val="00DA2638"/>
    <w:rsid w:val="00DA26C6"/>
    <w:rsid w:val="00DA2AFD"/>
    <w:rsid w:val="00DA2C20"/>
    <w:rsid w:val="00DA2C23"/>
    <w:rsid w:val="00DA2CAB"/>
    <w:rsid w:val="00DA2CFD"/>
    <w:rsid w:val="00DA2D82"/>
    <w:rsid w:val="00DA2E66"/>
    <w:rsid w:val="00DA2EB7"/>
    <w:rsid w:val="00DA2F75"/>
    <w:rsid w:val="00DA3073"/>
    <w:rsid w:val="00DA32E1"/>
    <w:rsid w:val="00DA3682"/>
    <w:rsid w:val="00DA3A84"/>
    <w:rsid w:val="00DA3AA3"/>
    <w:rsid w:val="00DA3C0E"/>
    <w:rsid w:val="00DA3C96"/>
    <w:rsid w:val="00DA3CF5"/>
    <w:rsid w:val="00DA3F94"/>
    <w:rsid w:val="00DA43C2"/>
    <w:rsid w:val="00DA43D6"/>
    <w:rsid w:val="00DA44A3"/>
    <w:rsid w:val="00DA44C3"/>
    <w:rsid w:val="00DA4561"/>
    <w:rsid w:val="00DA4581"/>
    <w:rsid w:val="00DA4748"/>
    <w:rsid w:val="00DA4774"/>
    <w:rsid w:val="00DA4826"/>
    <w:rsid w:val="00DA49BC"/>
    <w:rsid w:val="00DA4A7C"/>
    <w:rsid w:val="00DA4C18"/>
    <w:rsid w:val="00DA4C42"/>
    <w:rsid w:val="00DA4CA7"/>
    <w:rsid w:val="00DA4CC1"/>
    <w:rsid w:val="00DA4E44"/>
    <w:rsid w:val="00DA4E82"/>
    <w:rsid w:val="00DA4FAB"/>
    <w:rsid w:val="00DA5507"/>
    <w:rsid w:val="00DA5A39"/>
    <w:rsid w:val="00DA5BAC"/>
    <w:rsid w:val="00DA5BFB"/>
    <w:rsid w:val="00DA5CAF"/>
    <w:rsid w:val="00DA5DBB"/>
    <w:rsid w:val="00DA5E5D"/>
    <w:rsid w:val="00DA5EE5"/>
    <w:rsid w:val="00DA65EF"/>
    <w:rsid w:val="00DA66AF"/>
    <w:rsid w:val="00DA69BE"/>
    <w:rsid w:val="00DA6C2D"/>
    <w:rsid w:val="00DA6E1A"/>
    <w:rsid w:val="00DA6E71"/>
    <w:rsid w:val="00DA7137"/>
    <w:rsid w:val="00DA717D"/>
    <w:rsid w:val="00DA7251"/>
    <w:rsid w:val="00DA7266"/>
    <w:rsid w:val="00DA7379"/>
    <w:rsid w:val="00DA73C4"/>
    <w:rsid w:val="00DA73E0"/>
    <w:rsid w:val="00DA7682"/>
    <w:rsid w:val="00DA7949"/>
    <w:rsid w:val="00DA79E7"/>
    <w:rsid w:val="00DA7B7B"/>
    <w:rsid w:val="00DA7BD6"/>
    <w:rsid w:val="00DA7C97"/>
    <w:rsid w:val="00DA7E95"/>
    <w:rsid w:val="00DA7EF3"/>
    <w:rsid w:val="00DB02B2"/>
    <w:rsid w:val="00DB0401"/>
    <w:rsid w:val="00DB0526"/>
    <w:rsid w:val="00DB0660"/>
    <w:rsid w:val="00DB066B"/>
    <w:rsid w:val="00DB06B9"/>
    <w:rsid w:val="00DB086D"/>
    <w:rsid w:val="00DB096F"/>
    <w:rsid w:val="00DB0AD8"/>
    <w:rsid w:val="00DB0BE1"/>
    <w:rsid w:val="00DB0DC4"/>
    <w:rsid w:val="00DB0ED8"/>
    <w:rsid w:val="00DB10A1"/>
    <w:rsid w:val="00DB114B"/>
    <w:rsid w:val="00DB1311"/>
    <w:rsid w:val="00DB1331"/>
    <w:rsid w:val="00DB1520"/>
    <w:rsid w:val="00DB154E"/>
    <w:rsid w:val="00DB1599"/>
    <w:rsid w:val="00DB1637"/>
    <w:rsid w:val="00DB1682"/>
    <w:rsid w:val="00DB1699"/>
    <w:rsid w:val="00DB1AB2"/>
    <w:rsid w:val="00DB1BD5"/>
    <w:rsid w:val="00DB1C5E"/>
    <w:rsid w:val="00DB1CD8"/>
    <w:rsid w:val="00DB1D22"/>
    <w:rsid w:val="00DB204C"/>
    <w:rsid w:val="00DB2086"/>
    <w:rsid w:val="00DB20BE"/>
    <w:rsid w:val="00DB2131"/>
    <w:rsid w:val="00DB21E9"/>
    <w:rsid w:val="00DB228A"/>
    <w:rsid w:val="00DB23D3"/>
    <w:rsid w:val="00DB2736"/>
    <w:rsid w:val="00DB2CAD"/>
    <w:rsid w:val="00DB3033"/>
    <w:rsid w:val="00DB307C"/>
    <w:rsid w:val="00DB30B2"/>
    <w:rsid w:val="00DB30C2"/>
    <w:rsid w:val="00DB3424"/>
    <w:rsid w:val="00DB34C3"/>
    <w:rsid w:val="00DB35AD"/>
    <w:rsid w:val="00DB35CD"/>
    <w:rsid w:val="00DB3631"/>
    <w:rsid w:val="00DB36DA"/>
    <w:rsid w:val="00DB37F1"/>
    <w:rsid w:val="00DB3869"/>
    <w:rsid w:val="00DB3B4B"/>
    <w:rsid w:val="00DB3E3E"/>
    <w:rsid w:val="00DB42E0"/>
    <w:rsid w:val="00DB4610"/>
    <w:rsid w:val="00DB4891"/>
    <w:rsid w:val="00DB4AA3"/>
    <w:rsid w:val="00DB4B55"/>
    <w:rsid w:val="00DB4B8F"/>
    <w:rsid w:val="00DB4BA2"/>
    <w:rsid w:val="00DB4BBC"/>
    <w:rsid w:val="00DB4C4C"/>
    <w:rsid w:val="00DB4D24"/>
    <w:rsid w:val="00DB4E9D"/>
    <w:rsid w:val="00DB5035"/>
    <w:rsid w:val="00DB50D3"/>
    <w:rsid w:val="00DB5217"/>
    <w:rsid w:val="00DB525E"/>
    <w:rsid w:val="00DB52E7"/>
    <w:rsid w:val="00DB536B"/>
    <w:rsid w:val="00DB53D7"/>
    <w:rsid w:val="00DB5461"/>
    <w:rsid w:val="00DB54F8"/>
    <w:rsid w:val="00DB552F"/>
    <w:rsid w:val="00DB5814"/>
    <w:rsid w:val="00DB589C"/>
    <w:rsid w:val="00DB58FA"/>
    <w:rsid w:val="00DB59E6"/>
    <w:rsid w:val="00DB5CDA"/>
    <w:rsid w:val="00DB5DBC"/>
    <w:rsid w:val="00DB5EB3"/>
    <w:rsid w:val="00DB5F68"/>
    <w:rsid w:val="00DB60E9"/>
    <w:rsid w:val="00DB621E"/>
    <w:rsid w:val="00DB6385"/>
    <w:rsid w:val="00DB640F"/>
    <w:rsid w:val="00DB65B1"/>
    <w:rsid w:val="00DB6972"/>
    <w:rsid w:val="00DB6AC8"/>
    <w:rsid w:val="00DB6C4F"/>
    <w:rsid w:val="00DB6E13"/>
    <w:rsid w:val="00DB70A8"/>
    <w:rsid w:val="00DB7127"/>
    <w:rsid w:val="00DB7454"/>
    <w:rsid w:val="00DB76A9"/>
    <w:rsid w:val="00DB76BF"/>
    <w:rsid w:val="00DB7B81"/>
    <w:rsid w:val="00DB7C2B"/>
    <w:rsid w:val="00DB7D5E"/>
    <w:rsid w:val="00DB7DAA"/>
    <w:rsid w:val="00DB7EC4"/>
    <w:rsid w:val="00DC0048"/>
    <w:rsid w:val="00DC0168"/>
    <w:rsid w:val="00DC02E3"/>
    <w:rsid w:val="00DC0488"/>
    <w:rsid w:val="00DC0592"/>
    <w:rsid w:val="00DC0789"/>
    <w:rsid w:val="00DC0A50"/>
    <w:rsid w:val="00DC0ACD"/>
    <w:rsid w:val="00DC10BB"/>
    <w:rsid w:val="00DC123A"/>
    <w:rsid w:val="00DC12CF"/>
    <w:rsid w:val="00DC13E6"/>
    <w:rsid w:val="00DC14D5"/>
    <w:rsid w:val="00DC1767"/>
    <w:rsid w:val="00DC1943"/>
    <w:rsid w:val="00DC19B3"/>
    <w:rsid w:val="00DC1A53"/>
    <w:rsid w:val="00DC1A93"/>
    <w:rsid w:val="00DC1ADF"/>
    <w:rsid w:val="00DC1DA6"/>
    <w:rsid w:val="00DC1E7A"/>
    <w:rsid w:val="00DC1F54"/>
    <w:rsid w:val="00DC1F93"/>
    <w:rsid w:val="00DC20A4"/>
    <w:rsid w:val="00DC211E"/>
    <w:rsid w:val="00DC22DA"/>
    <w:rsid w:val="00DC2765"/>
    <w:rsid w:val="00DC283E"/>
    <w:rsid w:val="00DC29A4"/>
    <w:rsid w:val="00DC29EF"/>
    <w:rsid w:val="00DC2D51"/>
    <w:rsid w:val="00DC30C6"/>
    <w:rsid w:val="00DC32EE"/>
    <w:rsid w:val="00DC352E"/>
    <w:rsid w:val="00DC37CD"/>
    <w:rsid w:val="00DC3976"/>
    <w:rsid w:val="00DC39CB"/>
    <w:rsid w:val="00DC3BFD"/>
    <w:rsid w:val="00DC3C24"/>
    <w:rsid w:val="00DC3C32"/>
    <w:rsid w:val="00DC3DA0"/>
    <w:rsid w:val="00DC4266"/>
    <w:rsid w:val="00DC467C"/>
    <w:rsid w:val="00DC48C5"/>
    <w:rsid w:val="00DC49EB"/>
    <w:rsid w:val="00DC4D05"/>
    <w:rsid w:val="00DC4DEE"/>
    <w:rsid w:val="00DC4E56"/>
    <w:rsid w:val="00DC50B1"/>
    <w:rsid w:val="00DC51CB"/>
    <w:rsid w:val="00DC52C2"/>
    <w:rsid w:val="00DC5816"/>
    <w:rsid w:val="00DC5CC9"/>
    <w:rsid w:val="00DC6407"/>
    <w:rsid w:val="00DC6518"/>
    <w:rsid w:val="00DC6536"/>
    <w:rsid w:val="00DC6734"/>
    <w:rsid w:val="00DC675E"/>
    <w:rsid w:val="00DC67AC"/>
    <w:rsid w:val="00DC69CA"/>
    <w:rsid w:val="00DC6A5F"/>
    <w:rsid w:val="00DC6B87"/>
    <w:rsid w:val="00DC6EBE"/>
    <w:rsid w:val="00DC6EE5"/>
    <w:rsid w:val="00DC6FC3"/>
    <w:rsid w:val="00DC708A"/>
    <w:rsid w:val="00DC710D"/>
    <w:rsid w:val="00DC7199"/>
    <w:rsid w:val="00DC746C"/>
    <w:rsid w:val="00DC747A"/>
    <w:rsid w:val="00DC764A"/>
    <w:rsid w:val="00DC76BB"/>
    <w:rsid w:val="00DC773A"/>
    <w:rsid w:val="00DC776E"/>
    <w:rsid w:val="00DC7852"/>
    <w:rsid w:val="00DC790B"/>
    <w:rsid w:val="00DC7AF7"/>
    <w:rsid w:val="00DC7CBA"/>
    <w:rsid w:val="00DC7D13"/>
    <w:rsid w:val="00DC7D44"/>
    <w:rsid w:val="00DC7DA2"/>
    <w:rsid w:val="00DC7EAC"/>
    <w:rsid w:val="00DC7EB0"/>
    <w:rsid w:val="00DC7F96"/>
    <w:rsid w:val="00DD0056"/>
    <w:rsid w:val="00DD020F"/>
    <w:rsid w:val="00DD02B4"/>
    <w:rsid w:val="00DD055A"/>
    <w:rsid w:val="00DD098B"/>
    <w:rsid w:val="00DD0B0C"/>
    <w:rsid w:val="00DD0D0A"/>
    <w:rsid w:val="00DD111A"/>
    <w:rsid w:val="00DD12FC"/>
    <w:rsid w:val="00DD159F"/>
    <w:rsid w:val="00DD16CD"/>
    <w:rsid w:val="00DD1A38"/>
    <w:rsid w:val="00DD1AA9"/>
    <w:rsid w:val="00DD1B8E"/>
    <w:rsid w:val="00DD1CE5"/>
    <w:rsid w:val="00DD1D3F"/>
    <w:rsid w:val="00DD1D69"/>
    <w:rsid w:val="00DD1E52"/>
    <w:rsid w:val="00DD1EC6"/>
    <w:rsid w:val="00DD1F7D"/>
    <w:rsid w:val="00DD253D"/>
    <w:rsid w:val="00DD271E"/>
    <w:rsid w:val="00DD28D8"/>
    <w:rsid w:val="00DD2B48"/>
    <w:rsid w:val="00DD2BC7"/>
    <w:rsid w:val="00DD2C7C"/>
    <w:rsid w:val="00DD2D17"/>
    <w:rsid w:val="00DD2D84"/>
    <w:rsid w:val="00DD2DD1"/>
    <w:rsid w:val="00DD2E92"/>
    <w:rsid w:val="00DD3005"/>
    <w:rsid w:val="00DD3088"/>
    <w:rsid w:val="00DD319F"/>
    <w:rsid w:val="00DD322F"/>
    <w:rsid w:val="00DD34F1"/>
    <w:rsid w:val="00DD380D"/>
    <w:rsid w:val="00DD3864"/>
    <w:rsid w:val="00DD38FE"/>
    <w:rsid w:val="00DD3931"/>
    <w:rsid w:val="00DD3FF3"/>
    <w:rsid w:val="00DD40D7"/>
    <w:rsid w:val="00DD41FC"/>
    <w:rsid w:val="00DD422A"/>
    <w:rsid w:val="00DD427A"/>
    <w:rsid w:val="00DD444B"/>
    <w:rsid w:val="00DD473C"/>
    <w:rsid w:val="00DD490D"/>
    <w:rsid w:val="00DD4948"/>
    <w:rsid w:val="00DD4A7D"/>
    <w:rsid w:val="00DD4A9C"/>
    <w:rsid w:val="00DD4B74"/>
    <w:rsid w:val="00DD4F6A"/>
    <w:rsid w:val="00DD4FF6"/>
    <w:rsid w:val="00DD5409"/>
    <w:rsid w:val="00DD5463"/>
    <w:rsid w:val="00DD5519"/>
    <w:rsid w:val="00DD57A6"/>
    <w:rsid w:val="00DD57F3"/>
    <w:rsid w:val="00DD58C2"/>
    <w:rsid w:val="00DD5927"/>
    <w:rsid w:val="00DD59EE"/>
    <w:rsid w:val="00DD5A45"/>
    <w:rsid w:val="00DD5C92"/>
    <w:rsid w:val="00DD5D10"/>
    <w:rsid w:val="00DD5F52"/>
    <w:rsid w:val="00DD5F96"/>
    <w:rsid w:val="00DD6029"/>
    <w:rsid w:val="00DD60B4"/>
    <w:rsid w:val="00DD6119"/>
    <w:rsid w:val="00DD6133"/>
    <w:rsid w:val="00DD6218"/>
    <w:rsid w:val="00DD6412"/>
    <w:rsid w:val="00DD648D"/>
    <w:rsid w:val="00DD651B"/>
    <w:rsid w:val="00DD666F"/>
    <w:rsid w:val="00DD6699"/>
    <w:rsid w:val="00DD66F8"/>
    <w:rsid w:val="00DD6931"/>
    <w:rsid w:val="00DD69ED"/>
    <w:rsid w:val="00DD6DF3"/>
    <w:rsid w:val="00DD6E4A"/>
    <w:rsid w:val="00DD7005"/>
    <w:rsid w:val="00DD70EE"/>
    <w:rsid w:val="00DD717C"/>
    <w:rsid w:val="00DD721C"/>
    <w:rsid w:val="00DD7237"/>
    <w:rsid w:val="00DD72CF"/>
    <w:rsid w:val="00DD72EE"/>
    <w:rsid w:val="00DD73D1"/>
    <w:rsid w:val="00DD74A5"/>
    <w:rsid w:val="00DD74D1"/>
    <w:rsid w:val="00DD76E8"/>
    <w:rsid w:val="00DD7912"/>
    <w:rsid w:val="00DD7DE8"/>
    <w:rsid w:val="00DD7E20"/>
    <w:rsid w:val="00DE004B"/>
    <w:rsid w:val="00DE03A6"/>
    <w:rsid w:val="00DE03BB"/>
    <w:rsid w:val="00DE04A8"/>
    <w:rsid w:val="00DE05BC"/>
    <w:rsid w:val="00DE0791"/>
    <w:rsid w:val="00DE07C2"/>
    <w:rsid w:val="00DE08BB"/>
    <w:rsid w:val="00DE0930"/>
    <w:rsid w:val="00DE0A1D"/>
    <w:rsid w:val="00DE0CF8"/>
    <w:rsid w:val="00DE0E84"/>
    <w:rsid w:val="00DE1081"/>
    <w:rsid w:val="00DE10A2"/>
    <w:rsid w:val="00DE11BE"/>
    <w:rsid w:val="00DE14DD"/>
    <w:rsid w:val="00DE15F4"/>
    <w:rsid w:val="00DE1809"/>
    <w:rsid w:val="00DE1950"/>
    <w:rsid w:val="00DE1AC3"/>
    <w:rsid w:val="00DE1BB9"/>
    <w:rsid w:val="00DE1BC7"/>
    <w:rsid w:val="00DE1E31"/>
    <w:rsid w:val="00DE2021"/>
    <w:rsid w:val="00DE205E"/>
    <w:rsid w:val="00DE218A"/>
    <w:rsid w:val="00DE2235"/>
    <w:rsid w:val="00DE22B1"/>
    <w:rsid w:val="00DE2325"/>
    <w:rsid w:val="00DE23A9"/>
    <w:rsid w:val="00DE2592"/>
    <w:rsid w:val="00DE297D"/>
    <w:rsid w:val="00DE2B70"/>
    <w:rsid w:val="00DE2CDC"/>
    <w:rsid w:val="00DE2F38"/>
    <w:rsid w:val="00DE31D1"/>
    <w:rsid w:val="00DE35B8"/>
    <w:rsid w:val="00DE36EB"/>
    <w:rsid w:val="00DE36EE"/>
    <w:rsid w:val="00DE37D5"/>
    <w:rsid w:val="00DE384D"/>
    <w:rsid w:val="00DE38CC"/>
    <w:rsid w:val="00DE3A79"/>
    <w:rsid w:val="00DE3BA0"/>
    <w:rsid w:val="00DE3CD0"/>
    <w:rsid w:val="00DE3ED7"/>
    <w:rsid w:val="00DE3F2A"/>
    <w:rsid w:val="00DE4041"/>
    <w:rsid w:val="00DE40EE"/>
    <w:rsid w:val="00DE458E"/>
    <w:rsid w:val="00DE4AD0"/>
    <w:rsid w:val="00DE4F44"/>
    <w:rsid w:val="00DE4FF3"/>
    <w:rsid w:val="00DE5147"/>
    <w:rsid w:val="00DE517F"/>
    <w:rsid w:val="00DE51E6"/>
    <w:rsid w:val="00DE542D"/>
    <w:rsid w:val="00DE5436"/>
    <w:rsid w:val="00DE5477"/>
    <w:rsid w:val="00DE54EE"/>
    <w:rsid w:val="00DE552C"/>
    <w:rsid w:val="00DE5723"/>
    <w:rsid w:val="00DE57FA"/>
    <w:rsid w:val="00DE5915"/>
    <w:rsid w:val="00DE5AB8"/>
    <w:rsid w:val="00DE5CC2"/>
    <w:rsid w:val="00DE5D90"/>
    <w:rsid w:val="00DE6061"/>
    <w:rsid w:val="00DE609E"/>
    <w:rsid w:val="00DE6239"/>
    <w:rsid w:val="00DE62DC"/>
    <w:rsid w:val="00DE6519"/>
    <w:rsid w:val="00DE66AA"/>
    <w:rsid w:val="00DE6807"/>
    <w:rsid w:val="00DE684D"/>
    <w:rsid w:val="00DE6864"/>
    <w:rsid w:val="00DE6ABB"/>
    <w:rsid w:val="00DE6ACA"/>
    <w:rsid w:val="00DE6D0B"/>
    <w:rsid w:val="00DE6D49"/>
    <w:rsid w:val="00DE6DC0"/>
    <w:rsid w:val="00DE6E96"/>
    <w:rsid w:val="00DE708E"/>
    <w:rsid w:val="00DE7153"/>
    <w:rsid w:val="00DE71C7"/>
    <w:rsid w:val="00DE7265"/>
    <w:rsid w:val="00DE7445"/>
    <w:rsid w:val="00DE75D2"/>
    <w:rsid w:val="00DE75D9"/>
    <w:rsid w:val="00DE7701"/>
    <w:rsid w:val="00DE78FA"/>
    <w:rsid w:val="00DE7C6B"/>
    <w:rsid w:val="00DE7CFF"/>
    <w:rsid w:val="00DE7E96"/>
    <w:rsid w:val="00DE7FCC"/>
    <w:rsid w:val="00DF0047"/>
    <w:rsid w:val="00DF02AA"/>
    <w:rsid w:val="00DF02C9"/>
    <w:rsid w:val="00DF03B9"/>
    <w:rsid w:val="00DF0456"/>
    <w:rsid w:val="00DF05DB"/>
    <w:rsid w:val="00DF061C"/>
    <w:rsid w:val="00DF07DB"/>
    <w:rsid w:val="00DF07EE"/>
    <w:rsid w:val="00DF0835"/>
    <w:rsid w:val="00DF0A0F"/>
    <w:rsid w:val="00DF0B88"/>
    <w:rsid w:val="00DF0C55"/>
    <w:rsid w:val="00DF0CCB"/>
    <w:rsid w:val="00DF0DF5"/>
    <w:rsid w:val="00DF0E25"/>
    <w:rsid w:val="00DF0E8D"/>
    <w:rsid w:val="00DF0F85"/>
    <w:rsid w:val="00DF10E2"/>
    <w:rsid w:val="00DF1189"/>
    <w:rsid w:val="00DF134B"/>
    <w:rsid w:val="00DF145E"/>
    <w:rsid w:val="00DF15D2"/>
    <w:rsid w:val="00DF17EE"/>
    <w:rsid w:val="00DF1842"/>
    <w:rsid w:val="00DF18C2"/>
    <w:rsid w:val="00DF191B"/>
    <w:rsid w:val="00DF197E"/>
    <w:rsid w:val="00DF19DD"/>
    <w:rsid w:val="00DF1A73"/>
    <w:rsid w:val="00DF1B1F"/>
    <w:rsid w:val="00DF1B92"/>
    <w:rsid w:val="00DF1D6E"/>
    <w:rsid w:val="00DF1E20"/>
    <w:rsid w:val="00DF1E25"/>
    <w:rsid w:val="00DF1ECF"/>
    <w:rsid w:val="00DF1F4E"/>
    <w:rsid w:val="00DF1FC0"/>
    <w:rsid w:val="00DF21D9"/>
    <w:rsid w:val="00DF2347"/>
    <w:rsid w:val="00DF2404"/>
    <w:rsid w:val="00DF2681"/>
    <w:rsid w:val="00DF2873"/>
    <w:rsid w:val="00DF29D8"/>
    <w:rsid w:val="00DF29DE"/>
    <w:rsid w:val="00DF2A73"/>
    <w:rsid w:val="00DF2BF1"/>
    <w:rsid w:val="00DF2C71"/>
    <w:rsid w:val="00DF2C94"/>
    <w:rsid w:val="00DF2F35"/>
    <w:rsid w:val="00DF2F7B"/>
    <w:rsid w:val="00DF3030"/>
    <w:rsid w:val="00DF3050"/>
    <w:rsid w:val="00DF314B"/>
    <w:rsid w:val="00DF31BE"/>
    <w:rsid w:val="00DF326D"/>
    <w:rsid w:val="00DF333D"/>
    <w:rsid w:val="00DF34B7"/>
    <w:rsid w:val="00DF3581"/>
    <w:rsid w:val="00DF35E0"/>
    <w:rsid w:val="00DF3855"/>
    <w:rsid w:val="00DF38CD"/>
    <w:rsid w:val="00DF3A56"/>
    <w:rsid w:val="00DF3B49"/>
    <w:rsid w:val="00DF3CBE"/>
    <w:rsid w:val="00DF3CF3"/>
    <w:rsid w:val="00DF3D2E"/>
    <w:rsid w:val="00DF3D60"/>
    <w:rsid w:val="00DF3F47"/>
    <w:rsid w:val="00DF42E7"/>
    <w:rsid w:val="00DF4399"/>
    <w:rsid w:val="00DF43F9"/>
    <w:rsid w:val="00DF4424"/>
    <w:rsid w:val="00DF47C0"/>
    <w:rsid w:val="00DF47DE"/>
    <w:rsid w:val="00DF49A1"/>
    <w:rsid w:val="00DF4A69"/>
    <w:rsid w:val="00DF4B2D"/>
    <w:rsid w:val="00DF4C73"/>
    <w:rsid w:val="00DF4DDD"/>
    <w:rsid w:val="00DF4EE5"/>
    <w:rsid w:val="00DF4F3B"/>
    <w:rsid w:val="00DF5077"/>
    <w:rsid w:val="00DF5146"/>
    <w:rsid w:val="00DF5399"/>
    <w:rsid w:val="00DF53CA"/>
    <w:rsid w:val="00DF553B"/>
    <w:rsid w:val="00DF5540"/>
    <w:rsid w:val="00DF5558"/>
    <w:rsid w:val="00DF5680"/>
    <w:rsid w:val="00DF5794"/>
    <w:rsid w:val="00DF599B"/>
    <w:rsid w:val="00DF5AE0"/>
    <w:rsid w:val="00DF5F2C"/>
    <w:rsid w:val="00DF600F"/>
    <w:rsid w:val="00DF617B"/>
    <w:rsid w:val="00DF6203"/>
    <w:rsid w:val="00DF6474"/>
    <w:rsid w:val="00DF65C6"/>
    <w:rsid w:val="00DF6648"/>
    <w:rsid w:val="00DF668C"/>
    <w:rsid w:val="00DF673B"/>
    <w:rsid w:val="00DF6795"/>
    <w:rsid w:val="00DF6A90"/>
    <w:rsid w:val="00DF6C19"/>
    <w:rsid w:val="00DF6CEE"/>
    <w:rsid w:val="00DF6D5B"/>
    <w:rsid w:val="00DF6F82"/>
    <w:rsid w:val="00DF706D"/>
    <w:rsid w:val="00DF7321"/>
    <w:rsid w:val="00DF7340"/>
    <w:rsid w:val="00DF765C"/>
    <w:rsid w:val="00DF7772"/>
    <w:rsid w:val="00DF7876"/>
    <w:rsid w:val="00DF7A0C"/>
    <w:rsid w:val="00DF7BEA"/>
    <w:rsid w:val="00DF7C19"/>
    <w:rsid w:val="00DF7CF1"/>
    <w:rsid w:val="00DF7D74"/>
    <w:rsid w:val="00DF7E5C"/>
    <w:rsid w:val="00DF7F09"/>
    <w:rsid w:val="00E00032"/>
    <w:rsid w:val="00E00033"/>
    <w:rsid w:val="00E00091"/>
    <w:rsid w:val="00E0019C"/>
    <w:rsid w:val="00E004F9"/>
    <w:rsid w:val="00E0056B"/>
    <w:rsid w:val="00E005AA"/>
    <w:rsid w:val="00E005F4"/>
    <w:rsid w:val="00E007C1"/>
    <w:rsid w:val="00E00A17"/>
    <w:rsid w:val="00E00AC9"/>
    <w:rsid w:val="00E00DC3"/>
    <w:rsid w:val="00E00E6E"/>
    <w:rsid w:val="00E00E7D"/>
    <w:rsid w:val="00E00EA2"/>
    <w:rsid w:val="00E0108F"/>
    <w:rsid w:val="00E01165"/>
    <w:rsid w:val="00E01176"/>
    <w:rsid w:val="00E011B5"/>
    <w:rsid w:val="00E011D2"/>
    <w:rsid w:val="00E0127F"/>
    <w:rsid w:val="00E01281"/>
    <w:rsid w:val="00E0149A"/>
    <w:rsid w:val="00E0154E"/>
    <w:rsid w:val="00E0163E"/>
    <w:rsid w:val="00E01662"/>
    <w:rsid w:val="00E017BF"/>
    <w:rsid w:val="00E018A3"/>
    <w:rsid w:val="00E0199C"/>
    <w:rsid w:val="00E019B5"/>
    <w:rsid w:val="00E01C03"/>
    <w:rsid w:val="00E01CBC"/>
    <w:rsid w:val="00E01D59"/>
    <w:rsid w:val="00E01ED5"/>
    <w:rsid w:val="00E01F86"/>
    <w:rsid w:val="00E01FA7"/>
    <w:rsid w:val="00E0219B"/>
    <w:rsid w:val="00E021C3"/>
    <w:rsid w:val="00E023B8"/>
    <w:rsid w:val="00E02421"/>
    <w:rsid w:val="00E02566"/>
    <w:rsid w:val="00E02659"/>
    <w:rsid w:val="00E02755"/>
    <w:rsid w:val="00E027A0"/>
    <w:rsid w:val="00E02875"/>
    <w:rsid w:val="00E0289F"/>
    <w:rsid w:val="00E029FE"/>
    <w:rsid w:val="00E02A5E"/>
    <w:rsid w:val="00E02AC1"/>
    <w:rsid w:val="00E02C29"/>
    <w:rsid w:val="00E02C77"/>
    <w:rsid w:val="00E02CB9"/>
    <w:rsid w:val="00E02CEE"/>
    <w:rsid w:val="00E02E64"/>
    <w:rsid w:val="00E02F31"/>
    <w:rsid w:val="00E02FAC"/>
    <w:rsid w:val="00E02FBF"/>
    <w:rsid w:val="00E03125"/>
    <w:rsid w:val="00E033CC"/>
    <w:rsid w:val="00E03455"/>
    <w:rsid w:val="00E0351E"/>
    <w:rsid w:val="00E0354F"/>
    <w:rsid w:val="00E036C1"/>
    <w:rsid w:val="00E0380F"/>
    <w:rsid w:val="00E03869"/>
    <w:rsid w:val="00E03A0C"/>
    <w:rsid w:val="00E03A2A"/>
    <w:rsid w:val="00E03AD9"/>
    <w:rsid w:val="00E03D6B"/>
    <w:rsid w:val="00E03EA7"/>
    <w:rsid w:val="00E040CA"/>
    <w:rsid w:val="00E0429B"/>
    <w:rsid w:val="00E04477"/>
    <w:rsid w:val="00E045BD"/>
    <w:rsid w:val="00E04613"/>
    <w:rsid w:val="00E04713"/>
    <w:rsid w:val="00E04B3C"/>
    <w:rsid w:val="00E0537D"/>
    <w:rsid w:val="00E05403"/>
    <w:rsid w:val="00E05574"/>
    <w:rsid w:val="00E05781"/>
    <w:rsid w:val="00E0580E"/>
    <w:rsid w:val="00E05A2C"/>
    <w:rsid w:val="00E05C0C"/>
    <w:rsid w:val="00E05CAD"/>
    <w:rsid w:val="00E05CF4"/>
    <w:rsid w:val="00E0601A"/>
    <w:rsid w:val="00E060CF"/>
    <w:rsid w:val="00E06195"/>
    <w:rsid w:val="00E06329"/>
    <w:rsid w:val="00E0678E"/>
    <w:rsid w:val="00E06935"/>
    <w:rsid w:val="00E069D3"/>
    <w:rsid w:val="00E069FE"/>
    <w:rsid w:val="00E06A5A"/>
    <w:rsid w:val="00E06BA4"/>
    <w:rsid w:val="00E06BBA"/>
    <w:rsid w:val="00E06EEA"/>
    <w:rsid w:val="00E07151"/>
    <w:rsid w:val="00E07288"/>
    <w:rsid w:val="00E07341"/>
    <w:rsid w:val="00E0753B"/>
    <w:rsid w:val="00E07582"/>
    <w:rsid w:val="00E075E0"/>
    <w:rsid w:val="00E077C2"/>
    <w:rsid w:val="00E07863"/>
    <w:rsid w:val="00E07A91"/>
    <w:rsid w:val="00E07C94"/>
    <w:rsid w:val="00E07EA4"/>
    <w:rsid w:val="00E07EE2"/>
    <w:rsid w:val="00E1004C"/>
    <w:rsid w:val="00E10105"/>
    <w:rsid w:val="00E101C6"/>
    <w:rsid w:val="00E10387"/>
    <w:rsid w:val="00E103EB"/>
    <w:rsid w:val="00E10448"/>
    <w:rsid w:val="00E10541"/>
    <w:rsid w:val="00E10592"/>
    <w:rsid w:val="00E10816"/>
    <w:rsid w:val="00E1097E"/>
    <w:rsid w:val="00E10AA6"/>
    <w:rsid w:val="00E10B7F"/>
    <w:rsid w:val="00E10C77"/>
    <w:rsid w:val="00E10C8D"/>
    <w:rsid w:val="00E10EF7"/>
    <w:rsid w:val="00E10FEA"/>
    <w:rsid w:val="00E11079"/>
    <w:rsid w:val="00E11160"/>
    <w:rsid w:val="00E11323"/>
    <w:rsid w:val="00E11554"/>
    <w:rsid w:val="00E11A34"/>
    <w:rsid w:val="00E11A4F"/>
    <w:rsid w:val="00E11B73"/>
    <w:rsid w:val="00E120F8"/>
    <w:rsid w:val="00E122FA"/>
    <w:rsid w:val="00E12469"/>
    <w:rsid w:val="00E12511"/>
    <w:rsid w:val="00E1259D"/>
    <w:rsid w:val="00E1282B"/>
    <w:rsid w:val="00E128AE"/>
    <w:rsid w:val="00E128BA"/>
    <w:rsid w:val="00E129AC"/>
    <w:rsid w:val="00E129D8"/>
    <w:rsid w:val="00E12AC7"/>
    <w:rsid w:val="00E12B72"/>
    <w:rsid w:val="00E1302C"/>
    <w:rsid w:val="00E1307C"/>
    <w:rsid w:val="00E130A4"/>
    <w:rsid w:val="00E13432"/>
    <w:rsid w:val="00E1343F"/>
    <w:rsid w:val="00E13512"/>
    <w:rsid w:val="00E135B7"/>
    <w:rsid w:val="00E136D9"/>
    <w:rsid w:val="00E1395A"/>
    <w:rsid w:val="00E13D1F"/>
    <w:rsid w:val="00E13E23"/>
    <w:rsid w:val="00E13E7A"/>
    <w:rsid w:val="00E13EB9"/>
    <w:rsid w:val="00E1404D"/>
    <w:rsid w:val="00E140C9"/>
    <w:rsid w:val="00E14122"/>
    <w:rsid w:val="00E14210"/>
    <w:rsid w:val="00E1438B"/>
    <w:rsid w:val="00E14672"/>
    <w:rsid w:val="00E148E3"/>
    <w:rsid w:val="00E14E58"/>
    <w:rsid w:val="00E14EBC"/>
    <w:rsid w:val="00E14F15"/>
    <w:rsid w:val="00E1512E"/>
    <w:rsid w:val="00E151AC"/>
    <w:rsid w:val="00E153D6"/>
    <w:rsid w:val="00E15808"/>
    <w:rsid w:val="00E1588A"/>
    <w:rsid w:val="00E159E6"/>
    <w:rsid w:val="00E15A9F"/>
    <w:rsid w:val="00E15D18"/>
    <w:rsid w:val="00E15DC0"/>
    <w:rsid w:val="00E15F7D"/>
    <w:rsid w:val="00E160FE"/>
    <w:rsid w:val="00E161F8"/>
    <w:rsid w:val="00E1622F"/>
    <w:rsid w:val="00E162BF"/>
    <w:rsid w:val="00E16328"/>
    <w:rsid w:val="00E16349"/>
    <w:rsid w:val="00E1656E"/>
    <w:rsid w:val="00E165B9"/>
    <w:rsid w:val="00E16879"/>
    <w:rsid w:val="00E16904"/>
    <w:rsid w:val="00E16995"/>
    <w:rsid w:val="00E169D9"/>
    <w:rsid w:val="00E16A65"/>
    <w:rsid w:val="00E16BC8"/>
    <w:rsid w:val="00E16C42"/>
    <w:rsid w:val="00E16C82"/>
    <w:rsid w:val="00E16E5B"/>
    <w:rsid w:val="00E16EF6"/>
    <w:rsid w:val="00E17190"/>
    <w:rsid w:val="00E176EC"/>
    <w:rsid w:val="00E17776"/>
    <w:rsid w:val="00E178F1"/>
    <w:rsid w:val="00E17A59"/>
    <w:rsid w:val="00E17AC5"/>
    <w:rsid w:val="00E17AE2"/>
    <w:rsid w:val="00E17C14"/>
    <w:rsid w:val="00E17C9B"/>
    <w:rsid w:val="00E17DD4"/>
    <w:rsid w:val="00E17E71"/>
    <w:rsid w:val="00E17ED4"/>
    <w:rsid w:val="00E20028"/>
    <w:rsid w:val="00E201BB"/>
    <w:rsid w:val="00E20479"/>
    <w:rsid w:val="00E2049F"/>
    <w:rsid w:val="00E2059A"/>
    <w:rsid w:val="00E20951"/>
    <w:rsid w:val="00E209FB"/>
    <w:rsid w:val="00E20A41"/>
    <w:rsid w:val="00E20A8A"/>
    <w:rsid w:val="00E20B87"/>
    <w:rsid w:val="00E20DBB"/>
    <w:rsid w:val="00E21125"/>
    <w:rsid w:val="00E211BA"/>
    <w:rsid w:val="00E211C3"/>
    <w:rsid w:val="00E211CA"/>
    <w:rsid w:val="00E212D7"/>
    <w:rsid w:val="00E2133D"/>
    <w:rsid w:val="00E21507"/>
    <w:rsid w:val="00E215E5"/>
    <w:rsid w:val="00E21770"/>
    <w:rsid w:val="00E21A32"/>
    <w:rsid w:val="00E21B26"/>
    <w:rsid w:val="00E21B96"/>
    <w:rsid w:val="00E21D36"/>
    <w:rsid w:val="00E21DAB"/>
    <w:rsid w:val="00E21E6B"/>
    <w:rsid w:val="00E21EBC"/>
    <w:rsid w:val="00E21FC9"/>
    <w:rsid w:val="00E220A8"/>
    <w:rsid w:val="00E221FB"/>
    <w:rsid w:val="00E22440"/>
    <w:rsid w:val="00E22692"/>
    <w:rsid w:val="00E22940"/>
    <w:rsid w:val="00E22A47"/>
    <w:rsid w:val="00E22C9D"/>
    <w:rsid w:val="00E22C9E"/>
    <w:rsid w:val="00E22EE5"/>
    <w:rsid w:val="00E22FDE"/>
    <w:rsid w:val="00E23001"/>
    <w:rsid w:val="00E2309F"/>
    <w:rsid w:val="00E2352D"/>
    <w:rsid w:val="00E2366D"/>
    <w:rsid w:val="00E2372E"/>
    <w:rsid w:val="00E238AD"/>
    <w:rsid w:val="00E239BF"/>
    <w:rsid w:val="00E23B69"/>
    <w:rsid w:val="00E2401F"/>
    <w:rsid w:val="00E2402F"/>
    <w:rsid w:val="00E2408A"/>
    <w:rsid w:val="00E240AB"/>
    <w:rsid w:val="00E24343"/>
    <w:rsid w:val="00E2434C"/>
    <w:rsid w:val="00E24473"/>
    <w:rsid w:val="00E244AC"/>
    <w:rsid w:val="00E244B0"/>
    <w:rsid w:val="00E24587"/>
    <w:rsid w:val="00E24605"/>
    <w:rsid w:val="00E24611"/>
    <w:rsid w:val="00E24717"/>
    <w:rsid w:val="00E249BE"/>
    <w:rsid w:val="00E24A4A"/>
    <w:rsid w:val="00E24AA3"/>
    <w:rsid w:val="00E24B0E"/>
    <w:rsid w:val="00E24B53"/>
    <w:rsid w:val="00E24B95"/>
    <w:rsid w:val="00E24D78"/>
    <w:rsid w:val="00E24F34"/>
    <w:rsid w:val="00E24F73"/>
    <w:rsid w:val="00E257D5"/>
    <w:rsid w:val="00E25863"/>
    <w:rsid w:val="00E25885"/>
    <w:rsid w:val="00E259E7"/>
    <w:rsid w:val="00E25B88"/>
    <w:rsid w:val="00E25BAF"/>
    <w:rsid w:val="00E25ED3"/>
    <w:rsid w:val="00E260F9"/>
    <w:rsid w:val="00E26285"/>
    <w:rsid w:val="00E262BA"/>
    <w:rsid w:val="00E26615"/>
    <w:rsid w:val="00E266FD"/>
    <w:rsid w:val="00E268EA"/>
    <w:rsid w:val="00E26BB2"/>
    <w:rsid w:val="00E26D50"/>
    <w:rsid w:val="00E26F20"/>
    <w:rsid w:val="00E26F3C"/>
    <w:rsid w:val="00E2718A"/>
    <w:rsid w:val="00E272EA"/>
    <w:rsid w:val="00E27313"/>
    <w:rsid w:val="00E2737B"/>
    <w:rsid w:val="00E274D1"/>
    <w:rsid w:val="00E27517"/>
    <w:rsid w:val="00E275E1"/>
    <w:rsid w:val="00E27663"/>
    <w:rsid w:val="00E27678"/>
    <w:rsid w:val="00E2775C"/>
    <w:rsid w:val="00E277C3"/>
    <w:rsid w:val="00E27971"/>
    <w:rsid w:val="00E27B33"/>
    <w:rsid w:val="00E27BB1"/>
    <w:rsid w:val="00E27BE4"/>
    <w:rsid w:val="00E27BFD"/>
    <w:rsid w:val="00E27C6B"/>
    <w:rsid w:val="00E27C9C"/>
    <w:rsid w:val="00E27D16"/>
    <w:rsid w:val="00E27D6B"/>
    <w:rsid w:val="00E27E37"/>
    <w:rsid w:val="00E27F21"/>
    <w:rsid w:val="00E3001B"/>
    <w:rsid w:val="00E302A2"/>
    <w:rsid w:val="00E303AB"/>
    <w:rsid w:val="00E3049A"/>
    <w:rsid w:val="00E3050E"/>
    <w:rsid w:val="00E30619"/>
    <w:rsid w:val="00E30682"/>
    <w:rsid w:val="00E30683"/>
    <w:rsid w:val="00E307C1"/>
    <w:rsid w:val="00E30823"/>
    <w:rsid w:val="00E3083C"/>
    <w:rsid w:val="00E30A41"/>
    <w:rsid w:val="00E30ACF"/>
    <w:rsid w:val="00E30C38"/>
    <w:rsid w:val="00E30C42"/>
    <w:rsid w:val="00E30C78"/>
    <w:rsid w:val="00E30CDA"/>
    <w:rsid w:val="00E30F31"/>
    <w:rsid w:val="00E30F84"/>
    <w:rsid w:val="00E31002"/>
    <w:rsid w:val="00E31075"/>
    <w:rsid w:val="00E310C3"/>
    <w:rsid w:val="00E31171"/>
    <w:rsid w:val="00E31A2F"/>
    <w:rsid w:val="00E31B57"/>
    <w:rsid w:val="00E31BBC"/>
    <w:rsid w:val="00E31E00"/>
    <w:rsid w:val="00E31E8F"/>
    <w:rsid w:val="00E32036"/>
    <w:rsid w:val="00E3207A"/>
    <w:rsid w:val="00E321BD"/>
    <w:rsid w:val="00E3232C"/>
    <w:rsid w:val="00E3244F"/>
    <w:rsid w:val="00E324C6"/>
    <w:rsid w:val="00E32579"/>
    <w:rsid w:val="00E32705"/>
    <w:rsid w:val="00E327B4"/>
    <w:rsid w:val="00E32896"/>
    <w:rsid w:val="00E32923"/>
    <w:rsid w:val="00E32AEC"/>
    <w:rsid w:val="00E32BB1"/>
    <w:rsid w:val="00E32C77"/>
    <w:rsid w:val="00E32DEA"/>
    <w:rsid w:val="00E32F36"/>
    <w:rsid w:val="00E32F81"/>
    <w:rsid w:val="00E33002"/>
    <w:rsid w:val="00E33042"/>
    <w:rsid w:val="00E33271"/>
    <w:rsid w:val="00E334A7"/>
    <w:rsid w:val="00E335B9"/>
    <w:rsid w:val="00E33D9F"/>
    <w:rsid w:val="00E33E2E"/>
    <w:rsid w:val="00E3402F"/>
    <w:rsid w:val="00E344D1"/>
    <w:rsid w:val="00E344F0"/>
    <w:rsid w:val="00E345F4"/>
    <w:rsid w:val="00E346D7"/>
    <w:rsid w:val="00E34724"/>
    <w:rsid w:val="00E348E2"/>
    <w:rsid w:val="00E34FB9"/>
    <w:rsid w:val="00E351E6"/>
    <w:rsid w:val="00E35270"/>
    <w:rsid w:val="00E35341"/>
    <w:rsid w:val="00E35378"/>
    <w:rsid w:val="00E35409"/>
    <w:rsid w:val="00E355AC"/>
    <w:rsid w:val="00E36088"/>
    <w:rsid w:val="00E361B4"/>
    <w:rsid w:val="00E361EA"/>
    <w:rsid w:val="00E364E2"/>
    <w:rsid w:val="00E364EC"/>
    <w:rsid w:val="00E3655F"/>
    <w:rsid w:val="00E36957"/>
    <w:rsid w:val="00E36CF9"/>
    <w:rsid w:val="00E37021"/>
    <w:rsid w:val="00E372B6"/>
    <w:rsid w:val="00E3747B"/>
    <w:rsid w:val="00E37569"/>
    <w:rsid w:val="00E376E5"/>
    <w:rsid w:val="00E378A0"/>
    <w:rsid w:val="00E379B5"/>
    <w:rsid w:val="00E37AD8"/>
    <w:rsid w:val="00E37D63"/>
    <w:rsid w:val="00E37D72"/>
    <w:rsid w:val="00E37F68"/>
    <w:rsid w:val="00E4034C"/>
    <w:rsid w:val="00E4037A"/>
    <w:rsid w:val="00E403D9"/>
    <w:rsid w:val="00E40405"/>
    <w:rsid w:val="00E40564"/>
    <w:rsid w:val="00E405DD"/>
    <w:rsid w:val="00E40AE7"/>
    <w:rsid w:val="00E40C44"/>
    <w:rsid w:val="00E40C62"/>
    <w:rsid w:val="00E40ED5"/>
    <w:rsid w:val="00E41050"/>
    <w:rsid w:val="00E4124E"/>
    <w:rsid w:val="00E413CA"/>
    <w:rsid w:val="00E414C8"/>
    <w:rsid w:val="00E418BC"/>
    <w:rsid w:val="00E418DD"/>
    <w:rsid w:val="00E418F7"/>
    <w:rsid w:val="00E41A41"/>
    <w:rsid w:val="00E41C46"/>
    <w:rsid w:val="00E41C64"/>
    <w:rsid w:val="00E41C7D"/>
    <w:rsid w:val="00E41E9E"/>
    <w:rsid w:val="00E41EED"/>
    <w:rsid w:val="00E41F6F"/>
    <w:rsid w:val="00E4213A"/>
    <w:rsid w:val="00E4235E"/>
    <w:rsid w:val="00E42389"/>
    <w:rsid w:val="00E42423"/>
    <w:rsid w:val="00E4244A"/>
    <w:rsid w:val="00E424B8"/>
    <w:rsid w:val="00E425E0"/>
    <w:rsid w:val="00E4265F"/>
    <w:rsid w:val="00E42704"/>
    <w:rsid w:val="00E42A14"/>
    <w:rsid w:val="00E42A3C"/>
    <w:rsid w:val="00E42CA2"/>
    <w:rsid w:val="00E42D5B"/>
    <w:rsid w:val="00E42F18"/>
    <w:rsid w:val="00E42F79"/>
    <w:rsid w:val="00E430A2"/>
    <w:rsid w:val="00E43518"/>
    <w:rsid w:val="00E435AF"/>
    <w:rsid w:val="00E436B3"/>
    <w:rsid w:val="00E43708"/>
    <w:rsid w:val="00E43800"/>
    <w:rsid w:val="00E43A3F"/>
    <w:rsid w:val="00E43B9F"/>
    <w:rsid w:val="00E43F52"/>
    <w:rsid w:val="00E44036"/>
    <w:rsid w:val="00E44181"/>
    <w:rsid w:val="00E4422C"/>
    <w:rsid w:val="00E4458A"/>
    <w:rsid w:val="00E44607"/>
    <w:rsid w:val="00E446DD"/>
    <w:rsid w:val="00E44A1B"/>
    <w:rsid w:val="00E44A62"/>
    <w:rsid w:val="00E44C58"/>
    <w:rsid w:val="00E44E17"/>
    <w:rsid w:val="00E44E9D"/>
    <w:rsid w:val="00E44F25"/>
    <w:rsid w:val="00E450F1"/>
    <w:rsid w:val="00E451BA"/>
    <w:rsid w:val="00E452A4"/>
    <w:rsid w:val="00E4548C"/>
    <w:rsid w:val="00E454B1"/>
    <w:rsid w:val="00E455BE"/>
    <w:rsid w:val="00E455F3"/>
    <w:rsid w:val="00E45654"/>
    <w:rsid w:val="00E456C6"/>
    <w:rsid w:val="00E4598F"/>
    <w:rsid w:val="00E45B51"/>
    <w:rsid w:val="00E45BC0"/>
    <w:rsid w:val="00E45BF1"/>
    <w:rsid w:val="00E45C16"/>
    <w:rsid w:val="00E45DEE"/>
    <w:rsid w:val="00E45F1A"/>
    <w:rsid w:val="00E45FD3"/>
    <w:rsid w:val="00E46048"/>
    <w:rsid w:val="00E46118"/>
    <w:rsid w:val="00E462BE"/>
    <w:rsid w:val="00E46346"/>
    <w:rsid w:val="00E46485"/>
    <w:rsid w:val="00E46601"/>
    <w:rsid w:val="00E467D4"/>
    <w:rsid w:val="00E4688E"/>
    <w:rsid w:val="00E46960"/>
    <w:rsid w:val="00E469F9"/>
    <w:rsid w:val="00E46A6C"/>
    <w:rsid w:val="00E46D68"/>
    <w:rsid w:val="00E46DCD"/>
    <w:rsid w:val="00E46DF6"/>
    <w:rsid w:val="00E46E36"/>
    <w:rsid w:val="00E46FDB"/>
    <w:rsid w:val="00E47002"/>
    <w:rsid w:val="00E4734D"/>
    <w:rsid w:val="00E4756B"/>
    <w:rsid w:val="00E475D5"/>
    <w:rsid w:val="00E47662"/>
    <w:rsid w:val="00E47B1D"/>
    <w:rsid w:val="00E47B85"/>
    <w:rsid w:val="00E47D50"/>
    <w:rsid w:val="00E47DCC"/>
    <w:rsid w:val="00E47F1E"/>
    <w:rsid w:val="00E50045"/>
    <w:rsid w:val="00E50114"/>
    <w:rsid w:val="00E501D1"/>
    <w:rsid w:val="00E50225"/>
    <w:rsid w:val="00E50278"/>
    <w:rsid w:val="00E50436"/>
    <w:rsid w:val="00E50448"/>
    <w:rsid w:val="00E505D9"/>
    <w:rsid w:val="00E505DF"/>
    <w:rsid w:val="00E5068B"/>
    <w:rsid w:val="00E506BA"/>
    <w:rsid w:val="00E50731"/>
    <w:rsid w:val="00E507CC"/>
    <w:rsid w:val="00E507FC"/>
    <w:rsid w:val="00E5088F"/>
    <w:rsid w:val="00E508EF"/>
    <w:rsid w:val="00E50E2C"/>
    <w:rsid w:val="00E50E5E"/>
    <w:rsid w:val="00E50F0F"/>
    <w:rsid w:val="00E51115"/>
    <w:rsid w:val="00E5114D"/>
    <w:rsid w:val="00E511EF"/>
    <w:rsid w:val="00E513C5"/>
    <w:rsid w:val="00E514A2"/>
    <w:rsid w:val="00E516E4"/>
    <w:rsid w:val="00E51AD4"/>
    <w:rsid w:val="00E51D11"/>
    <w:rsid w:val="00E51D38"/>
    <w:rsid w:val="00E51D4C"/>
    <w:rsid w:val="00E51DA8"/>
    <w:rsid w:val="00E51E07"/>
    <w:rsid w:val="00E52003"/>
    <w:rsid w:val="00E5204A"/>
    <w:rsid w:val="00E52116"/>
    <w:rsid w:val="00E521E2"/>
    <w:rsid w:val="00E52257"/>
    <w:rsid w:val="00E5234D"/>
    <w:rsid w:val="00E5239C"/>
    <w:rsid w:val="00E524AA"/>
    <w:rsid w:val="00E524FD"/>
    <w:rsid w:val="00E526BD"/>
    <w:rsid w:val="00E526DE"/>
    <w:rsid w:val="00E52802"/>
    <w:rsid w:val="00E5288B"/>
    <w:rsid w:val="00E52DAD"/>
    <w:rsid w:val="00E52EE9"/>
    <w:rsid w:val="00E53061"/>
    <w:rsid w:val="00E53107"/>
    <w:rsid w:val="00E53120"/>
    <w:rsid w:val="00E53156"/>
    <w:rsid w:val="00E536A5"/>
    <w:rsid w:val="00E53858"/>
    <w:rsid w:val="00E538DD"/>
    <w:rsid w:val="00E53967"/>
    <w:rsid w:val="00E53CB6"/>
    <w:rsid w:val="00E53D16"/>
    <w:rsid w:val="00E53DBF"/>
    <w:rsid w:val="00E53E8E"/>
    <w:rsid w:val="00E543D0"/>
    <w:rsid w:val="00E545E7"/>
    <w:rsid w:val="00E545FF"/>
    <w:rsid w:val="00E547FA"/>
    <w:rsid w:val="00E54811"/>
    <w:rsid w:val="00E54A50"/>
    <w:rsid w:val="00E54A71"/>
    <w:rsid w:val="00E54B42"/>
    <w:rsid w:val="00E54D79"/>
    <w:rsid w:val="00E54F2F"/>
    <w:rsid w:val="00E5565C"/>
    <w:rsid w:val="00E557AF"/>
    <w:rsid w:val="00E557B6"/>
    <w:rsid w:val="00E557E1"/>
    <w:rsid w:val="00E55937"/>
    <w:rsid w:val="00E55C98"/>
    <w:rsid w:val="00E55CB7"/>
    <w:rsid w:val="00E560B8"/>
    <w:rsid w:val="00E564AC"/>
    <w:rsid w:val="00E564ED"/>
    <w:rsid w:val="00E566E3"/>
    <w:rsid w:val="00E567B6"/>
    <w:rsid w:val="00E568B4"/>
    <w:rsid w:val="00E5693D"/>
    <w:rsid w:val="00E56B0B"/>
    <w:rsid w:val="00E56BC5"/>
    <w:rsid w:val="00E56C60"/>
    <w:rsid w:val="00E56C8F"/>
    <w:rsid w:val="00E56E45"/>
    <w:rsid w:val="00E56F3A"/>
    <w:rsid w:val="00E56F70"/>
    <w:rsid w:val="00E57145"/>
    <w:rsid w:val="00E57159"/>
    <w:rsid w:val="00E571E4"/>
    <w:rsid w:val="00E57409"/>
    <w:rsid w:val="00E5740D"/>
    <w:rsid w:val="00E5755C"/>
    <w:rsid w:val="00E57764"/>
    <w:rsid w:val="00E57B07"/>
    <w:rsid w:val="00E57BC6"/>
    <w:rsid w:val="00E57C67"/>
    <w:rsid w:val="00E57D81"/>
    <w:rsid w:val="00E57FF0"/>
    <w:rsid w:val="00E60145"/>
    <w:rsid w:val="00E60149"/>
    <w:rsid w:val="00E602D8"/>
    <w:rsid w:val="00E60CA6"/>
    <w:rsid w:val="00E60E38"/>
    <w:rsid w:val="00E60EDD"/>
    <w:rsid w:val="00E60EDE"/>
    <w:rsid w:val="00E60FFA"/>
    <w:rsid w:val="00E61307"/>
    <w:rsid w:val="00E616ED"/>
    <w:rsid w:val="00E6187E"/>
    <w:rsid w:val="00E61937"/>
    <w:rsid w:val="00E61969"/>
    <w:rsid w:val="00E619D4"/>
    <w:rsid w:val="00E61BC0"/>
    <w:rsid w:val="00E61E12"/>
    <w:rsid w:val="00E61EE3"/>
    <w:rsid w:val="00E61EEB"/>
    <w:rsid w:val="00E61F8A"/>
    <w:rsid w:val="00E61FCB"/>
    <w:rsid w:val="00E62009"/>
    <w:rsid w:val="00E6217A"/>
    <w:rsid w:val="00E6217E"/>
    <w:rsid w:val="00E62297"/>
    <w:rsid w:val="00E6234E"/>
    <w:rsid w:val="00E625D2"/>
    <w:rsid w:val="00E6282A"/>
    <w:rsid w:val="00E6290B"/>
    <w:rsid w:val="00E629C9"/>
    <w:rsid w:val="00E629ED"/>
    <w:rsid w:val="00E62A78"/>
    <w:rsid w:val="00E62B2A"/>
    <w:rsid w:val="00E62B39"/>
    <w:rsid w:val="00E62B4E"/>
    <w:rsid w:val="00E62B93"/>
    <w:rsid w:val="00E63008"/>
    <w:rsid w:val="00E631BC"/>
    <w:rsid w:val="00E63326"/>
    <w:rsid w:val="00E6357E"/>
    <w:rsid w:val="00E6368D"/>
    <w:rsid w:val="00E63716"/>
    <w:rsid w:val="00E638EC"/>
    <w:rsid w:val="00E639A2"/>
    <w:rsid w:val="00E63AAD"/>
    <w:rsid w:val="00E63ABC"/>
    <w:rsid w:val="00E63DAF"/>
    <w:rsid w:val="00E63DE8"/>
    <w:rsid w:val="00E63F15"/>
    <w:rsid w:val="00E63FB7"/>
    <w:rsid w:val="00E64014"/>
    <w:rsid w:val="00E6416E"/>
    <w:rsid w:val="00E641B2"/>
    <w:rsid w:val="00E6427F"/>
    <w:rsid w:val="00E642A3"/>
    <w:rsid w:val="00E642DB"/>
    <w:rsid w:val="00E643FF"/>
    <w:rsid w:val="00E645E2"/>
    <w:rsid w:val="00E64662"/>
    <w:rsid w:val="00E6468A"/>
    <w:rsid w:val="00E647F0"/>
    <w:rsid w:val="00E648FA"/>
    <w:rsid w:val="00E6497E"/>
    <w:rsid w:val="00E649D7"/>
    <w:rsid w:val="00E64C8E"/>
    <w:rsid w:val="00E64E08"/>
    <w:rsid w:val="00E64EC5"/>
    <w:rsid w:val="00E64EFE"/>
    <w:rsid w:val="00E6506C"/>
    <w:rsid w:val="00E65240"/>
    <w:rsid w:val="00E653C3"/>
    <w:rsid w:val="00E6540D"/>
    <w:rsid w:val="00E654C7"/>
    <w:rsid w:val="00E654DF"/>
    <w:rsid w:val="00E65659"/>
    <w:rsid w:val="00E65667"/>
    <w:rsid w:val="00E6566B"/>
    <w:rsid w:val="00E6568F"/>
    <w:rsid w:val="00E6581D"/>
    <w:rsid w:val="00E65860"/>
    <w:rsid w:val="00E65866"/>
    <w:rsid w:val="00E65998"/>
    <w:rsid w:val="00E65A3C"/>
    <w:rsid w:val="00E65AD0"/>
    <w:rsid w:val="00E65AFD"/>
    <w:rsid w:val="00E65BC0"/>
    <w:rsid w:val="00E65CF8"/>
    <w:rsid w:val="00E65DCE"/>
    <w:rsid w:val="00E65E66"/>
    <w:rsid w:val="00E660C5"/>
    <w:rsid w:val="00E663EE"/>
    <w:rsid w:val="00E66ACF"/>
    <w:rsid w:val="00E66B6D"/>
    <w:rsid w:val="00E66DCC"/>
    <w:rsid w:val="00E66E5F"/>
    <w:rsid w:val="00E66EEA"/>
    <w:rsid w:val="00E66EFD"/>
    <w:rsid w:val="00E67077"/>
    <w:rsid w:val="00E6719D"/>
    <w:rsid w:val="00E673BC"/>
    <w:rsid w:val="00E675DB"/>
    <w:rsid w:val="00E67630"/>
    <w:rsid w:val="00E677C6"/>
    <w:rsid w:val="00E678C5"/>
    <w:rsid w:val="00E678EC"/>
    <w:rsid w:val="00E67A4F"/>
    <w:rsid w:val="00E67F5A"/>
    <w:rsid w:val="00E70013"/>
    <w:rsid w:val="00E7033B"/>
    <w:rsid w:val="00E7036D"/>
    <w:rsid w:val="00E70409"/>
    <w:rsid w:val="00E7043C"/>
    <w:rsid w:val="00E7048F"/>
    <w:rsid w:val="00E7050F"/>
    <w:rsid w:val="00E70760"/>
    <w:rsid w:val="00E707CE"/>
    <w:rsid w:val="00E709EB"/>
    <w:rsid w:val="00E70A30"/>
    <w:rsid w:val="00E70ACF"/>
    <w:rsid w:val="00E70B03"/>
    <w:rsid w:val="00E70B38"/>
    <w:rsid w:val="00E70B68"/>
    <w:rsid w:val="00E70D04"/>
    <w:rsid w:val="00E70EBD"/>
    <w:rsid w:val="00E71169"/>
    <w:rsid w:val="00E71664"/>
    <w:rsid w:val="00E716E9"/>
    <w:rsid w:val="00E71787"/>
    <w:rsid w:val="00E7188A"/>
    <w:rsid w:val="00E719A5"/>
    <w:rsid w:val="00E71AAF"/>
    <w:rsid w:val="00E71B3E"/>
    <w:rsid w:val="00E71D64"/>
    <w:rsid w:val="00E71D95"/>
    <w:rsid w:val="00E7224B"/>
    <w:rsid w:val="00E724B5"/>
    <w:rsid w:val="00E72522"/>
    <w:rsid w:val="00E72645"/>
    <w:rsid w:val="00E72659"/>
    <w:rsid w:val="00E726C4"/>
    <w:rsid w:val="00E72927"/>
    <w:rsid w:val="00E72B46"/>
    <w:rsid w:val="00E72BE4"/>
    <w:rsid w:val="00E72C87"/>
    <w:rsid w:val="00E72CE4"/>
    <w:rsid w:val="00E72CFF"/>
    <w:rsid w:val="00E72E12"/>
    <w:rsid w:val="00E72EC4"/>
    <w:rsid w:val="00E7334B"/>
    <w:rsid w:val="00E7337D"/>
    <w:rsid w:val="00E734BC"/>
    <w:rsid w:val="00E7369A"/>
    <w:rsid w:val="00E73717"/>
    <w:rsid w:val="00E73C34"/>
    <w:rsid w:val="00E73C6A"/>
    <w:rsid w:val="00E73C8C"/>
    <w:rsid w:val="00E73DBB"/>
    <w:rsid w:val="00E73DEA"/>
    <w:rsid w:val="00E73E89"/>
    <w:rsid w:val="00E73EE6"/>
    <w:rsid w:val="00E73F38"/>
    <w:rsid w:val="00E73F70"/>
    <w:rsid w:val="00E7402E"/>
    <w:rsid w:val="00E740A5"/>
    <w:rsid w:val="00E74100"/>
    <w:rsid w:val="00E74138"/>
    <w:rsid w:val="00E74308"/>
    <w:rsid w:val="00E74414"/>
    <w:rsid w:val="00E744B4"/>
    <w:rsid w:val="00E745A9"/>
    <w:rsid w:val="00E74653"/>
    <w:rsid w:val="00E74684"/>
    <w:rsid w:val="00E749A8"/>
    <w:rsid w:val="00E749D1"/>
    <w:rsid w:val="00E74B2C"/>
    <w:rsid w:val="00E74BE8"/>
    <w:rsid w:val="00E750A9"/>
    <w:rsid w:val="00E750C5"/>
    <w:rsid w:val="00E752FF"/>
    <w:rsid w:val="00E75329"/>
    <w:rsid w:val="00E754F2"/>
    <w:rsid w:val="00E757D6"/>
    <w:rsid w:val="00E75A30"/>
    <w:rsid w:val="00E75ABB"/>
    <w:rsid w:val="00E75B0D"/>
    <w:rsid w:val="00E75B92"/>
    <w:rsid w:val="00E75CE9"/>
    <w:rsid w:val="00E75F40"/>
    <w:rsid w:val="00E76072"/>
    <w:rsid w:val="00E76110"/>
    <w:rsid w:val="00E76248"/>
    <w:rsid w:val="00E76255"/>
    <w:rsid w:val="00E76432"/>
    <w:rsid w:val="00E764A3"/>
    <w:rsid w:val="00E76754"/>
    <w:rsid w:val="00E7683C"/>
    <w:rsid w:val="00E76943"/>
    <w:rsid w:val="00E76B0D"/>
    <w:rsid w:val="00E76BC2"/>
    <w:rsid w:val="00E76EE2"/>
    <w:rsid w:val="00E770B9"/>
    <w:rsid w:val="00E7718E"/>
    <w:rsid w:val="00E77239"/>
    <w:rsid w:val="00E77666"/>
    <w:rsid w:val="00E7769E"/>
    <w:rsid w:val="00E77DC3"/>
    <w:rsid w:val="00E77F73"/>
    <w:rsid w:val="00E80301"/>
    <w:rsid w:val="00E80313"/>
    <w:rsid w:val="00E8033E"/>
    <w:rsid w:val="00E80401"/>
    <w:rsid w:val="00E804B8"/>
    <w:rsid w:val="00E804CF"/>
    <w:rsid w:val="00E805F1"/>
    <w:rsid w:val="00E806AF"/>
    <w:rsid w:val="00E807BE"/>
    <w:rsid w:val="00E8087A"/>
    <w:rsid w:val="00E80A73"/>
    <w:rsid w:val="00E80CD9"/>
    <w:rsid w:val="00E80EF1"/>
    <w:rsid w:val="00E80F0C"/>
    <w:rsid w:val="00E80F9A"/>
    <w:rsid w:val="00E812C6"/>
    <w:rsid w:val="00E8147A"/>
    <w:rsid w:val="00E815E0"/>
    <w:rsid w:val="00E81619"/>
    <w:rsid w:val="00E81762"/>
    <w:rsid w:val="00E81985"/>
    <w:rsid w:val="00E819FC"/>
    <w:rsid w:val="00E819FF"/>
    <w:rsid w:val="00E81BDD"/>
    <w:rsid w:val="00E81C61"/>
    <w:rsid w:val="00E81C91"/>
    <w:rsid w:val="00E81FF6"/>
    <w:rsid w:val="00E82317"/>
    <w:rsid w:val="00E823AB"/>
    <w:rsid w:val="00E82416"/>
    <w:rsid w:val="00E825C2"/>
    <w:rsid w:val="00E8272B"/>
    <w:rsid w:val="00E8289D"/>
    <w:rsid w:val="00E828C0"/>
    <w:rsid w:val="00E8298B"/>
    <w:rsid w:val="00E82A14"/>
    <w:rsid w:val="00E82AD6"/>
    <w:rsid w:val="00E82B35"/>
    <w:rsid w:val="00E82D1D"/>
    <w:rsid w:val="00E82E23"/>
    <w:rsid w:val="00E82F49"/>
    <w:rsid w:val="00E82F98"/>
    <w:rsid w:val="00E833B1"/>
    <w:rsid w:val="00E8376D"/>
    <w:rsid w:val="00E8392E"/>
    <w:rsid w:val="00E83CB0"/>
    <w:rsid w:val="00E83D43"/>
    <w:rsid w:val="00E83D6B"/>
    <w:rsid w:val="00E83EE7"/>
    <w:rsid w:val="00E83EED"/>
    <w:rsid w:val="00E84284"/>
    <w:rsid w:val="00E84C2E"/>
    <w:rsid w:val="00E8507D"/>
    <w:rsid w:val="00E85184"/>
    <w:rsid w:val="00E851A1"/>
    <w:rsid w:val="00E851FF"/>
    <w:rsid w:val="00E85243"/>
    <w:rsid w:val="00E85372"/>
    <w:rsid w:val="00E85498"/>
    <w:rsid w:val="00E8563D"/>
    <w:rsid w:val="00E856E2"/>
    <w:rsid w:val="00E85753"/>
    <w:rsid w:val="00E85812"/>
    <w:rsid w:val="00E858E4"/>
    <w:rsid w:val="00E85A1C"/>
    <w:rsid w:val="00E85A6A"/>
    <w:rsid w:val="00E85ADC"/>
    <w:rsid w:val="00E85AE2"/>
    <w:rsid w:val="00E85C0B"/>
    <w:rsid w:val="00E85C18"/>
    <w:rsid w:val="00E85E43"/>
    <w:rsid w:val="00E85EDB"/>
    <w:rsid w:val="00E85FC5"/>
    <w:rsid w:val="00E86004"/>
    <w:rsid w:val="00E860AB"/>
    <w:rsid w:val="00E861AC"/>
    <w:rsid w:val="00E86330"/>
    <w:rsid w:val="00E86402"/>
    <w:rsid w:val="00E865B4"/>
    <w:rsid w:val="00E866C2"/>
    <w:rsid w:val="00E8676B"/>
    <w:rsid w:val="00E867D9"/>
    <w:rsid w:val="00E86A48"/>
    <w:rsid w:val="00E86CB7"/>
    <w:rsid w:val="00E86DB7"/>
    <w:rsid w:val="00E8752A"/>
    <w:rsid w:val="00E8760D"/>
    <w:rsid w:val="00E8770C"/>
    <w:rsid w:val="00E877F3"/>
    <w:rsid w:val="00E87801"/>
    <w:rsid w:val="00E879E1"/>
    <w:rsid w:val="00E87AEC"/>
    <w:rsid w:val="00E87B6E"/>
    <w:rsid w:val="00E87B89"/>
    <w:rsid w:val="00E87C7C"/>
    <w:rsid w:val="00E87E87"/>
    <w:rsid w:val="00E87FF3"/>
    <w:rsid w:val="00E90245"/>
    <w:rsid w:val="00E902F0"/>
    <w:rsid w:val="00E9033C"/>
    <w:rsid w:val="00E905C1"/>
    <w:rsid w:val="00E90681"/>
    <w:rsid w:val="00E9073C"/>
    <w:rsid w:val="00E90802"/>
    <w:rsid w:val="00E90930"/>
    <w:rsid w:val="00E9095E"/>
    <w:rsid w:val="00E90A0A"/>
    <w:rsid w:val="00E90A5D"/>
    <w:rsid w:val="00E90AEC"/>
    <w:rsid w:val="00E90B1A"/>
    <w:rsid w:val="00E90C07"/>
    <w:rsid w:val="00E90E02"/>
    <w:rsid w:val="00E90F15"/>
    <w:rsid w:val="00E91058"/>
    <w:rsid w:val="00E911F3"/>
    <w:rsid w:val="00E91236"/>
    <w:rsid w:val="00E91387"/>
    <w:rsid w:val="00E9155D"/>
    <w:rsid w:val="00E915D1"/>
    <w:rsid w:val="00E91625"/>
    <w:rsid w:val="00E918CC"/>
    <w:rsid w:val="00E91949"/>
    <w:rsid w:val="00E91ABD"/>
    <w:rsid w:val="00E91AFE"/>
    <w:rsid w:val="00E91CCD"/>
    <w:rsid w:val="00E91D80"/>
    <w:rsid w:val="00E91EF9"/>
    <w:rsid w:val="00E91F69"/>
    <w:rsid w:val="00E91FF5"/>
    <w:rsid w:val="00E920D4"/>
    <w:rsid w:val="00E92125"/>
    <w:rsid w:val="00E92244"/>
    <w:rsid w:val="00E9227B"/>
    <w:rsid w:val="00E924D4"/>
    <w:rsid w:val="00E925AA"/>
    <w:rsid w:val="00E9281F"/>
    <w:rsid w:val="00E92837"/>
    <w:rsid w:val="00E928A4"/>
    <w:rsid w:val="00E92A23"/>
    <w:rsid w:val="00E92AEC"/>
    <w:rsid w:val="00E92B9A"/>
    <w:rsid w:val="00E92CE1"/>
    <w:rsid w:val="00E92D42"/>
    <w:rsid w:val="00E92E5A"/>
    <w:rsid w:val="00E92E80"/>
    <w:rsid w:val="00E92FC4"/>
    <w:rsid w:val="00E931AC"/>
    <w:rsid w:val="00E93232"/>
    <w:rsid w:val="00E932F2"/>
    <w:rsid w:val="00E934F9"/>
    <w:rsid w:val="00E9353B"/>
    <w:rsid w:val="00E937B2"/>
    <w:rsid w:val="00E93816"/>
    <w:rsid w:val="00E93BC7"/>
    <w:rsid w:val="00E93F7D"/>
    <w:rsid w:val="00E94189"/>
    <w:rsid w:val="00E941FD"/>
    <w:rsid w:val="00E9429A"/>
    <w:rsid w:val="00E942BB"/>
    <w:rsid w:val="00E942E5"/>
    <w:rsid w:val="00E94326"/>
    <w:rsid w:val="00E943F3"/>
    <w:rsid w:val="00E9443C"/>
    <w:rsid w:val="00E94522"/>
    <w:rsid w:val="00E945AF"/>
    <w:rsid w:val="00E94718"/>
    <w:rsid w:val="00E94778"/>
    <w:rsid w:val="00E9494F"/>
    <w:rsid w:val="00E94A05"/>
    <w:rsid w:val="00E94C39"/>
    <w:rsid w:val="00E94C69"/>
    <w:rsid w:val="00E94FEE"/>
    <w:rsid w:val="00E95798"/>
    <w:rsid w:val="00E95C34"/>
    <w:rsid w:val="00E95D79"/>
    <w:rsid w:val="00E95E09"/>
    <w:rsid w:val="00E9600A"/>
    <w:rsid w:val="00E96042"/>
    <w:rsid w:val="00E9617D"/>
    <w:rsid w:val="00E961C9"/>
    <w:rsid w:val="00E96257"/>
    <w:rsid w:val="00E962D5"/>
    <w:rsid w:val="00E96309"/>
    <w:rsid w:val="00E96384"/>
    <w:rsid w:val="00E9638D"/>
    <w:rsid w:val="00E963A9"/>
    <w:rsid w:val="00E964D8"/>
    <w:rsid w:val="00E96623"/>
    <w:rsid w:val="00E966DD"/>
    <w:rsid w:val="00E96939"/>
    <w:rsid w:val="00E96C71"/>
    <w:rsid w:val="00E96CB6"/>
    <w:rsid w:val="00E96E08"/>
    <w:rsid w:val="00E96EA5"/>
    <w:rsid w:val="00E970D3"/>
    <w:rsid w:val="00E97119"/>
    <w:rsid w:val="00E97174"/>
    <w:rsid w:val="00E97182"/>
    <w:rsid w:val="00E971BC"/>
    <w:rsid w:val="00E97258"/>
    <w:rsid w:val="00E9744F"/>
    <w:rsid w:val="00E974CB"/>
    <w:rsid w:val="00E97585"/>
    <w:rsid w:val="00E976C6"/>
    <w:rsid w:val="00E977F6"/>
    <w:rsid w:val="00E97A58"/>
    <w:rsid w:val="00E97CD5"/>
    <w:rsid w:val="00E97D86"/>
    <w:rsid w:val="00E97E72"/>
    <w:rsid w:val="00EA01AB"/>
    <w:rsid w:val="00EA037A"/>
    <w:rsid w:val="00EA03C1"/>
    <w:rsid w:val="00EA03C2"/>
    <w:rsid w:val="00EA03ED"/>
    <w:rsid w:val="00EA0651"/>
    <w:rsid w:val="00EA0703"/>
    <w:rsid w:val="00EA07A8"/>
    <w:rsid w:val="00EA08CC"/>
    <w:rsid w:val="00EA0BE0"/>
    <w:rsid w:val="00EA0DBF"/>
    <w:rsid w:val="00EA0E2D"/>
    <w:rsid w:val="00EA130F"/>
    <w:rsid w:val="00EA13B3"/>
    <w:rsid w:val="00EA14B5"/>
    <w:rsid w:val="00EA1AE1"/>
    <w:rsid w:val="00EA1EEA"/>
    <w:rsid w:val="00EA1FA4"/>
    <w:rsid w:val="00EA1FFE"/>
    <w:rsid w:val="00EA20D6"/>
    <w:rsid w:val="00EA2764"/>
    <w:rsid w:val="00EA2807"/>
    <w:rsid w:val="00EA2BDD"/>
    <w:rsid w:val="00EA2C35"/>
    <w:rsid w:val="00EA2E06"/>
    <w:rsid w:val="00EA2E53"/>
    <w:rsid w:val="00EA301E"/>
    <w:rsid w:val="00EA3087"/>
    <w:rsid w:val="00EA3191"/>
    <w:rsid w:val="00EA3335"/>
    <w:rsid w:val="00EA33D6"/>
    <w:rsid w:val="00EA3434"/>
    <w:rsid w:val="00EA3591"/>
    <w:rsid w:val="00EA377F"/>
    <w:rsid w:val="00EA389C"/>
    <w:rsid w:val="00EA38F7"/>
    <w:rsid w:val="00EA39EB"/>
    <w:rsid w:val="00EA3A14"/>
    <w:rsid w:val="00EA3CDE"/>
    <w:rsid w:val="00EA3DE1"/>
    <w:rsid w:val="00EA3F15"/>
    <w:rsid w:val="00EA3F6A"/>
    <w:rsid w:val="00EA4049"/>
    <w:rsid w:val="00EA41FD"/>
    <w:rsid w:val="00EA422E"/>
    <w:rsid w:val="00EA43E5"/>
    <w:rsid w:val="00EA4496"/>
    <w:rsid w:val="00EA45E4"/>
    <w:rsid w:val="00EA46F6"/>
    <w:rsid w:val="00EA4774"/>
    <w:rsid w:val="00EA493D"/>
    <w:rsid w:val="00EA4C25"/>
    <w:rsid w:val="00EA4E32"/>
    <w:rsid w:val="00EA4ED8"/>
    <w:rsid w:val="00EA4FB1"/>
    <w:rsid w:val="00EA507D"/>
    <w:rsid w:val="00EA534C"/>
    <w:rsid w:val="00EA535E"/>
    <w:rsid w:val="00EA539A"/>
    <w:rsid w:val="00EA53F9"/>
    <w:rsid w:val="00EA55A2"/>
    <w:rsid w:val="00EA5BC3"/>
    <w:rsid w:val="00EA5CE5"/>
    <w:rsid w:val="00EA5CEE"/>
    <w:rsid w:val="00EA5D1D"/>
    <w:rsid w:val="00EA6001"/>
    <w:rsid w:val="00EA6005"/>
    <w:rsid w:val="00EA607E"/>
    <w:rsid w:val="00EA611A"/>
    <w:rsid w:val="00EA6172"/>
    <w:rsid w:val="00EA62BA"/>
    <w:rsid w:val="00EA63BF"/>
    <w:rsid w:val="00EA64E7"/>
    <w:rsid w:val="00EA6791"/>
    <w:rsid w:val="00EA680C"/>
    <w:rsid w:val="00EA6971"/>
    <w:rsid w:val="00EA6E59"/>
    <w:rsid w:val="00EA6EB9"/>
    <w:rsid w:val="00EA6FA1"/>
    <w:rsid w:val="00EA716B"/>
    <w:rsid w:val="00EA72C1"/>
    <w:rsid w:val="00EA733F"/>
    <w:rsid w:val="00EA7374"/>
    <w:rsid w:val="00EA740E"/>
    <w:rsid w:val="00EA7510"/>
    <w:rsid w:val="00EA78F9"/>
    <w:rsid w:val="00EA7938"/>
    <w:rsid w:val="00EA7988"/>
    <w:rsid w:val="00EA7B91"/>
    <w:rsid w:val="00EA7BE2"/>
    <w:rsid w:val="00EA7C8B"/>
    <w:rsid w:val="00EA7CFE"/>
    <w:rsid w:val="00EA7D68"/>
    <w:rsid w:val="00EA7DDA"/>
    <w:rsid w:val="00EA7E01"/>
    <w:rsid w:val="00EA7F91"/>
    <w:rsid w:val="00EB01DB"/>
    <w:rsid w:val="00EB026D"/>
    <w:rsid w:val="00EB047A"/>
    <w:rsid w:val="00EB04CF"/>
    <w:rsid w:val="00EB0520"/>
    <w:rsid w:val="00EB067F"/>
    <w:rsid w:val="00EB0ADA"/>
    <w:rsid w:val="00EB0C95"/>
    <w:rsid w:val="00EB1074"/>
    <w:rsid w:val="00EB1082"/>
    <w:rsid w:val="00EB1151"/>
    <w:rsid w:val="00EB14E2"/>
    <w:rsid w:val="00EB1592"/>
    <w:rsid w:val="00EB181C"/>
    <w:rsid w:val="00EB1826"/>
    <w:rsid w:val="00EB19BB"/>
    <w:rsid w:val="00EB1C05"/>
    <w:rsid w:val="00EB1C59"/>
    <w:rsid w:val="00EB1D4F"/>
    <w:rsid w:val="00EB1F21"/>
    <w:rsid w:val="00EB21D6"/>
    <w:rsid w:val="00EB22E9"/>
    <w:rsid w:val="00EB24F5"/>
    <w:rsid w:val="00EB26F4"/>
    <w:rsid w:val="00EB27B3"/>
    <w:rsid w:val="00EB2826"/>
    <w:rsid w:val="00EB2A1E"/>
    <w:rsid w:val="00EB2B4E"/>
    <w:rsid w:val="00EB2C9F"/>
    <w:rsid w:val="00EB2CD0"/>
    <w:rsid w:val="00EB2EFE"/>
    <w:rsid w:val="00EB334B"/>
    <w:rsid w:val="00EB3422"/>
    <w:rsid w:val="00EB3486"/>
    <w:rsid w:val="00EB34B7"/>
    <w:rsid w:val="00EB363B"/>
    <w:rsid w:val="00EB377A"/>
    <w:rsid w:val="00EB3817"/>
    <w:rsid w:val="00EB3A48"/>
    <w:rsid w:val="00EB3A80"/>
    <w:rsid w:val="00EB3A89"/>
    <w:rsid w:val="00EB3AC8"/>
    <w:rsid w:val="00EB3AE1"/>
    <w:rsid w:val="00EB3B47"/>
    <w:rsid w:val="00EB3DD9"/>
    <w:rsid w:val="00EB3E12"/>
    <w:rsid w:val="00EB4028"/>
    <w:rsid w:val="00EB406B"/>
    <w:rsid w:val="00EB409C"/>
    <w:rsid w:val="00EB41AC"/>
    <w:rsid w:val="00EB4280"/>
    <w:rsid w:val="00EB4428"/>
    <w:rsid w:val="00EB4481"/>
    <w:rsid w:val="00EB45FD"/>
    <w:rsid w:val="00EB46E9"/>
    <w:rsid w:val="00EB4805"/>
    <w:rsid w:val="00EB4851"/>
    <w:rsid w:val="00EB4963"/>
    <w:rsid w:val="00EB4A57"/>
    <w:rsid w:val="00EB4A69"/>
    <w:rsid w:val="00EB4BD6"/>
    <w:rsid w:val="00EB4C8E"/>
    <w:rsid w:val="00EB502C"/>
    <w:rsid w:val="00EB507A"/>
    <w:rsid w:val="00EB50A8"/>
    <w:rsid w:val="00EB51F6"/>
    <w:rsid w:val="00EB5206"/>
    <w:rsid w:val="00EB5639"/>
    <w:rsid w:val="00EB565D"/>
    <w:rsid w:val="00EB5786"/>
    <w:rsid w:val="00EB5B74"/>
    <w:rsid w:val="00EB5B81"/>
    <w:rsid w:val="00EB5CF4"/>
    <w:rsid w:val="00EB5E74"/>
    <w:rsid w:val="00EB5F8D"/>
    <w:rsid w:val="00EB608C"/>
    <w:rsid w:val="00EB6255"/>
    <w:rsid w:val="00EB645D"/>
    <w:rsid w:val="00EB6496"/>
    <w:rsid w:val="00EB68B1"/>
    <w:rsid w:val="00EB68E9"/>
    <w:rsid w:val="00EB692E"/>
    <w:rsid w:val="00EB6989"/>
    <w:rsid w:val="00EB6A3D"/>
    <w:rsid w:val="00EB6DB2"/>
    <w:rsid w:val="00EB6EF9"/>
    <w:rsid w:val="00EB72EA"/>
    <w:rsid w:val="00EB7328"/>
    <w:rsid w:val="00EB7341"/>
    <w:rsid w:val="00EB7592"/>
    <w:rsid w:val="00EB762B"/>
    <w:rsid w:val="00EB7728"/>
    <w:rsid w:val="00EB7806"/>
    <w:rsid w:val="00EB7866"/>
    <w:rsid w:val="00EB7E7B"/>
    <w:rsid w:val="00EC0107"/>
    <w:rsid w:val="00EC01E4"/>
    <w:rsid w:val="00EC0215"/>
    <w:rsid w:val="00EC064D"/>
    <w:rsid w:val="00EC0701"/>
    <w:rsid w:val="00EC076B"/>
    <w:rsid w:val="00EC0795"/>
    <w:rsid w:val="00EC07DF"/>
    <w:rsid w:val="00EC0931"/>
    <w:rsid w:val="00EC0BF1"/>
    <w:rsid w:val="00EC0C4F"/>
    <w:rsid w:val="00EC0D02"/>
    <w:rsid w:val="00EC0D0D"/>
    <w:rsid w:val="00EC10DC"/>
    <w:rsid w:val="00EC10EF"/>
    <w:rsid w:val="00EC129F"/>
    <w:rsid w:val="00EC12F3"/>
    <w:rsid w:val="00EC13E8"/>
    <w:rsid w:val="00EC1411"/>
    <w:rsid w:val="00EC1457"/>
    <w:rsid w:val="00EC177F"/>
    <w:rsid w:val="00EC17F5"/>
    <w:rsid w:val="00EC1894"/>
    <w:rsid w:val="00EC1922"/>
    <w:rsid w:val="00EC19CA"/>
    <w:rsid w:val="00EC1B71"/>
    <w:rsid w:val="00EC1C49"/>
    <w:rsid w:val="00EC1CC5"/>
    <w:rsid w:val="00EC1DB0"/>
    <w:rsid w:val="00EC1DF3"/>
    <w:rsid w:val="00EC1F11"/>
    <w:rsid w:val="00EC1F61"/>
    <w:rsid w:val="00EC21DE"/>
    <w:rsid w:val="00EC23B6"/>
    <w:rsid w:val="00EC241B"/>
    <w:rsid w:val="00EC246D"/>
    <w:rsid w:val="00EC25F0"/>
    <w:rsid w:val="00EC2A95"/>
    <w:rsid w:val="00EC2A96"/>
    <w:rsid w:val="00EC2B12"/>
    <w:rsid w:val="00EC2B1D"/>
    <w:rsid w:val="00EC2FA6"/>
    <w:rsid w:val="00EC3158"/>
    <w:rsid w:val="00EC31BA"/>
    <w:rsid w:val="00EC32C9"/>
    <w:rsid w:val="00EC3699"/>
    <w:rsid w:val="00EC39DC"/>
    <w:rsid w:val="00EC3AB0"/>
    <w:rsid w:val="00EC3BDF"/>
    <w:rsid w:val="00EC3C75"/>
    <w:rsid w:val="00EC3DF9"/>
    <w:rsid w:val="00EC40D4"/>
    <w:rsid w:val="00EC4170"/>
    <w:rsid w:val="00EC419A"/>
    <w:rsid w:val="00EC4272"/>
    <w:rsid w:val="00EC4393"/>
    <w:rsid w:val="00EC4486"/>
    <w:rsid w:val="00EC4590"/>
    <w:rsid w:val="00EC474A"/>
    <w:rsid w:val="00EC4844"/>
    <w:rsid w:val="00EC4886"/>
    <w:rsid w:val="00EC4930"/>
    <w:rsid w:val="00EC4A65"/>
    <w:rsid w:val="00EC4A8B"/>
    <w:rsid w:val="00EC4C85"/>
    <w:rsid w:val="00EC4E4F"/>
    <w:rsid w:val="00EC4F14"/>
    <w:rsid w:val="00EC5031"/>
    <w:rsid w:val="00EC5237"/>
    <w:rsid w:val="00EC5641"/>
    <w:rsid w:val="00EC565E"/>
    <w:rsid w:val="00EC58D6"/>
    <w:rsid w:val="00EC5CE8"/>
    <w:rsid w:val="00EC5D4B"/>
    <w:rsid w:val="00EC6098"/>
    <w:rsid w:val="00EC610D"/>
    <w:rsid w:val="00EC615F"/>
    <w:rsid w:val="00EC624D"/>
    <w:rsid w:val="00EC64BA"/>
    <w:rsid w:val="00EC64DF"/>
    <w:rsid w:val="00EC6530"/>
    <w:rsid w:val="00EC6998"/>
    <w:rsid w:val="00EC69EB"/>
    <w:rsid w:val="00EC6AB7"/>
    <w:rsid w:val="00EC6BE1"/>
    <w:rsid w:val="00EC6E3E"/>
    <w:rsid w:val="00EC6E96"/>
    <w:rsid w:val="00EC7192"/>
    <w:rsid w:val="00EC727D"/>
    <w:rsid w:val="00EC7305"/>
    <w:rsid w:val="00EC7454"/>
    <w:rsid w:val="00EC74B1"/>
    <w:rsid w:val="00EC763B"/>
    <w:rsid w:val="00EC77D2"/>
    <w:rsid w:val="00EC7BA7"/>
    <w:rsid w:val="00EC7D35"/>
    <w:rsid w:val="00EC7F36"/>
    <w:rsid w:val="00ED00F3"/>
    <w:rsid w:val="00ED01EB"/>
    <w:rsid w:val="00ED0345"/>
    <w:rsid w:val="00ED06CC"/>
    <w:rsid w:val="00ED08A3"/>
    <w:rsid w:val="00ED0920"/>
    <w:rsid w:val="00ED09E3"/>
    <w:rsid w:val="00ED0D66"/>
    <w:rsid w:val="00ED0D87"/>
    <w:rsid w:val="00ED0EF0"/>
    <w:rsid w:val="00ED0F0C"/>
    <w:rsid w:val="00ED103E"/>
    <w:rsid w:val="00ED10B3"/>
    <w:rsid w:val="00ED117F"/>
    <w:rsid w:val="00ED12BA"/>
    <w:rsid w:val="00ED1559"/>
    <w:rsid w:val="00ED1B60"/>
    <w:rsid w:val="00ED1D30"/>
    <w:rsid w:val="00ED1DC9"/>
    <w:rsid w:val="00ED1EB7"/>
    <w:rsid w:val="00ED1F39"/>
    <w:rsid w:val="00ED1F80"/>
    <w:rsid w:val="00ED1FBA"/>
    <w:rsid w:val="00ED1FBC"/>
    <w:rsid w:val="00ED1FD6"/>
    <w:rsid w:val="00ED200B"/>
    <w:rsid w:val="00ED21F6"/>
    <w:rsid w:val="00ED2443"/>
    <w:rsid w:val="00ED25DF"/>
    <w:rsid w:val="00ED25EB"/>
    <w:rsid w:val="00ED26B1"/>
    <w:rsid w:val="00ED284F"/>
    <w:rsid w:val="00ED2960"/>
    <w:rsid w:val="00ED2B55"/>
    <w:rsid w:val="00ED2B85"/>
    <w:rsid w:val="00ED2DD2"/>
    <w:rsid w:val="00ED3233"/>
    <w:rsid w:val="00ED327A"/>
    <w:rsid w:val="00ED379B"/>
    <w:rsid w:val="00ED37F3"/>
    <w:rsid w:val="00ED38CB"/>
    <w:rsid w:val="00ED3B50"/>
    <w:rsid w:val="00ED3C19"/>
    <w:rsid w:val="00ED3D8B"/>
    <w:rsid w:val="00ED3E27"/>
    <w:rsid w:val="00ED3F39"/>
    <w:rsid w:val="00ED3FDB"/>
    <w:rsid w:val="00ED4233"/>
    <w:rsid w:val="00ED4274"/>
    <w:rsid w:val="00ED4478"/>
    <w:rsid w:val="00ED44F4"/>
    <w:rsid w:val="00ED4579"/>
    <w:rsid w:val="00ED46D0"/>
    <w:rsid w:val="00ED46D5"/>
    <w:rsid w:val="00ED46F4"/>
    <w:rsid w:val="00ED48EC"/>
    <w:rsid w:val="00ED4908"/>
    <w:rsid w:val="00ED4A7D"/>
    <w:rsid w:val="00ED4B90"/>
    <w:rsid w:val="00ED4BA9"/>
    <w:rsid w:val="00ED4BFC"/>
    <w:rsid w:val="00ED4FB4"/>
    <w:rsid w:val="00ED5074"/>
    <w:rsid w:val="00ED50AA"/>
    <w:rsid w:val="00ED54F9"/>
    <w:rsid w:val="00ED55E2"/>
    <w:rsid w:val="00ED58DF"/>
    <w:rsid w:val="00ED59E6"/>
    <w:rsid w:val="00ED5A6D"/>
    <w:rsid w:val="00ED5B88"/>
    <w:rsid w:val="00ED5C56"/>
    <w:rsid w:val="00ED5E1D"/>
    <w:rsid w:val="00ED5EB3"/>
    <w:rsid w:val="00ED5F5A"/>
    <w:rsid w:val="00ED5F6B"/>
    <w:rsid w:val="00ED5FF3"/>
    <w:rsid w:val="00ED60EB"/>
    <w:rsid w:val="00ED6146"/>
    <w:rsid w:val="00ED636D"/>
    <w:rsid w:val="00ED636F"/>
    <w:rsid w:val="00ED6447"/>
    <w:rsid w:val="00ED6684"/>
    <w:rsid w:val="00ED6708"/>
    <w:rsid w:val="00ED69F4"/>
    <w:rsid w:val="00ED6B97"/>
    <w:rsid w:val="00ED6BF1"/>
    <w:rsid w:val="00ED6C5B"/>
    <w:rsid w:val="00ED7062"/>
    <w:rsid w:val="00ED71F4"/>
    <w:rsid w:val="00ED7549"/>
    <w:rsid w:val="00ED7882"/>
    <w:rsid w:val="00ED78EB"/>
    <w:rsid w:val="00ED7E76"/>
    <w:rsid w:val="00ED7F30"/>
    <w:rsid w:val="00ED7F54"/>
    <w:rsid w:val="00EE01E8"/>
    <w:rsid w:val="00EE0231"/>
    <w:rsid w:val="00EE032D"/>
    <w:rsid w:val="00EE041F"/>
    <w:rsid w:val="00EE05A1"/>
    <w:rsid w:val="00EE0746"/>
    <w:rsid w:val="00EE090A"/>
    <w:rsid w:val="00EE0A40"/>
    <w:rsid w:val="00EE0D1D"/>
    <w:rsid w:val="00EE0ED4"/>
    <w:rsid w:val="00EE105B"/>
    <w:rsid w:val="00EE11E0"/>
    <w:rsid w:val="00EE1298"/>
    <w:rsid w:val="00EE15F4"/>
    <w:rsid w:val="00EE164C"/>
    <w:rsid w:val="00EE16F6"/>
    <w:rsid w:val="00EE1752"/>
    <w:rsid w:val="00EE193F"/>
    <w:rsid w:val="00EE19AE"/>
    <w:rsid w:val="00EE1BB5"/>
    <w:rsid w:val="00EE1C79"/>
    <w:rsid w:val="00EE1EBE"/>
    <w:rsid w:val="00EE2263"/>
    <w:rsid w:val="00EE23CA"/>
    <w:rsid w:val="00EE250C"/>
    <w:rsid w:val="00EE26EB"/>
    <w:rsid w:val="00EE27A5"/>
    <w:rsid w:val="00EE2A52"/>
    <w:rsid w:val="00EE2CE9"/>
    <w:rsid w:val="00EE2D7D"/>
    <w:rsid w:val="00EE3117"/>
    <w:rsid w:val="00EE311D"/>
    <w:rsid w:val="00EE31A8"/>
    <w:rsid w:val="00EE329C"/>
    <w:rsid w:val="00EE33E2"/>
    <w:rsid w:val="00EE33E7"/>
    <w:rsid w:val="00EE35A1"/>
    <w:rsid w:val="00EE3627"/>
    <w:rsid w:val="00EE362A"/>
    <w:rsid w:val="00EE393D"/>
    <w:rsid w:val="00EE3A27"/>
    <w:rsid w:val="00EE3A7E"/>
    <w:rsid w:val="00EE3C51"/>
    <w:rsid w:val="00EE3ED3"/>
    <w:rsid w:val="00EE42BC"/>
    <w:rsid w:val="00EE4308"/>
    <w:rsid w:val="00EE463C"/>
    <w:rsid w:val="00EE46A2"/>
    <w:rsid w:val="00EE4A8A"/>
    <w:rsid w:val="00EE4ADA"/>
    <w:rsid w:val="00EE4D21"/>
    <w:rsid w:val="00EE4DE8"/>
    <w:rsid w:val="00EE4E82"/>
    <w:rsid w:val="00EE5335"/>
    <w:rsid w:val="00EE5700"/>
    <w:rsid w:val="00EE5854"/>
    <w:rsid w:val="00EE5987"/>
    <w:rsid w:val="00EE5CF2"/>
    <w:rsid w:val="00EE5EE4"/>
    <w:rsid w:val="00EE5FA1"/>
    <w:rsid w:val="00EE608F"/>
    <w:rsid w:val="00EE6170"/>
    <w:rsid w:val="00EE62D3"/>
    <w:rsid w:val="00EE63F3"/>
    <w:rsid w:val="00EE64E4"/>
    <w:rsid w:val="00EE64E8"/>
    <w:rsid w:val="00EE6535"/>
    <w:rsid w:val="00EE6672"/>
    <w:rsid w:val="00EE677D"/>
    <w:rsid w:val="00EE6800"/>
    <w:rsid w:val="00EE6B52"/>
    <w:rsid w:val="00EE6BB2"/>
    <w:rsid w:val="00EE6F10"/>
    <w:rsid w:val="00EE6F76"/>
    <w:rsid w:val="00EE70E0"/>
    <w:rsid w:val="00EE70E8"/>
    <w:rsid w:val="00EE72F2"/>
    <w:rsid w:val="00EE7334"/>
    <w:rsid w:val="00EE73D4"/>
    <w:rsid w:val="00EE74B7"/>
    <w:rsid w:val="00EE74CD"/>
    <w:rsid w:val="00EE759A"/>
    <w:rsid w:val="00EE76B9"/>
    <w:rsid w:val="00EE7740"/>
    <w:rsid w:val="00EE7C8C"/>
    <w:rsid w:val="00EE7D28"/>
    <w:rsid w:val="00EF00AB"/>
    <w:rsid w:val="00EF018F"/>
    <w:rsid w:val="00EF02CF"/>
    <w:rsid w:val="00EF0391"/>
    <w:rsid w:val="00EF06A9"/>
    <w:rsid w:val="00EF08EC"/>
    <w:rsid w:val="00EF09B1"/>
    <w:rsid w:val="00EF09E7"/>
    <w:rsid w:val="00EF0AFA"/>
    <w:rsid w:val="00EF0C78"/>
    <w:rsid w:val="00EF0D5E"/>
    <w:rsid w:val="00EF0E16"/>
    <w:rsid w:val="00EF0E3B"/>
    <w:rsid w:val="00EF10C8"/>
    <w:rsid w:val="00EF112F"/>
    <w:rsid w:val="00EF11DB"/>
    <w:rsid w:val="00EF14B6"/>
    <w:rsid w:val="00EF14D9"/>
    <w:rsid w:val="00EF1508"/>
    <w:rsid w:val="00EF1620"/>
    <w:rsid w:val="00EF1818"/>
    <w:rsid w:val="00EF1AA7"/>
    <w:rsid w:val="00EF1AD2"/>
    <w:rsid w:val="00EF1BF0"/>
    <w:rsid w:val="00EF1CA6"/>
    <w:rsid w:val="00EF1D6D"/>
    <w:rsid w:val="00EF1EAA"/>
    <w:rsid w:val="00EF1F1D"/>
    <w:rsid w:val="00EF2030"/>
    <w:rsid w:val="00EF21F6"/>
    <w:rsid w:val="00EF2294"/>
    <w:rsid w:val="00EF22C1"/>
    <w:rsid w:val="00EF22C3"/>
    <w:rsid w:val="00EF22D9"/>
    <w:rsid w:val="00EF2699"/>
    <w:rsid w:val="00EF26A3"/>
    <w:rsid w:val="00EF276B"/>
    <w:rsid w:val="00EF2989"/>
    <w:rsid w:val="00EF29BB"/>
    <w:rsid w:val="00EF3049"/>
    <w:rsid w:val="00EF3079"/>
    <w:rsid w:val="00EF3088"/>
    <w:rsid w:val="00EF32AC"/>
    <w:rsid w:val="00EF32C6"/>
    <w:rsid w:val="00EF3656"/>
    <w:rsid w:val="00EF3790"/>
    <w:rsid w:val="00EF3805"/>
    <w:rsid w:val="00EF399F"/>
    <w:rsid w:val="00EF39BF"/>
    <w:rsid w:val="00EF3AB8"/>
    <w:rsid w:val="00EF3B3B"/>
    <w:rsid w:val="00EF3BC7"/>
    <w:rsid w:val="00EF3D21"/>
    <w:rsid w:val="00EF3DD8"/>
    <w:rsid w:val="00EF405E"/>
    <w:rsid w:val="00EF413C"/>
    <w:rsid w:val="00EF429C"/>
    <w:rsid w:val="00EF438B"/>
    <w:rsid w:val="00EF43D5"/>
    <w:rsid w:val="00EF4566"/>
    <w:rsid w:val="00EF471A"/>
    <w:rsid w:val="00EF4954"/>
    <w:rsid w:val="00EF49B8"/>
    <w:rsid w:val="00EF4CFA"/>
    <w:rsid w:val="00EF4D8F"/>
    <w:rsid w:val="00EF4DB9"/>
    <w:rsid w:val="00EF4EE4"/>
    <w:rsid w:val="00EF4EF6"/>
    <w:rsid w:val="00EF4FFD"/>
    <w:rsid w:val="00EF5385"/>
    <w:rsid w:val="00EF5405"/>
    <w:rsid w:val="00EF569F"/>
    <w:rsid w:val="00EF5848"/>
    <w:rsid w:val="00EF5D8F"/>
    <w:rsid w:val="00EF5DB3"/>
    <w:rsid w:val="00EF5DFD"/>
    <w:rsid w:val="00EF5E03"/>
    <w:rsid w:val="00EF6090"/>
    <w:rsid w:val="00EF6112"/>
    <w:rsid w:val="00EF6167"/>
    <w:rsid w:val="00EF617C"/>
    <w:rsid w:val="00EF6283"/>
    <w:rsid w:val="00EF63CE"/>
    <w:rsid w:val="00EF6412"/>
    <w:rsid w:val="00EF6422"/>
    <w:rsid w:val="00EF6464"/>
    <w:rsid w:val="00EF6599"/>
    <w:rsid w:val="00EF6799"/>
    <w:rsid w:val="00EF6948"/>
    <w:rsid w:val="00EF69DB"/>
    <w:rsid w:val="00EF6A2A"/>
    <w:rsid w:val="00EF6E94"/>
    <w:rsid w:val="00EF6FB0"/>
    <w:rsid w:val="00EF7143"/>
    <w:rsid w:val="00EF72D7"/>
    <w:rsid w:val="00EF7430"/>
    <w:rsid w:val="00EF75C7"/>
    <w:rsid w:val="00EF7606"/>
    <w:rsid w:val="00EF7733"/>
    <w:rsid w:val="00EF7ACD"/>
    <w:rsid w:val="00EF7D9D"/>
    <w:rsid w:val="00EF7E67"/>
    <w:rsid w:val="00EF7E8C"/>
    <w:rsid w:val="00EF7E8F"/>
    <w:rsid w:val="00EF7EF7"/>
    <w:rsid w:val="00F00048"/>
    <w:rsid w:val="00F0010D"/>
    <w:rsid w:val="00F003C3"/>
    <w:rsid w:val="00F0048A"/>
    <w:rsid w:val="00F004F0"/>
    <w:rsid w:val="00F00575"/>
    <w:rsid w:val="00F00579"/>
    <w:rsid w:val="00F007A7"/>
    <w:rsid w:val="00F007BD"/>
    <w:rsid w:val="00F007C4"/>
    <w:rsid w:val="00F00935"/>
    <w:rsid w:val="00F00EDF"/>
    <w:rsid w:val="00F0120E"/>
    <w:rsid w:val="00F01242"/>
    <w:rsid w:val="00F012AC"/>
    <w:rsid w:val="00F0134A"/>
    <w:rsid w:val="00F017AC"/>
    <w:rsid w:val="00F01859"/>
    <w:rsid w:val="00F019C2"/>
    <w:rsid w:val="00F01BD2"/>
    <w:rsid w:val="00F01DDF"/>
    <w:rsid w:val="00F020E7"/>
    <w:rsid w:val="00F02196"/>
    <w:rsid w:val="00F022C1"/>
    <w:rsid w:val="00F02437"/>
    <w:rsid w:val="00F025CE"/>
    <w:rsid w:val="00F027E4"/>
    <w:rsid w:val="00F0292D"/>
    <w:rsid w:val="00F02A8F"/>
    <w:rsid w:val="00F02E9A"/>
    <w:rsid w:val="00F02F6A"/>
    <w:rsid w:val="00F03020"/>
    <w:rsid w:val="00F0307E"/>
    <w:rsid w:val="00F0308E"/>
    <w:rsid w:val="00F031FA"/>
    <w:rsid w:val="00F03283"/>
    <w:rsid w:val="00F032EA"/>
    <w:rsid w:val="00F035FE"/>
    <w:rsid w:val="00F03724"/>
    <w:rsid w:val="00F038FC"/>
    <w:rsid w:val="00F03981"/>
    <w:rsid w:val="00F03A11"/>
    <w:rsid w:val="00F03CB5"/>
    <w:rsid w:val="00F03E22"/>
    <w:rsid w:val="00F0408D"/>
    <w:rsid w:val="00F040F7"/>
    <w:rsid w:val="00F04268"/>
    <w:rsid w:val="00F043A8"/>
    <w:rsid w:val="00F044B1"/>
    <w:rsid w:val="00F04625"/>
    <w:rsid w:val="00F047C5"/>
    <w:rsid w:val="00F04920"/>
    <w:rsid w:val="00F04AE4"/>
    <w:rsid w:val="00F04B41"/>
    <w:rsid w:val="00F04C4D"/>
    <w:rsid w:val="00F04F65"/>
    <w:rsid w:val="00F0549C"/>
    <w:rsid w:val="00F05581"/>
    <w:rsid w:val="00F0580E"/>
    <w:rsid w:val="00F05933"/>
    <w:rsid w:val="00F05991"/>
    <w:rsid w:val="00F05AF7"/>
    <w:rsid w:val="00F05B9F"/>
    <w:rsid w:val="00F05C85"/>
    <w:rsid w:val="00F05E8B"/>
    <w:rsid w:val="00F0604C"/>
    <w:rsid w:val="00F061DA"/>
    <w:rsid w:val="00F06246"/>
    <w:rsid w:val="00F06277"/>
    <w:rsid w:val="00F06297"/>
    <w:rsid w:val="00F06344"/>
    <w:rsid w:val="00F067E4"/>
    <w:rsid w:val="00F06A4B"/>
    <w:rsid w:val="00F07019"/>
    <w:rsid w:val="00F07149"/>
    <w:rsid w:val="00F071EE"/>
    <w:rsid w:val="00F071F0"/>
    <w:rsid w:val="00F0721D"/>
    <w:rsid w:val="00F072C0"/>
    <w:rsid w:val="00F072EE"/>
    <w:rsid w:val="00F074D1"/>
    <w:rsid w:val="00F07707"/>
    <w:rsid w:val="00F07744"/>
    <w:rsid w:val="00F07A04"/>
    <w:rsid w:val="00F07B60"/>
    <w:rsid w:val="00F07C0A"/>
    <w:rsid w:val="00F07C58"/>
    <w:rsid w:val="00F07CB0"/>
    <w:rsid w:val="00F07D8C"/>
    <w:rsid w:val="00F07F01"/>
    <w:rsid w:val="00F07F76"/>
    <w:rsid w:val="00F1012A"/>
    <w:rsid w:val="00F10385"/>
    <w:rsid w:val="00F1046F"/>
    <w:rsid w:val="00F104D7"/>
    <w:rsid w:val="00F104DF"/>
    <w:rsid w:val="00F105F5"/>
    <w:rsid w:val="00F10674"/>
    <w:rsid w:val="00F10773"/>
    <w:rsid w:val="00F108E8"/>
    <w:rsid w:val="00F1091F"/>
    <w:rsid w:val="00F10A2B"/>
    <w:rsid w:val="00F10AE2"/>
    <w:rsid w:val="00F10C4B"/>
    <w:rsid w:val="00F10CFA"/>
    <w:rsid w:val="00F1114F"/>
    <w:rsid w:val="00F111D0"/>
    <w:rsid w:val="00F11221"/>
    <w:rsid w:val="00F11378"/>
    <w:rsid w:val="00F11504"/>
    <w:rsid w:val="00F115ED"/>
    <w:rsid w:val="00F11667"/>
    <w:rsid w:val="00F1177E"/>
    <w:rsid w:val="00F1179C"/>
    <w:rsid w:val="00F118C3"/>
    <w:rsid w:val="00F11B18"/>
    <w:rsid w:val="00F11C33"/>
    <w:rsid w:val="00F11C63"/>
    <w:rsid w:val="00F11CE7"/>
    <w:rsid w:val="00F11D40"/>
    <w:rsid w:val="00F11E6B"/>
    <w:rsid w:val="00F11FE9"/>
    <w:rsid w:val="00F1200F"/>
    <w:rsid w:val="00F1206C"/>
    <w:rsid w:val="00F120AF"/>
    <w:rsid w:val="00F122FA"/>
    <w:rsid w:val="00F12315"/>
    <w:rsid w:val="00F12522"/>
    <w:rsid w:val="00F1252A"/>
    <w:rsid w:val="00F12531"/>
    <w:rsid w:val="00F12569"/>
    <w:rsid w:val="00F12913"/>
    <w:rsid w:val="00F12939"/>
    <w:rsid w:val="00F129BD"/>
    <w:rsid w:val="00F12A07"/>
    <w:rsid w:val="00F12D87"/>
    <w:rsid w:val="00F12F06"/>
    <w:rsid w:val="00F12FE6"/>
    <w:rsid w:val="00F13197"/>
    <w:rsid w:val="00F131DA"/>
    <w:rsid w:val="00F1327F"/>
    <w:rsid w:val="00F134AA"/>
    <w:rsid w:val="00F134E2"/>
    <w:rsid w:val="00F1356E"/>
    <w:rsid w:val="00F1374E"/>
    <w:rsid w:val="00F13763"/>
    <w:rsid w:val="00F137AB"/>
    <w:rsid w:val="00F138F8"/>
    <w:rsid w:val="00F1395A"/>
    <w:rsid w:val="00F139B4"/>
    <w:rsid w:val="00F139EA"/>
    <w:rsid w:val="00F13C7C"/>
    <w:rsid w:val="00F13C93"/>
    <w:rsid w:val="00F13D87"/>
    <w:rsid w:val="00F14040"/>
    <w:rsid w:val="00F14122"/>
    <w:rsid w:val="00F14274"/>
    <w:rsid w:val="00F142CC"/>
    <w:rsid w:val="00F145A5"/>
    <w:rsid w:val="00F146D1"/>
    <w:rsid w:val="00F14748"/>
    <w:rsid w:val="00F14C72"/>
    <w:rsid w:val="00F14DF3"/>
    <w:rsid w:val="00F150D6"/>
    <w:rsid w:val="00F15114"/>
    <w:rsid w:val="00F153B6"/>
    <w:rsid w:val="00F156F4"/>
    <w:rsid w:val="00F15741"/>
    <w:rsid w:val="00F15998"/>
    <w:rsid w:val="00F15A64"/>
    <w:rsid w:val="00F15B1D"/>
    <w:rsid w:val="00F15B5D"/>
    <w:rsid w:val="00F15BAA"/>
    <w:rsid w:val="00F15D01"/>
    <w:rsid w:val="00F162F7"/>
    <w:rsid w:val="00F16333"/>
    <w:rsid w:val="00F1654D"/>
    <w:rsid w:val="00F1661C"/>
    <w:rsid w:val="00F16636"/>
    <w:rsid w:val="00F16706"/>
    <w:rsid w:val="00F16826"/>
    <w:rsid w:val="00F16AE5"/>
    <w:rsid w:val="00F16C5C"/>
    <w:rsid w:val="00F16C69"/>
    <w:rsid w:val="00F16E36"/>
    <w:rsid w:val="00F16F24"/>
    <w:rsid w:val="00F1730E"/>
    <w:rsid w:val="00F173BF"/>
    <w:rsid w:val="00F17472"/>
    <w:rsid w:val="00F17537"/>
    <w:rsid w:val="00F175A4"/>
    <w:rsid w:val="00F1796E"/>
    <w:rsid w:val="00F17A41"/>
    <w:rsid w:val="00F17C60"/>
    <w:rsid w:val="00F17C6D"/>
    <w:rsid w:val="00F17D2D"/>
    <w:rsid w:val="00F17ED8"/>
    <w:rsid w:val="00F20067"/>
    <w:rsid w:val="00F200F9"/>
    <w:rsid w:val="00F2012B"/>
    <w:rsid w:val="00F20356"/>
    <w:rsid w:val="00F20527"/>
    <w:rsid w:val="00F2059C"/>
    <w:rsid w:val="00F20630"/>
    <w:rsid w:val="00F20A86"/>
    <w:rsid w:val="00F20AC0"/>
    <w:rsid w:val="00F20D29"/>
    <w:rsid w:val="00F20D7A"/>
    <w:rsid w:val="00F20DF4"/>
    <w:rsid w:val="00F20E15"/>
    <w:rsid w:val="00F20EA8"/>
    <w:rsid w:val="00F20FAE"/>
    <w:rsid w:val="00F21228"/>
    <w:rsid w:val="00F2138F"/>
    <w:rsid w:val="00F214DF"/>
    <w:rsid w:val="00F214F6"/>
    <w:rsid w:val="00F21607"/>
    <w:rsid w:val="00F21647"/>
    <w:rsid w:val="00F21735"/>
    <w:rsid w:val="00F2174B"/>
    <w:rsid w:val="00F21BC6"/>
    <w:rsid w:val="00F21C2D"/>
    <w:rsid w:val="00F21EFA"/>
    <w:rsid w:val="00F21F4E"/>
    <w:rsid w:val="00F2218D"/>
    <w:rsid w:val="00F221AD"/>
    <w:rsid w:val="00F221F4"/>
    <w:rsid w:val="00F22265"/>
    <w:rsid w:val="00F22370"/>
    <w:rsid w:val="00F22590"/>
    <w:rsid w:val="00F22BCC"/>
    <w:rsid w:val="00F22C13"/>
    <w:rsid w:val="00F22C62"/>
    <w:rsid w:val="00F22D5A"/>
    <w:rsid w:val="00F22E8E"/>
    <w:rsid w:val="00F22F16"/>
    <w:rsid w:val="00F22FC4"/>
    <w:rsid w:val="00F2323C"/>
    <w:rsid w:val="00F232C6"/>
    <w:rsid w:val="00F23387"/>
    <w:rsid w:val="00F233A2"/>
    <w:rsid w:val="00F23412"/>
    <w:rsid w:val="00F236CA"/>
    <w:rsid w:val="00F2385C"/>
    <w:rsid w:val="00F238D6"/>
    <w:rsid w:val="00F23A2C"/>
    <w:rsid w:val="00F23B72"/>
    <w:rsid w:val="00F23BB3"/>
    <w:rsid w:val="00F23CE9"/>
    <w:rsid w:val="00F23DA1"/>
    <w:rsid w:val="00F23E2B"/>
    <w:rsid w:val="00F23E44"/>
    <w:rsid w:val="00F23E73"/>
    <w:rsid w:val="00F23E89"/>
    <w:rsid w:val="00F24255"/>
    <w:rsid w:val="00F24467"/>
    <w:rsid w:val="00F2452C"/>
    <w:rsid w:val="00F24622"/>
    <w:rsid w:val="00F246AE"/>
    <w:rsid w:val="00F247AD"/>
    <w:rsid w:val="00F247DB"/>
    <w:rsid w:val="00F24822"/>
    <w:rsid w:val="00F24850"/>
    <w:rsid w:val="00F248D3"/>
    <w:rsid w:val="00F2492A"/>
    <w:rsid w:val="00F24A11"/>
    <w:rsid w:val="00F24F42"/>
    <w:rsid w:val="00F25036"/>
    <w:rsid w:val="00F25061"/>
    <w:rsid w:val="00F25073"/>
    <w:rsid w:val="00F2528D"/>
    <w:rsid w:val="00F253E4"/>
    <w:rsid w:val="00F257B2"/>
    <w:rsid w:val="00F257E7"/>
    <w:rsid w:val="00F25896"/>
    <w:rsid w:val="00F25A75"/>
    <w:rsid w:val="00F25B56"/>
    <w:rsid w:val="00F26199"/>
    <w:rsid w:val="00F26304"/>
    <w:rsid w:val="00F26422"/>
    <w:rsid w:val="00F264B5"/>
    <w:rsid w:val="00F26538"/>
    <w:rsid w:val="00F26858"/>
    <w:rsid w:val="00F269EC"/>
    <w:rsid w:val="00F26C77"/>
    <w:rsid w:val="00F26E84"/>
    <w:rsid w:val="00F26FC7"/>
    <w:rsid w:val="00F26FE2"/>
    <w:rsid w:val="00F27144"/>
    <w:rsid w:val="00F273D0"/>
    <w:rsid w:val="00F2745B"/>
    <w:rsid w:val="00F274EE"/>
    <w:rsid w:val="00F2766D"/>
    <w:rsid w:val="00F2784B"/>
    <w:rsid w:val="00F2789F"/>
    <w:rsid w:val="00F27A78"/>
    <w:rsid w:val="00F27B46"/>
    <w:rsid w:val="00F27C4F"/>
    <w:rsid w:val="00F27C65"/>
    <w:rsid w:val="00F27D0E"/>
    <w:rsid w:val="00F27D38"/>
    <w:rsid w:val="00F27D79"/>
    <w:rsid w:val="00F30063"/>
    <w:rsid w:val="00F30114"/>
    <w:rsid w:val="00F3012C"/>
    <w:rsid w:val="00F30138"/>
    <w:rsid w:val="00F304EC"/>
    <w:rsid w:val="00F30694"/>
    <w:rsid w:val="00F30730"/>
    <w:rsid w:val="00F309F1"/>
    <w:rsid w:val="00F30ACE"/>
    <w:rsid w:val="00F30AFB"/>
    <w:rsid w:val="00F30BC7"/>
    <w:rsid w:val="00F30E96"/>
    <w:rsid w:val="00F30EBB"/>
    <w:rsid w:val="00F30F39"/>
    <w:rsid w:val="00F3105C"/>
    <w:rsid w:val="00F3111C"/>
    <w:rsid w:val="00F313AF"/>
    <w:rsid w:val="00F31403"/>
    <w:rsid w:val="00F3165F"/>
    <w:rsid w:val="00F316B3"/>
    <w:rsid w:val="00F31A3D"/>
    <w:rsid w:val="00F31A85"/>
    <w:rsid w:val="00F31ACB"/>
    <w:rsid w:val="00F31C3E"/>
    <w:rsid w:val="00F31ECB"/>
    <w:rsid w:val="00F3203C"/>
    <w:rsid w:val="00F320DD"/>
    <w:rsid w:val="00F32197"/>
    <w:rsid w:val="00F3246D"/>
    <w:rsid w:val="00F325E6"/>
    <w:rsid w:val="00F32775"/>
    <w:rsid w:val="00F32864"/>
    <w:rsid w:val="00F32983"/>
    <w:rsid w:val="00F32A11"/>
    <w:rsid w:val="00F32BDA"/>
    <w:rsid w:val="00F32C07"/>
    <w:rsid w:val="00F32D4A"/>
    <w:rsid w:val="00F32E71"/>
    <w:rsid w:val="00F32EA4"/>
    <w:rsid w:val="00F32EBF"/>
    <w:rsid w:val="00F32F05"/>
    <w:rsid w:val="00F32F29"/>
    <w:rsid w:val="00F33297"/>
    <w:rsid w:val="00F3342F"/>
    <w:rsid w:val="00F335FE"/>
    <w:rsid w:val="00F336B7"/>
    <w:rsid w:val="00F3372B"/>
    <w:rsid w:val="00F33828"/>
    <w:rsid w:val="00F33911"/>
    <w:rsid w:val="00F339AF"/>
    <w:rsid w:val="00F33A02"/>
    <w:rsid w:val="00F33BFC"/>
    <w:rsid w:val="00F33BFE"/>
    <w:rsid w:val="00F33C95"/>
    <w:rsid w:val="00F33CB8"/>
    <w:rsid w:val="00F33CBB"/>
    <w:rsid w:val="00F33D5E"/>
    <w:rsid w:val="00F33D69"/>
    <w:rsid w:val="00F33E09"/>
    <w:rsid w:val="00F33E2B"/>
    <w:rsid w:val="00F341A7"/>
    <w:rsid w:val="00F34312"/>
    <w:rsid w:val="00F343AC"/>
    <w:rsid w:val="00F345C6"/>
    <w:rsid w:val="00F345CC"/>
    <w:rsid w:val="00F34710"/>
    <w:rsid w:val="00F347DB"/>
    <w:rsid w:val="00F3484A"/>
    <w:rsid w:val="00F348E7"/>
    <w:rsid w:val="00F34FA5"/>
    <w:rsid w:val="00F350E0"/>
    <w:rsid w:val="00F35355"/>
    <w:rsid w:val="00F356BB"/>
    <w:rsid w:val="00F359C4"/>
    <w:rsid w:val="00F35A00"/>
    <w:rsid w:val="00F35A8D"/>
    <w:rsid w:val="00F35B30"/>
    <w:rsid w:val="00F35DDD"/>
    <w:rsid w:val="00F35DF4"/>
    <w:rsid w:val="00F3602C"/>
    <w:rsid w:val="00F3608B"/>
    <w:rsid w:val="00F361A5"/>
    <w:rsid w:val="00F3628D"/>
    <w:rsid w:val="00F366F3"/>
    <w:rsid w:val="00F3690B"/>
    <w:rsid w:val="00F36949"/>
    <w:rsid w:val="00F36A74"/>
    <w:rsid w:val="00F36B06"/>
    <w:rsid w:val="00F36B66"/>
    <w:rsid w:val="00F36B6A"/>
    <w:rsid w:val="00F36B8E"/>
    <w:rsid w:val="00F36DBF"/>
    <w:rsid w:val="00F36E94"/>
    <w:rsid w:val="00F36EF7"/>
    <w:rsid w:val="00F36FB8"/>
    <w:rsid w:val="00F372D6"/>
    <w:rsid w:val="00F37513"/>
    <w:rsid w:val="00F375EC"/>
    <w:rsid w:val="00F37633"/>
    <w:rsid w:val="00F376BA"/>
    <w:rsid w:val="00F37801"/>
    <w:rsid w:val="00F3793F"/>
    <w:rsid w:val="00F37B67"/>
    <w:rsid w:val="00F37B71"/>
    <w:rsid w:val="00F37EC1"/>
    <w:rsid w:val="00F40037"/>
    <w:rsid w:val="00F401CD"/>
    <w:rsid w:val="00F4022E"/>
    <w:rsid w:val="00F403CB"/>
    <w:rsid w:val="00F40404"/>
    <w:rsid w:val="00F40455"/>
    <w:rsid w:val="00F40509"/>
    <w:rsid w:val="00F4055E"/>
    <w:rsid w:val="00F4063B"/>
    <w:rsid w:val="00F40736"/>
    <w:rsid w:val="00F4075C"/>
    <w:rsid w:val="00F40ABA"/>
    <w:rsid w:val="00F40C48"/>
    <w:rsid w:val="00F40C57"/>
    <w:rsid w:val="00F40DFC"/>
    <w:rsid w:val="00F40E53"/>
    <w:rsid w:val="00F40E5D"/>
    <w:rsid w:val="00F40EF5"/>
    <w:rsid w:val="00F4116C"/>
    <w:rsid w:val="00F41202"/>
    <w:rsid w:val="00F41268"/>
    <w:rsid w:val="00F4138A"/>
    <w:rsid w:val="00F415DB"/>
    <w:rsid w:val="00F41622"/>
    <w:rsid w:val="00F41DE7"/>
    <w:rsid w:val="00F41E17"/>
    <w:rsid w:val="00F420C6"/>
    <w:rsid w:val="00F42110"/>
    <w:rsid w:val="00F421EC"/>
    <w:rsid w:val="00F42297"/>
    <w:rsid w:val="00F42361"/>
    <w:rsid w:val="00F4239F"/>
    <w:rsid w:val="00F4240A"/>
    <w:rsid w:val="00F4243C"/>
    <w:rsid w:val="00F42480"/>
    <w:rsid w:val="00F4263D"/>
    <w:rsid w:val="00F426AA"/>
    <w:rsid w:val="00F42BCC"/>
    <w:rsid w:val="00F42CAF"/>
    <w:rsid w:val="00F42ECA"/>
    <w:rsid w:val="00F42F1E"/>
    <w:rsid w:val="00F42F64"/>
    <w:rsid w:val="00F42FCF"/>
    <w:rsid w:val="00F4305A"/>
    <w:rsid w:val="00F432C6"/>
    <w:rsid w:val="00F4370A"/>
    <w:rsid w:val="00F43947"/>
    <w:rsid w:val="00F43949"/>
    <w:rsid w:val="00F4395F"/>
    <w:rsid w:val="00F43972"/>
    <w:rsid w:val="00F43A18"/>
    <w:rsid w:val="00F43A75"/>
    <w:rsid w:val="00F43F97"/>
    <w:rsid w:val="00F44073"/>
    <w:rsid w:val="00F44357"/>
    <w:rsid w:val="00F4439F"/>
    <w:rsid w:val="00F44513"/>
    <w:rsid w:val="00F445D1"/>
    <w:rsid w:val="00F4469E"/>
    <w:rsid w:val="00F447AB"/>
    <w:rsid w:val="00F44A20"/>
    <w:rsid w:val="00F44B2C"/>
    <w:rsid w:val="00F44B67"/>
    <w:rsid w:val="00F44C8D"/>
    <w:rsid w:val="00F44CB5"/>
    <w:rsid w:val="00F44E43"/>
    <w:rsid w:val="00F44EEE"/>
    <w:rsid w:val="00F44F29"/>
    <w:rsid w:val="00F45017"/>
    <w:rsid w:val="00F454A6"/>
    <w:rsid w:val="00F45513"/>
    <w:rsid w:val="00F45553"/>
    <w:rsid w:val="00F45586"/>
    <w:rsid w:val="00F45760"/>
    <w:rsid w:val="00F45885"/>
    <w:rsid w:val="00F45B42"/>
    <w:rsid w:val="00F45CA3"/>
    <w:rsid w:val="00F460CC"/>
    <w:rsid w:val="00F46233"/>
    <w:rsid w:val="00F463ED"/>
    <w:rsid w:val="00F4647A"/>
    <w:rsid w:val="00F46503"/>
    <w:rsid w:val="00F46549"/>
    <w:rsid w:val="00F4662A"/>
    <w:rsid w:val="00F467DC"/>
    <w:rsid w:val="00F4693E"/>
    <w:rsid w:val="00F46CF6"/>
    <w:rsid w:val="00F4708D"/>
    <w:rsid w:val="00F47146"/>
    <w:rsid w:val="00F4714C"/>
    <w:rsid w:val="00F471DB"/>
    <w:rsid w:val="00F47202"/>
    <w:rsid w:val="00F4734E"/>
    <w:rsid w:val="00F47420"/>
    <w:rsid w:val="00F4765A"/>
    <w:rsid w:val="00F47905"/>
    <w:rsid w:val="00F47DB8"/>
    <w:rsid w:val="00F47F6F"/>
    <w:rsid w:val="00F47FE1"/>
    <w:rsid w:val="00F5015D"/>
    <w:rsid w:val="00F5054D"/>
    <w:rsid w:val="00F50686"/>
    <w:rsid w:val="00F506E4"/>
    <w:rsid w:val="00F50A00"/>
    <w:rsid w:val="00F50B07"/>
    <w:rsid w:val="00F50F4A"/>
    <w:rsid w:val="00F50F92"/>
    <w:rsid w:val="00F51283"/>
    <w:rsid w:val="00F51344"/>
    <w:rsid w:val="00F513F8"/>
    <w:rsid w:val="00F514C8"/>
    <w:rsid w:val="00F51519"/>
    <w:rsid w:val="00F5157B"/>
    <w:rsid w:val="00F516BD"/>
    <w:rsid w:val="00F516D0"/>
    <w:rsid w:val="00F516E2"/>
    <w:rsid w:val="00F5172F"/>
    <w:rsid w:val="00F51A7E"/>
    <w:rsid w:val="00F51AE6"/>
    <w:rsid w:val="00F51CD9"/>
    <w:rsid w:val="00F51D42"/>
    <w:rsid w:val="00F51DB5"/>
    <w:rsid w:val="00F51F1B"/>
    <w:rsid w:val="00F52066"/>
    <w:rsid w:val="00F522AF"/>
    <w:rsid w:val="00F525EC"/>
    <w:rsid w:val="00F52640"/>
    <w:rsid w:val="00F527F8"/>
    <w:rsid w:val="00F52F05"/>
    <w:rsid w:val="00F531E8"/>
    <w:rsid w:val="00F532A8"/>
    <w:rsid w:val="00F533CA"/>
    <w:rsid w:val="00F534DF"/>
    <w:rsid w:val="00F53567"/>
    <w:rsid w:val="00F5359E"/>
    <w:rsid w:val="00F53812"/>
    <w:rsid w:val="00F538E6"/>
    <w:rsid w:val="00F53950"/>
    <w:rsid w:val="00F53952"/>
    <w:rsid w:val="00F53A65"/>
    <w:rsid w:val="00F53B8F"/>
    <w:rsid w:val="00F53C6A"/>
    <w:rsid w:val="00F53C83"/>
    <w:rsid w:val="00F53ECE"/>
    <w:rsid w:val="00F540A3"/>
    <w:rsid w:val="00F540FA"/>
    <w:rsid w:val="00F5419C"/>
    <w:rsid w:val="00F54235"/>
    <w:rsid w:val="00F54247"/>
    <w:rsid w:val="00F5437C"/>
    <w:rsid w:val="00F544C8"/>
    <w:rsid w:val="00F54534"/>
    <w:rsid w:val="00F545AB"/>
    <w:rsid w:val="00F545AC"/>
    <w:rsid w:val="00F546D9"/>
    <w:rsid w:val="00F54748"/>
    <w:rsid w:val="00F547C3"/>
    <w:rsid w:val="00F54B94"/>
    <w:rsid w:val="00F54BA5"/>
    <w:rsid w:val="00F54BC8"/>
    <w:rsid w:val="00F54C96"/>
    <w:rsid w:val="00F54D29"/>
    <w:rsid w:val="00F54D5C"/>
    <w:rsid w:val="00F54E62"/>
    <w:rsid w:val="00F54EC0"/>
    <w:rsid w:val="00F550D7"/>
    <w:rsid w:val="00F551FF"/>
    <w:rsid w:val="00F55253"/>
    <w:rsid w:val="00F5528B"/>
    <w:rsid w:val="00F5543C"/>
    <w:rsid w:val="00F554D7"/>
    <w:rsid w:val="00F555A1"/>
    <w:rsid w:val="00F5567D"/>
    <w:rsid w:val="00F5589B"/>
    <w:rsid w:val="00F55911"/>
    <w:rsid w:val="00F55949"/>
    <w:rsid w:val="00F55B75"/>
    <w:rsid w:val="00F55BDF"/>
    <w:rsid w:val="00F55BFF"/>
    <w:rsid w:val="00F55EB4"/>
    <w:rsid w:val="00F56260"/>
    <w:rsid w:val="00F56867"/>
    <w:rsid w:val="00F56982"/>
    <w:rsid w:val="00F56BAB"/>
    <w:rsid w:val="00F56BFB"/>
    <w:rsid w:val="00F56C7E"/>
    <w:rsid w:val="00F56CA7"/>
    <w:rsid w:val="00F56FC1"/>
    <w:rsid w:val="00F570A5"/>
    <w:rsid w:val="00F571E7"/>
    <w:rsid w:val="00F57366"/>
    <w:rsid w:val="00F57537"/>
    <w:rsid w:val="00F5761D"/>
    <w:rsid w:val="00F5765D"/>
    <w:rsid w:val="00F57744"/>
    <w:rsid w:val="00F57BAE"/>
    <w:rsid w:val="00F57BC7"/>
    <w:rsid w:val="00F57BD6"/>
    <w:rsid w:val="00F57D04"/>
    <w:rsid w:val="00F57D82"/>
    <w:rsid w:val="00F60037"/>
    <w:rsid w:val="00F600AB"/>
    <w:rsid w:val="00F6010B"/>
    <w:rsid w:val="00F602E3"/>
    <w:rsid w:val="00F603A4"/>
    <w:rsid w:val="00F6058C"/>
    <w:rsid w:val="00F606F8"/>
    <w:rsid w:val="00F60705"/>
    <w:rsid w:val="00F607EA"/>
    <w:rsid w:val="00F60A58"/>
    <w:rsid w:val="00F60B80"/>
    <w:rsid w:val="00F60C9D"/>
    <w:rsid w:val="00F60D02"/>
    <w:rsid w:val="00F60DCF"/>
    <w:rsid w:val="00F60EA3"/>
    <w:rsid w:val="00F6119A"/>
    <w:rsid w:val="00F61210"/>
    <w:rsid w:val="00F6121C"/>
    <w:rsid w:val="00F61442"/>
    <w:rsid w:val="00F61475"/>
    <w:rsid w:val="00F61760"/>
    <w:rsid w:val="00F617C8"/>
    <w:rsid w:val="00F6194A"/>
    <w:rsid w:val="00F619BD"/>
    <w:rsid w:val="00F619CC"/>
    <w:rsid w:val="00F619FD"/>
    <w:rsid w:val="00F61A37"/>
    <w:rsid w:val="00F61C6B"/>
    <w:rsid w:val="00F61CE5"/>
    <w:rsid w:val="00F61DF0"/>
    <w:rsid w:val="00F61EBB"/>
    <w:rsid w:val="00F61EFA"/>
    <w:rsid w:val="00F61F69"/>
    <w:rsid w:val="00F6206E"/>
    <w:rsid w:val="00F62355"/>
    <w:rsid w:val="00F623F2"/>
    <w:rsid w:val="00F6258C"/>
    <w:rsid w:val="00F62938"/>
    <w:rsid w:val="00F62A89"/>
    <w:rsid w:val="00F62B42"/>
    <w:rsid w:val="00F62BC6"/>
    <w:rsid w:val="00F62BF6"/>
    <w:rsid w:val="00F62C69"/>
    <w:rsid w:val="00F62E49"/>
    <w:rsid w:val="00F62EA9"/>
    <w:rsid w:val="00F63021"/>
    <w:rsid w:val="00F630AE"/>
    <w:rsid w:val="00F631FE"/>
    <w:rsid w:val="00F6331B"/>
    <w:rsid w:val="00F633D7"/>
    <w:rsid w:val="00F6343C"/>
    <w:rsid w:val="00F6344C"/>
    <w:rsid w:val="00F638D2"/>
    <w:rsid w:val="00F63DC6"/>
    <w:rsid w:val="00F6401F"/>
    <w:rsid w:val="00F640FF"/>
    <w:rsid w:val="00F641E8"/>
    <w:rsid w:val="00F64252"/>
    <w:rsid w:val="00F64622"/>
    <w:rsid w:val="00F646D1"/>
    <w:rsid w:val="00F64714"/>
    <w:rsid w:val="00F6472F"/>
    <w:rsid w:val="00F6481A"/>
    <w:rsid w:val="00F6495A"/>
    <w:rsid w:val="00F64C58"/>
    <w:rsid w:val="00F64EE5"/>
    <w:rsid w:val="00F64F42"/>
    <w:rsid w:val="00F64F51"/>
    <w:rsid w:val="00F64FBD"/>
    <w:rsid w:val="00F64FD1"/>
    <w:rsid w:val="00F65014"/>
    <w:rsid w:val="00F650AD"/>
    <w:rsid w:val="00F65364"/>
    <w:rsid w:val="00F65380"/>
    <w:rsid w:val="00F65419"/>
    <w:rsid w:val="00F656F6"/>
    <w:rsid w:val="00F65996"/>
    <w:rsid w:val="00F659B6"/>
    <w:rsid w:val="00F65B26"/>
    <w:rsid w:val="00F65C9F"/>
    <w:rsid w:val="00F65EC6"/>
    <w:rsid w:val="00F65EF1"/>
    <w:rsid w:val="00F65FD9"/>
    <w:rsid w:val="00F6608E"/>
    <w:rsid w:val="00F661EC"/>
    <w:rsid w:val="00F6642F"/>
    <w:rsid w:val="00F664B7"/>
    <w:rsid w:val="00F664EB"/>
    <w:rsid w:val="00F66640"/>
    <w:rsid w:val="00F66A61"/>
    <w:rsid w:val="00F66B0C"/>
    <w:rsid w:val="00F66BAC"/>
    <w:rsid w:val="00F66C17"/>
    <w:rsid w:val="00F66C2B"/>
    <w:rsid w:val="00F66D2F"/>
    <w:rsid w:val="00F66E42"/>
    <w:rsid w:val="00F66EAD"/>
    <w:rsid w:val="00F66F24"/>
    <w:rsid w:val="00F67198"/>
    <w:rsid w:val="00F671A9"/>
    <w:rsid w:val="00F671C5"/>
    <w:rsid w:val="00F6729D"/>
    <w:rsid w:val="00F6737A"/>
    <w:rsid w:val="00F677DE"/>
    <w:rsid w:val="00F6788A"/>
    <w:rsid w:val="00F679E6"/>
    <w:rsid w:val="00F67A07"/>
    <w:rsid w:val="00F67A24"/>
    <w:rsid w:val="00F67AF4"/>
    <w:rsid w:val="00F67B59"/>
    <w:rsid w:val="00F67D90"/>
    <w:rsid w:val="00F67DEA"/>
    <w:rsid w:val="00F67F91"/>
    <w:rsid w:val="00F70160"/>
    <w:rsid w:val="00F70419"/>
    <w:rsid w:val="00F704EE"/>
    <w:rsid w:val="00F706D0"/>
    <w:rsid w:val="00F7076D"/>
    <w:rsid w:val="00F70999"/>
    <w:rsid w:val="00F709F2"/>
    <w:rsid w:val="00F70C4B"/>
    <w:rsid w:val="00F70CC4"/>
    <w:rsid w:val="00F70D52"/>
    <w:rsid w:val="00F70E2A"/>
    <w:rsid w:val="00F70FD0"/>
    <w:rsid w:val="00F70FF3"/>
    <w:rsid w:val="00F71256"/>
    <w:rsid w:val="00F71490"/>
    <w:rsid w:val="00F71535"/>
    <w:rsid w:val="00F71559"/>
    <w:rsid w:val="00F7181A"/>
    <w:rsid w:val="00F71AED"/>
    <w:rsid w:val="00F71B95"/>
    <w:rsid w:val="00F71EB7"/>
    <w:rsid w:val="00F71F7B"/>
    <w:rsid w:val="00F71F80"/>
    <w:rsid w:val="00F7202E"/>
    <w:rsid w:val="00F72240"/>
    <w:rsid w:val="00F722D2"/>
    <w:rsid w:val="00F72312"/>
    <w:rsid w:val="00F72417"/>
    <w:rsid w:val="00F724A6"/>
    <w:rsid w:val="00F725B3"/>
    <w:rsid w:val="00F725B4"/>
    <w:rsid w:val="00F72687"/>
    <w:rsid w:val="00F727F1"/>
    <w:rsid w:val="00F72878"/>
    <w:rsid w:val="00F72937"/>
    <w:rsid w:val="00F72E3E"/>
    <w:rsid w:val="00F72F92"/>
    <w:rsid w:val="00F7308F"/>
    <w:rsid w:val="00F730DA"/>
    <w:rsid w:val="00F73873"/>
    <w:rsid w:val="00F739CD"/>
    <w:rsid w:val="00F73B3A"/>
    <w:rsid w:val="00F74080"/>
    <w:rsid w:val="00F74108"/>
    <w:rsid w:val="00F7434F"/>
    <w:rsid w:val="00F7437A"/>
    <w:rsid w:val="00F7447E"/>
    <w:rsid w:val="00F746F3"/>
    <w:rsid w:val="00F74AB5"/>
    <w:rsid w:val="00F74B18"/>
    <w:rsid w:val="00F74BEB"/>
    <w:rsid w:val="00F74C1A"/>
    <w:rsid w:val="00F74CA2"/>
    <w:rsid w:val="00F74D08"/>
    <w:rsid w:val="00F74ED6"/>
    <w:rsid w:val="00F75023"/>
    <w:rsid w:val="00F75032"/>
    <w:rsid w:val="00F7503F"/>
    <w:rsid w:val="00F751E3"/>
    <w:rsid w:val="00F75264"/>
    <w:rsid w:val="00F75575"/>
    <w:rsid w:val="00F755BC"/>
    <w:rsid w:val="00F75753"/>
    <w:rsid w:val="00F757CD"/>
    <w:rsid w:val="00F757DA"/>
    <w:rsid w:val="00F75931"/>
    <w:rsid w:val="00F759C8"/>
    <w:rsid w:val="00F75A70"/>
    <w:rsid w:val="00F75B3F"/>
    <w:rsid w:val="00F75C92"/>
    <w:rsid w:val="00F75DBD"/>
    <w:rsid w:val="00F75F73"/>
    <w:rsid w:val="00F761A3"/>
    <w:rsid w:val="00F766BA"/>
    <w:rsid w:val="00F767E2"/>
    <w:rsid w:val="00F76AB8"/>
    <w:rsid w:val="00F76D1B"/>
    <w:rsid w:val="00F76DC5"/>
    <w:rsid w:val="00F76EC9"/>
    <w:rsid w:val="00F77080"/>
    <w:rsid w:val="00F771AD"/>
    <w:rsid w:val="00F7741A"/>
    <w:rsid w:val="00F774F3"/>
    <w:rsid w:val="00F77521"/>
    <w:rsid w:val="00F778EB"/>
    <w:rsid w:val="00F77ABB"/>
    <w:rsid w:val="00F77B5B"/>
    <w:rsid w:val="00F77BBB"/>
    <w:rsid w:val="00F77DAF"/>
    <w:rsid w:val="00F77E14"/>
    <w:rsid w:val="00F77ED8"/>
    <w:rsid w:val="00F80064"/>
    <w:rsid w:val="00F80163"/>
    <w:rsid w:val="00F802BF"/>
    <w:rsid w:val="00F80408"/>
    <w:rsid w:val="00F805DD"/>
    <w:rsid w:val="00F805FA"/>
    <w:rsid w:val="00F8098C"/>
    <w:rsid w:val="00F80A77"/>
    <w:rsid w:val="00F80BD7"/>
    <w:rsid w:val="00F80CEA"/>
    <w:rsid w:val="00F80DAB"/>
    <w:rsid w:val="00F80F4A"/>
    <w:rsid w:val="00F8102E"/>
    <w:rsid w:val="00F81035"/>
    <w:rsid w:val="00F81069"/>
    <w:rsid w:val="00F8108F"/>
    <w:rsid w:val="00F810E2"/>
    <w:rsid w:val="00F81169"/>
    <w:rsid w:val="00F811C8"/>
    <w:rsid w:val="00F8121D"/>
    <w:rsid w:val="00F81232"/>
    <w:rsid w:val="00F81268"/>
    <w:rsid w:val="00F814C0"/>
    <w:rsid w:val="00F814EE"/>
    <w:rsid w:val="00F81574"/>
    <w:rsid w:val="00F815DE"/>
    <w:rsid w:val="00F817E1"/>
    <w:rsid w:val="00F818C8"/>
    <w:rsid w:val="00F81D64"/>
    <w:rsid w:val="00F81EAD"/>
    <w:rsid w:val="00F81F6E"/>
    <w:rsid w:val="00F82000"/>
    <w:rsid w:val="00F82132"/>
    <w:rsid w:val="00F82136"/>
    <w:rsid w:val="00F8219E"/>
    <w:rsid w:val="00F822F0"/>
    <w:rsid w:val="00F82342"/>
    <w:rsid w:val="00F8237C"/>
    <w:rsid w:val="00F8269D"/>
    <w:rsid w:val="00F826D2"/>
    <w:rsid w:val="00F827CD"/>
    <w:rsid w:val="00F82816"/>
    <w:rsid w:val="00F8286C"/>
    <w:rsid w:val="00F828FC"/>
    <w:rsid w:val="00F82A56"/>
    <w:rsid w:val="00F82A7D"/>
    <w:rsid w:val="00F82B68"/>
    <w:rsid w:val="00F82BDA"/>
    <w:rsid w:val="00F82BF9"/>
    <w:rsid w:val="00F82D76"/>
    <w:rsid w:val="00F830F9"/>
    <w:rsid w:val="00F83245"/>
    <w:rsid w:val="00F832DF"/>
    <w:rsid w:val="00F83373"/>
    <w:rsid w:val="00F83835"/>
    <w:rsid w:val="00F839BE"/>
    <w:rsid w:val="00F83A89"/>
    <w:rsid w:val="00F83B17"/>
    <w:rsid w:val="00F83BFD"/>
    <w:rsid w:val="00F83CF9"/>
    <w:rsid w:val="00F840A9"/>
    <w:rsid w:val="00F842C0"/>
    <w:rsid w:val="00F84779"/>
    <w:rsid w:val="00F84820"/>
    <w:rsid w:val="00F8489F"/>
    <w:rsid w:val="00F84D84"/>
    <w:rsid w:val="00F84EC9"/>
    <w:rsid w:val="00F84FA0"/>
    <w:rsid w:val="00F85057"/>
    <w:rsid w:val="00F85193"/>
    <w:rsid w:val="00F85320"/>
    <w:rsid w:val="00F853E4"/>
    <w:rsid w:val="00F855BE"/>
    <w:rsid w:val="00F856F5"/>
    <w:rsid w:val="00F85792"/>
    <w:rsid w:val="00F85B95"/>
    <w:rsid w:val="00F85D22"/>
    <w:rsid w:val="00F85DF8"/>
    <w:rsid w:val="00F861DE"/>
    <w:rsid w:val="00F862F2"/>
    <w:rsid w:val="00F86518"/>
    <w:rsid w:val="00F86927"/>
    <w:rsid w:val="00F86A6F"/>
    <w:rsid w:val="00F86A71"/>
    <w:rsid w:val="00F86E9C"/>
    <w:rsid w:val="00F86FB2"/>
    <w:rsid w:val="00F8702E"/>
    <w:rsid w:val="00F87245"/>
    <w:rsid w:val="00F872CB"/>
    <w:rsid w:val="00F873C4"/>
    <w:rsid w:val="00F87464"/>
    <w:rsid w:val="00F874E2"/>
    <w:rsid w:val="00F8758E"/>
    <w:rsid w:val="00F87642"/>
    <w:rsid w:val="00F8780F"/>
    <w:rsid w:val="00F87852"/>
    <w:rsid w:val="00F8794C"/>
    <w:rsid w:val="00F87985"/>
    <w:rsid w:val="00F87B0B"/>
    <w:rsid w:val="00F87BFD"/>
    <w:rsid w:val="00F87C55"/>
    <w:rsid w:val="00F87E5C"/>
    <w:rsid w:val="00F9035E"/>
    <w:rsid w:val="00F905CB"/>
    <w:rsid w:val="00F906A9"/>
    <w:rsid w:val="00F907A9"/>
    <w:rsid w:val="00F909B5"/>
    <w:rsid w:val="00F90A7A"/>
    <w:rsid w:val="00F90A87"/>
    <w:rsid w:val="00F90CF4"/>
    <w:rsid w:val="00F90D25"/>
    <w:rsid w:val="00F91105"/>
    <w:rsid w:val="00F911AD"/>
    <w:rsid w:val="00F9120E"/>
    <w:rsid w:val="00F91376"/>
    <w:rsid w:val="00F915C6"/>
    <w:rsid w:val="00F91790"/>
    <w:rsid w:val="00F917CF"/>
    <w:rsid w:val="00F917D4"/>
    <w:rsid w:val="00F919E1"/>
    <w:rsid w:val="00F91C6D"/>
    <w:rsid w:val="00F91CBF"/>
    <w:rsid w:val="00F91CEA"/>
    <w:rsid w:val="00F91DA8"/>
    <w:rsid w:val="00F91E98"/>
    <w:rsid w:val="00F91EE5"/>
    <w:rsid w:val="00F920B7"/>
    <w:rsid w:val="00F92255"/>
    <w:rsid w:val="00F92274"/>
    <w:rsid w:val="00F92520"/>
    <w:rsid w:val="00F92547"/>
    <w:rsid w:val="00F9272A"/>
    <w:rsid w:val="00F9285B"/>
    <w:rsid w:val="00F92941"/>
    <w:rsid w:val="00F92A68"/>
    <w:rsid w:val="00F92C1A"/>
    <w:rsid w:val="00F92E61"/>
    <w:rsid w:val="00F92F8B"/>
    <w:rsid w:val="00F9306F"/>
    <w:rsid w:val="00F93191"/>
    <w:rsid w:val="00F9326B"/>
    <w:rsid w:val="00F93297"/>
    <w:rsid w:val="00F93423"/>
    <w:rsid w:val="00F93560"/>
    <w:rsid w:val="00F93766"/>
    <w:rsid w:val="00F937A7"/>
    <w:rsid w:val="00F937C0"/>
    <w:rsid w:val="00F9399E"/>
    <w:rsid w:val="00F93A35"/>
    <w:rsid w:val="00F93AEB"/>
    <w:rsid w:val="00F93BF1"/>
    <w:rsid w:val="00F93C62"/>
    <w:rsid w:val="00F93D2A"/>
    <w:rsid w:val="00F93EDD"/>
    <w:rsid w:val="00F94083"/>
    <w:rsid w:val="00F940D8"/>
    <w:rsid w:val="00F9430F"/>
    <w:rsid w:val="00F9478E"/>
    <w:rsid w:val="00F94865"/>
    <w:rsid w:val="00F94AE6"/>
    <w:rsid w:val="00F94B00"/>
    <w:rsid w:val="00F94F36"/>
    <w:rsid w:val="00F95038"/>
    <w:rsid w:val="00F95105"/>
    <w:rsid w:val="00F955AA"/>
    <w:rsid w:val="00F9574A"/>
    <w:rsid w:val="00F95973"/>
    <w:rsid w:val="00F95987"/>
    <w:rsid w:val="00F959F3"/>
    <w:rsid w:val="00F95B55"/>
    <w:rsid w:val="00F95FA4"/>
    <w:rsid w:val="00F96147"/>
    <w:rsid w:val="00F96190"/>
    <w:rsid w:val="00F963BB"/>
    <w:rsid w:val="00F963EB"/>
    <w:rsid w:val="00F96891"/>
    <w:rsid w:val="00F96972"/>
    <w:rsid w:val="00F96DCA"/>
    <w:rsid w:val="00F96EB4"/>
    <w:rsid w:val="00F96F02"/>
    <w:rsid w:val="00F96F39"/>
    <w:rsid w:val="00F96FE8"/>
    <w:rsid w:val="00F9706A"/>
    <w:rsid w:val="00F9709D"/>
    <w:rsid w:val="00F97314"/>
    <w:rsid w:val="00F97323"/>
    <w:rsid w:val="00F97477"/>
    <w:rsid w:val="00F97494"/>
    <w:rsid w:val="00F97673"/>
    <w:rsid w:val="00F9767D"/>
    <w:rsid w:val="00F976A4"/>
    <w:rsid w:val="00F97712"/>
    <w:rsid w:val="00F97769"/>
    <w:rsid w:val="00F978FB"/>
    <w:rsid w:val="00F97B5D"/>
    <w:rsid w:val="00F97B77"/>
    <w:rsid w:val="00F97BEA"/>
    <w:rsid w:val="00F97C74"/>
    <w:rsid w:val="00F97D8A"/>
    <w:rsid w:val="00F97DF1"/>
    <w:rsid w:val="00F97E7D"/>
    <w:rsid w:val="00FA0016"/>
    <w:rsid w:val="00FA00E5"/>
    <w:rsid w:val="00FA03D1"/>
    <w:rsid w:val="00FA0439"/>
    <w:rsid w:val="00FA048E"/>
    <w:rsid w:val="00FA06D6"/>
    <w:rsid w:val="00FA06F8"/>
    <w:rsid w:val="00FA0733"/>
    <w:rsid w:val="00FA07AC"/>
    <w:rsid w:val="00FA08C3"/>
    <w:rsid w:val="00FA08CB"/>
    <w:rsid w:val="00FA090D"/>
    <w:rsid w:val="00FA091D"/>
    <w:rsid w:val="00FA09E6"/>
    <w:rsid w:val="00FA0A50"/>
    <w:rsid w:val="00FA0F32"/>
    <w:rsid w:val="00FA108A"/>
    <w:rsid w:val="00FA10B3"/>
    <w:rsid w:val="00FA115E"/>
    <w:rsid w:val="00FA1199"/>
    <w:rsid w:val="00FA130A"/>
    <w:rsid w:val="00FA1433"/>
    <w:rsid w:val="00FA159E"/>
    <w:rsid w:val="00FA17D0"/>
    <w:rsid w:val="00FA1831"/>
    <w:rsid w:val="00FA195F"/>
    <w:rsid w:val="00FA19AC"/>
    <w:rsid w:val="00FA1A6E"/>
    <w:rsid w:val="00FA1A7A"/>
    <w:rsid w:val="00FA2013"/>
    <w:rsid w:val="00FA2089"/>
    <w:rsid w:val="00FA248A"/>
    <w:rsid w:val="00FA2698"/>
    <w:rsid w:val="00FA2731"/>
    <w:rsid w:val="00FA276D"/>
    <w:rsid w:val="00FA2837"/>
    <w:rsid w:val="00FA28DA"/>
    <w:rsid w:val="00FA2E22"/>
    <w:rsid w:val="00FA2E38"/>
    <w:rsid w:val="00FA2F2E"/>
    <w:rsid w:val="00FA30D5"/>
    <w:rsid w:val="00FA321D"/>
    <w:rsid w:val="00FA3418"/>
    <w:rsid w:val="00FA341E"/>
    <w:rsid w:val="00FA352B"/>
    <w:rsid w:val="00FA359A"/>
    <w:rsid w:val="00FA35A9"/>
    <w:rsid w:val="00FA3742"/>
    <w:rsid w:val="00FA3756"/>
    <w:rsid w:val="00FA37FB"/>
    <w:rsid w:val="00FA3DEB"/>
    <w:rsid w:val="00FA3E98"/>
    <w:rsid w:val="00FA405B"/>
    <w:rsid w:val="00FA4148"/>
    <w:rsid w:val="00FA41C1"/>
    <w:rsid w:val="00FA426F"/>
    <w:rsid w:val="00FA4291"/>
    <w:rsid w:val="00FA438F"/>
    <w:rsid w:val="00FA43DA"/>
    <w:rsid w:val="00FA459A"/>
    <w:rsid w:val="00FA45B5"/>
    <w:rsid w:val="00FA45F2"/>
    <w:rsid w:val="00FA464D"/>
    <w:rsid w:val="00FA4755"/>
    <w:rsid w:val="00FA4937"/>
    <w:rsid w:val="00FA4940"/>
    <w:rsid w:val="00FA49F2"/>
    <w:rsid w:val="00FA4ABF"/>
    <w:rsid w:val="00FA4B48"/>
    <w:rsid w:val="00FA4CB1"/>
    <w:rsid w:val="00FA4F23"/>
    <w:rsid w:val="00FA512F"/>
    <w:rsid w:val="00FA537D"/>
    <w:rsid w:val="00FA53F4"/>
    <w:rsid w:val="00FA549F"/>
    <w:rsid w:val="00FA555F"/>
    <w:rsid w:val="00FA5593"/>
    <w:rsid w:val="00FA56B7"/>
    <w:rsid w:val="00FA58FF"/>
    <w:rsid w:val="00FA5936"/>
    <w:rsid w:val="00FA5993"/>
    <w:rsid w:val="00FA5994"/>
    <w:rsid w:val="00FA59DA"/>
    <w:rsid w:val="00FA5B36"/>
    <w:rsid w:val="00FA5B53"/>
    <w:rsid w:val="00FA5C99"/>
    <w:rsid w:val="00FA60CB"/>
    <w:rsid w:val="00FA62F6"/>
    <w:rsid w:val="00FA6357"/>
    <w:rsid w:val="00FA659F"/>
    <w:rsid w:val="00FA65AC"/>
    <w:rsid w:val="00FA65DC"/>
    <w:rsid w:val="00FA65EB"/>
    <w:rsid w:val="00FA6622"/>
    <w:rsid w:val="00FA6673"/>
    <w:rsid w:val="00FA6917"/>
    <w:rsid w:val="00FA6971"/>
    <w:rsid w:val="00FA6C9F"/>
    <w:rsid w:val="00FA6CE8"/>
    <w:rsid w:val="00FA6DC1"/>
    <w:rsid w:val="00FA6DDD"/>
    <w:rsid w:val="00FA6ED4"/>
    <w:rsid w:val="00FA6F64"/>
    <w:rsid w:val="00FA6FCE"/>
    <w:rsid w:val="00FA6FDD"/>
    <w:rsid w:val="00FA7027"/>
    <w:rsid w:val="00FA71FA"/>
    <w:rsid w:val="00FA72A2"/>
    <w:rsid w:val="00FA738A"/>
    <w:rsid w:val="00FA74D4"/>
    <w:rsid w:val="00FA761A"/>
    <w:rsid w:val="00FA7940"/>
    <w:rsid w:val="00FA7A31"/>
    <w:rsid w:val="00FA7A9F"/>
    <w:rsid w:val="00FA7B7F"/>
    <w:rsid w:val="00FA7BCA"/>
    <w:rsid w:val="00FA7ED3"/>
    <w:rsid w:val="00FA7F28"/>
    <w:rsid w:val="00FA7F4B"/>
    <w:rsid w:val="00FB01E4"/>
    <w:rsid w:val="00FB031B"/>
    <w:rsid w:val="00FB075E"/>
    <w:rsid w:val="00FB0762"/>
    <w:rsid w:val="00FB07A6"/>
    <w:rsid w:val="00FB07A9"/>
    <w:rsid w:val="00FB0868"/>
    <w:rsid w:val="00FB0902"/>
    <w:rsid w:val="00FB09F9"/>
    <w:rsid w:val="00FB0BF8"/>
    <w:rsid w:val="00FB0CBC"/>
    <w:rsid w:val="00FB0CD1"/>
    <w:rsid w:val="00FB0D7A"/>
    <w:rsid w:val="00FB0DD8"/>
    <w:rsid w:val="00FB0E2A"/>
    <w:rsid w:val="00FB1071"/>
    <w:rsid w:val="00FB11AB"/>
    <w:rsid w:val="00FB1281"/>
    <w:rsid w:val="00FB13A3"/>
    <w:rsid w:val="00FB16F6"/>
    <w:rsid w:val="00FB17B0"/>
    <w:rsid w:val="00FB182D"/>
    <w:rsid w:val="00FB196A"/>
    <w:rsid w:val="00FB1A0F"/>
    <w:rsid w:val="00FB1E87"/>
    <w:rsid w:val="00FB2102"/>
    <w:rsid w:val="00FB24C1"/>
    <w:rsid w:val="00FB257D"/>
    <w:rsid w:val="00FB29E2"/>
    <w:rsid w:val="00FB2B13"/>
    <w:rsid w:val="00FB2C82"/>
    <w:rsid w:val="00FB2C9E"/>
    <w:rsid w:val="00FB2D7A"/>
    <w:rsid w:val="00FB2E64"/>
    <w:rsid w:val="00FB2F99"/>
    <w:rsid w:val="00FB31CF"/>
    <w:rsid w:val="00FB329D"/>
    <w:rsid w:val="00FB34C0"/>
    <w:rsid w:val="00FB35CB"/>
    <w:rsid w:val="00FB375A"/>
    <w:rsid w:val="00FB3790"/>
    <w:rsid w:val="00FB3951"/>
    <w:rsid w:val="00FB3975"/>
    <w:rsid w:val="00FB3C1E"/>
    <w:rsid w:val="00FB3C86"/>
    <w:rsid w:val="00FB3D60"/>
    <w:rsid w:val="00FB3EBB"/>
    <w:rsid w:val="00FB4218"/>
    <w:rsid w:val="00FB42E1"/>
    <w:rsid w:val="00FB46D9"/>
    <w:rsid w:val="00FB473B"/>
    <w:rsid w:val="00FB4946"/>
    <w:rsid w:val="00FB49D0"/>
    <w:rsid w:val="00FB4D3F"/>
    <w:rsid w:val="00FB4E28"/>
    <w:rsid w:val="00FB4E86"/>
    <w:rsid w:val="00FB4F33"/>
    <w:rsid w:val="00FB4F90"/>
    <w:rsid w:val="00FB5040"/>
    <w:rsid w:val="00FB5057"/>
    <w:rsid w:val="00FB508B"/>
    <w:rsid w:val="00FB5203"/>
    <w:rsid w:val="00FB520D"/>
    <w:rsid w:val="00FB52F8"/>
    <w:rsid w:val="00FB5506"/>
    <w:rsid w:val="00FB55F0"/>
    <w:rsid w:val="00FB5A32"/>
    <w:rsid w:val="00FB5A62"/>
    <w:rsid w:val="00FB5ACF"/>
    <w:rsid w:val="00FB5FCB"/>
    <w:rsid w:val="00FB603E"/>
    <w:rsid w:val="00FB6057"/>
    <w:rsid w:val="00FB60DC"/>
    <w:rsid w:val="00FB6209"/>
    <w:rsid w:val="00FB639A"/>
    <w:rsid w:val="00FB6719"/>
    <w:rsid w:val="00FB6749"/>
    <w:rsid w:val="00FB6799"/>
    <w:rsid w:val="00FB6A9C"/>
    <w:rsid w:val="00FB6C6C"/>
    <w:rsid w:val="00FB6E5B"/>
    <w:rsid w:val="00FB6EDA"/>
    <w:rsid w:val="00FB6F17"/>
    <w:rsid w:val="00FB7033"/>
    <w:rsid w:val="00FB7122"/>
    <w:rsid w:val="00FB7172"/>
    <w:rsid w:val="00FB7382"/>
    <w:rsid w:val="00FB73BD"/>
    <w:rsid w:val="00FB74AC"/>
    <w:rsid w:val="00FB75DB"/>
    <w:rsid w:val="00FB76F9"/>
    <w:rsid w:val="00FB779F"/>
    <w:rsid w:val="00FB78BE"/>
    <w:rsid w:val="00FB7A0D"/>
    <w:rsid w:val="00FB7B45"/>
    <w:rsid w:val="00FB7BAD"/>
    <w:rsid w:val="00FB7BEB"/>
    <w:rsid w:val="00FB7C84"/>
    <w:rsid w:val="00FB7D4B"/>
    <w:rsid w:val="00FB7E4C"/>
    <w:rsid w:val="00FB7F3B"/>
    <w:rsid w:val="00FB7F85"/>
    <w:rsid w:val="00FC0166"/>
    <w:rsid w:val="00FC0513"/>
    <w:rsid w:val="00FC054A"/>
    <w:rsid w:val="00FC076D"/>
    <w:rsid w:val="00FC0771"/>
    <w:rsid w:val="00FC07A4"/>
    <w:rsid w:val="00FC0853"/>
    <w:rsid w:val="00FC08DF"/>
    <w:rsid w:val="00FC0930"/>
    <w:rsid w:val="00FC0979"/>
    <w:rsid w:val="00FC0A0C"/>
    <w:rsid w:val="00FC0A7E"/>
    <w:rsid w:val="00FC0B18"/>
    <w:rsid w:val="00FC0BF5"/>
    <w:rsid w:val="00FC0BFF"/>
    <w:rsid w:val="00FC0C89"/>
    <w:rsid w:val="00FC0D55"/>
    <w:rsid w:val="00FC0D9E"/>
    <w:rsid w:val="00FC0DFF"/>
    <w:rsid w:val="00FC11A4"/>
    <w:rsid w:val="00FC13C0"/>
    <w:rsid w:val="00FC14BD"/>
    <w:rsid w:val="00FC1714"/>
    <w:rsid w:val="00FC1861"/>
    <w:rsid w:val="00FC18CA"/>
    <w:rsid w:val="00FC19C0"/>
    <w:rsid w:val="00FC1AD9"/>
    <w:rsid w:val="00FC1C1E"/>
    <w:rsid w:val="00FC1CA9"/>
    <w:rsid w:val="00FC1E47"/>
    <w:rsid w:val="00FC1E76"/>
    <w:rsid w:val="00FC1F51"/>
    <w:rsid w:val="00FC2213"/>
    <w:rsid w:val="00FC2248"/>
    <w:rsid w:val="00FC241D"/>
    <w:rsid w:val="00FC24B7"/>
    <w:rsid w:val="00FC25B6"/>
    <w:rsid w:val="00FC29FF"/>
    <w:rsid w:val="00FC2A9A"/>
    <w:rsid w:val="00FC2B5C"/>
    <w:rsid w:val="00FC2C64"/>
    <w:rsid w:val="00FC2ED3"/>
    <w:rsid w:val="00FC2FE4"/>
    <w:rsid w:val="00FC303F"/>
    <w:rsid w:val="00FC307B"/>
    <w:rsid w:val="00FC31FB"/>
    <w:rsid w:val="00FC325C"/>
    <w:rsid w:val="00FC337B"/>
    <w:rsid w:val="00FC3500"/>
    <w:rsid w:val="00FC3514"/>
    <w:rsid w:val="00FC36E4"/>
    <w:rsid w:val="00FC3707"/>
    <w:rsid w:val="00FC3973"/>
    <w:rsid w:val="00FC39A4"/>
    <w:rsid w:val="00FC3AD5"/>
    <w:rsid w:val="00FC3B0B"/>
    <w:rsid w:val="00FC3F6E"/>
    <w:rsid w:val="00FC3FCA"/>
    <w:rsid w:val="00FC409B"/>
    <w:rsid w:val="00FC41E8"/>
    <w:rsid w:val="00FC4299"/>
    <w:rsid w:val="00FC43C1"/>
    <w:rsid w:val="00FC458B"/>
    <w:rsid w:val="00FC4698"/>
    <w:rsid w:val="00FC4726"/>
    <w:rsid w:val="00FC47B2"/>
    <w:rsid w:val="00FC47E5"/>
    <w:rsid w:val="00FC4E37"/>
    <w:rsid w:val="00FC4E63"/>
    <w:rsid w:val="00FC4EB0"/>
    <w:rsid w:val="00FC4EC7"/>
    <w:rsid w:val="00FC50E3"/>
    <w:rsid w:val="00FC5270"/>
    <w:rsid w:val="00FC52AE"/>
    <w:rsid w:val="00FC5363"/>
    <w:rsid w:val="00FC5385"/>
    <w:rsid w:val="00FC5424"/>
    <w:rsid w:val="00FC548E"/>
    <w:rsid w:val="00FC5530"/>
    <w:rsid w:val="00FC5589"/>
    <w:rsid w:val="00FC5602"/>
    <w:rsid w:val="00FC5658"/>
    <w:rsid w:val="00FC577B"/>
    <w:rsid w:val="00FC589D"/>
    <w:rsid w:val="00FC5BCE"/>
    <w:rsid w:val="00FC5BE0"/>
    <w:rsid w:val="00FC5C0F"/>
    <w:rsid w:val="00FC5DD3"/>
    <w:rsid w:val="00FC5DEE"/>
    <w:rsid w:val="00FC6170"/>
    <w:rsid w:val="00FC630A"/>
    <w:rsid w:val="00FC6351"/>
    <w:rsid w:val="00FC64E6"/>
    <w:rsid w:val="00FC6607"/>
    <w:rsid w:val="00FC6623"/>
    <w:rsid w:val="00FC6713"/>
    <w:rsid w:val="00FC681D"/>
    <w:rsid w:val="00FC6A3B"/>
    <w:rsid w:val="00FC6A7C"/>
    <w:rsid w:val="00FC6C84"/>
    <w:rsid w:val="00FC6CD0"/>
    <w:rsid w:val="00FC6FA0"/>
    <w:rsid w:val="00FC6FC1"/>
    <w:rsid w:val="00FC6FCD"/>
    <w:rsid w:val="00FC7056"/>
    <w:rsid w:val="00FC7433"/>
    <w:rsid w:val="00FC7670"/>
    <w:rsid w:val="00FC7678"/>
    <w:rsid w:val="00FC7779"/>
    <w:rsid w:val="00FC78B7"/>
    <w:rsid w:val="00FC78D8"/>
    <w:rsid w:val="00FC7B71"/>
    <w:rsid w:val="00FC7D3D"/>
    <w:rsid w:val="00FC7EB5"/>
    <w:rsid w:val="00FD0057"/>
    <w:rsid w:val="00FD02EE"/>
    <w:rsid w:val="00FD0401"/>
    <w:rsid w:val="00FD04C7"/>
    <w:rsid w:val="00FD04D8"/>
    <w:rsid w:val="00FD054D"/>
    <w:rsid w:val="00FD07E3"/>
    <w:rsid w:val="00FD0884"/>
    <w:rsid w:val="00FD09C9"/>
    <w:rsid w:val="00FD0A4C"/>
    <w:rsid w:val="00FD0B72"/>
    <w:rsid w:val="00FD0BFE"/>
    <w:rsid w:val="00FD0DE2"/>
    <w:rsid w:val="00FD0E92"/>
    <w:rsid w:val="00FD0F11"/>
    <w:rsid w:val="00FD0FC9"/>
    <w:rsid w:val="00FD0FEF"/>
    <w:rsid w:val="00FD1135"/>
    <w:rsid w:val="00FD1178"/>
    <w:rsid w:val="00FD12F3"/>
    <w:rsid w:val="00FD1431"/>
    <w:rsid w:val="00FD1519"/>
    <w:rsid w:val="00FD15D1"/>
    <w:rsid w:val="00FD1670"/>
    <w:rsid w:val="00FD185D"/>
    <w:rsid w:val="00FD1F1E"/>
    <w:rsid w:val="00FD1F43"/>
    <w:rsid w:val="00FD2018"/>
    <w:rsid w:val="00FD224B"/>
    <w:rsid w:val="00FD224C"/>
    <w:rsid w:val="00FD243F"/>
    <w:rsid w:val="00FD251D"/>
    <w:rsid w:val="00FD2706"/>
    <w:rsid w:val="00FD2DDC"/>
    <w:rsid w:val="00FD2FB7"/>
    <w:rsid w:val="00FD3547"/>
    <w:rsid w:val="00FD35BA"/>
    <w:rsid w:val="00FD365F"/>
    <w:rsid w:val="00FD3909"/>
    <w:rsid w:val="00FD3944"/>
    <w:rsid w:val="00FD3BF2"/>
    <w:rsid w:val="00FD3C2A"/>
    <w:rsid w:val="00FD3E1D"/>
    <w:rsid w:val="00FD4180"/>
    <w:rsid w:val="00FD44C4"/>
    <w:rsid w:val="00FD44E1"/>
    <w:rsid w:val="00FD453A"/>
    <w:rsid w:val="00FD48EB"/>
    <w:rsid w:val="00FD4C43"/>
    <w:rsid w:val="00FD4D7E"/>
    <w:rsid w:val="00FD4D90"/>
    <w:rsid w:val="00FD4DA4"/>
    <w:rsid w:val="00FD4F84"/>
    <w:rsid w:val="00FD5079"/>
    <w:rsid w:val="00FD512D"/>
    <w:rsid w:val="00FD532E"/>
    <w:rsid w:val="00FD54BF"/>
    <w:rsid w:val="00FD5681"/>
    <w:rsid w:val="00FD568D"/>
    <w:rsid w:val="00FD585B"/>
    <w:rsid w:val="00FD5A26"/>
    <w:rsid w:val="00FD5B4B"/>
    <w:rsid w:val="00FD5B62"/>
    <w:rsid w:val="00FD5BCF"/>
    <w:rsid w:val="00FD5F36"/>
    <w:rsid w:val="00FD604F"/>
    <w:rsid w:val="00FD60D1"/>
    <w:rsid w:val="00FD61EC"/>
    <w:rsid w:val="00FD657E"/>
    <w:rsid w:val="00FD658F"/>
    <w:rsid w:val="00FD6599"/>
    <w:rsid w:val="00FD65E0"/>
    <w:rsid w:val="00FD6705"/>
    <w:rsid w:val="00FD674E"/>
    <w:rsid w:val="00FD6758"/>
    <w:rsid w:val="00FD6790"/>
    <w:rsid w:val="00FD6A9E"/>
    <w:rsid w:val="00FD6ADF"/>
    <w:rsid w:val="00FD6B76"/>
    <w:rsid w:val="00FD6C50"/>
    <w:rsid w:val="00FD6D27"/>
    <w:rsid w:val="00FD6DBD"/>
    <w:rsid w:val="00FD72B8"/>
    <w:rsid w:val="00FD731A"/>
    <w:rsid w:val="00FD7329"/>
    <w:rsid w:val="00FD74C2"/>
    <w:rsid w:val="00FD763E"/>
    <w:rsid w:val="00FD776B"/>
    <w:rsid w:val="00FD789F"/>
    <w:rsid w:val="00FD7B50"/>
    <w:rsid w:val="00FD7C62"/>
    <w:rsid w:val="00FD7D38"/>
    <w:rsid w:val="00FD7D9D"/>
    <w:rsid w:val="00FD7F4A"/>
    <w:rsid w:val="00FD7F73"/>
    <w:rsid w:val="00FD7F76"/>
    <w:rsid w:val="00FE01EA"/>
    <w:rsid w:val="00FE02AD"/>
    <w:rsid w:val="00FE044F"/>
    <w:rsid w:val="00FE05D7"/>
    <w:rsid w:val="00FE06E5"/>
    <w:rsid w:val="00FE0748"/>
    <w:rsid w:val="00FE08D3"/>
    <w:rsid w:val="00FE08D4"/>
    <w:rsid w:val="00FE09F3"/>
    <w:rsid w:val="00FE0A1C"/>
    <w:rsid w:val="00FE0A76"/>
    <w:rsid w:val="00FE0BBB"/>
    <w:rsid w:val="00FE0D8A"/>
    <w:rsid w:val="00FE0DDA"/>
    <w:rsid w:val="00FE0E83"/>
    <w:rsid w:val="00FE0F22"/>
    <w:rsid w:val="00FE1096"/>
    <w:rsid w:val="00FE10A2"/>
    <w:rsid w:val="00FE10AB"/>
    <w:rsid w:val="00FE114C"/>
    <w:rsid w:val="00FE12F9"/>
    <w:rsid w:val="00FE13D2"/>
    <w:rsid w:val="00FE1463"/>
    <w:rsid w:val="00FE14C8"/>
    <w:rsid w:val="00FE173A"/>
    <w:rsid w:val="00FE17EC"/>
    <w:rsid w:val="00FE182E"/>
    <w:rsid w:val="00FE19FF"/>
    <w:rsid w:val="00FE1A25"/>
    <w:rsid w:val="00FE1A98"/>
    <w:rsid w:val="00FE1BC0"/>
    <w:rsid w:val="00FE1BDC"/>
    <w:rsid w:val="00FE278B"/>
    <w:rsid w:val="00FE281A"/>
    <w:rsid w:val="00FE292B"/>
    <w:rsid w:val="00FE292E"/>
    <w:rsid w:val="00FE2C0C"/>
    <w:rsid w:val="00FE2CE4"/>
    <w:rsid w:val="00FE2E22"/>
    <w:rsid w:val="00FE2F04"/>
    <w:rsid w:val="00FE2FE2"/>
    <w:rsid w:val="00FE31D8"/>
    <w:rsid w:val="00FE3A4F"/>
    <w:rsid w:val="00FE3E37"/>
    <w:rsid w:val="00FE3FAA"/>
    <w:rsid w:val="00FE44E9"/>
    <w:rsid w:val="00FE495B"/>
    <w:rsid w:val="00FE4987"/>
    <w:rsid w:val="00FE49C8"/>
    <w:rsid w:val="00FE4A1A"/>
    <w:rsid w:val="00FE4A8D"/>
    <w:rsid w:val="00FE4C88"/>
    <w:rsid w:val="00FE4E0B"/>
    <w:rsid w:val="00FE51CF"/>
    <w:rsid w:val="00FE52EC"/>
    <w:rsid w:val="00FE535E"/>
    <w:rsid w:val="00FE5533"/>
    <w:rsid w:val="00FE5542"/>
    <w:rsid w:val="00FE5559"/>
    <w:rsid w:val="00FE5583"/>
    <w:rsid w:val="00FE5684"/>
    <w:rsid w:val="00FE57C3"/>
    <w:rsid w:val="00FE5967"/>
    <w:rsid w:val="00FE5A20"/>
    <w:rsid w:val="00FE5A35"/>
    <w:rsid w:val="00FE5AD4"/>
    <w:rsid w:val="00FE5CC2"/>
    <w:rsid w:val="00FE6062"/>
    <w:rsid w:val="00FE61E3"/>
    <w:rsid w:val="00FE6267"/>
    <w:rsid w:val="00FE62D0"/>
    <w:rsid w:val="00FE661E"/>
    <w:rsid w:val="00FE682B"/>
    <w:rsid w:val="00FE6C79"/>
    <w:rsid w:val="00FE6C7F"/>
    <w:rsid w:val="00FE6D36"/>
    <w:rsid w:val="00FE6F92"/>
    <w:rsid w:val="00FE717D"/>
    <w:rsid w:val="00FE719F"/>
    <w:rsid w:val="00FE71E4"/>
    <w:rsid w:val="00FE72D8"/>
    <w:rsid w:val="00FE745D"/>
    <w:rsid w:val="00FE75FA"/>
    <w:rsid w:val="00FE7860"/>
    <w:rsid w:val="00FE786D"/>
    <w:rsid w:val="00FE792C"/>
    <w:rsid w:val="00FE7AB0"/>
    <w:rsid w:val="00FE7B51"/>
    <w:rsid w:val="00FE7D81"/>
    <w:rsid w:val="00FE7FB6"/>
    <w:rsid w:val="00FF00A7"/>
    <w:rsid w:val="00FF01D8"/>
    <w:rsid w:val="00FF03DE"/>
    <w:rsid w:val="00FF04E2"/>
    <w:rsid w:val="00FF0538"/>
    <w:rsid w:val="00FF0603"/>
    <w:rsid w:val="00FF06EE"/>
    <w:rsid w:val="00FF0817"/>
    <w:rsid w:val="00FF0A92"/>
    <w:rsid w:val="00FF0B89"/>
    <w:rsid w:val="00FF0D01"/>
    <w:rsid w:val="00FF0DF8"/>
    <w:rsid w:val="00FF0EAE"/>
    <w:rsid w:val="00FF11D3"/>
    <w:rsid w:val="00FF1401"/>
    <w:rsid w:val="00FF1613"/>
    <w:rsid w:val="00FF16B6"/>
    <w:rsid w:val="00FF1954"/>
    <w:rsid w:val="00FF1968"/>
    <w:rsid w:val="00FF19B4"/>
    <w:rsid w:val="00FF1B14"/>
    <w:rsid w:val="00FF1D7F"/>
    <w:rsid w:val="00FF1F52"/>
    <w:rsid w:val="00FF1F64"/>
    <w:rsid w:val="00FF20EE"/>
    <w:rsid w:val="00FF210A"/>
    <w:rsid w:val="00FF21AB"/>
    <w:rsid w:val="00FF24A5"/>
    <w:rsid w:val="00FF267B"/>
    <w:rsid w:val="00FF286E"/>
    <w:rsid w:val="00FF2946"/>
    <w:rsid w:val="00FF2A4E"/>
    <w:rsid w:val="00FF2A7E"/>
    <w:rsid w:val="00FF2C55"/>
    <w:rsid w:val="00FF2CBC"/>
    <w:rsid w:val="00FF2E55"/>
    <w:rsid w:val="00FF2E85"/>
    <w:rsid w:val="00FF2FD3"/>
    <w:rsid w:val="00FF3082"/>
    <w:rsid w:val="00FF3254"/>
    <w:rsid w:val="00FF3562"/>
    <w:rsid w:val="00FF376E"/>
    <w:rsid w:val="00FF382A"/>
    <w:rsid w:val="00FF39F4"/>
    <w:rsid w:val="00FF3C10"/>
    <w:rsid w:val="00FF3C27"/>
    <w:rsid w:val="00FF3F74"/>
    <w:rsid w:val="00FF3F8D"/>
    <w:rsid w:val="00FF4050"/>
    <w:rsid w:val="00FF412B"/>
    <w:rsid w:val="00FF423D"/>
    <w:rsid w:val="00FF4580"/>
    <w:rsid w:val="00FF4759"/>
    <w:rsid w:val="00FF493D"/>
    <w:rsid w:val="00FF49D1"/>
    <w:rsid w:val="00FF4B7E"/>
    <w:rsid w:val="00FF4D09"/>
    <w:rsid w:val="00FF4F96"/>
    <w:rsid w:val="00FF4FF9"/>
    <w:rsid w:val="00FF50A2"/>
    <w:rsid w:val="00FF51F5"/>
    <w:rsid w:val="00FF53E3"/>
    <w:rsid w:val="00FF547A"/>
    <w:rsid w:val="00FF550C"/>
    <w:rsid w:val="00FF55C5"/>
    <w:rsid w:val="00FF57B6"/>
    <w:rsid w:val="00FF57FD"/>
    <w:rsid w:val="00FF5893"/>
    <w:rsid w:val="00FF5B0D"/>
    <w:rsid w:val="00FF5CF4"/>
    <w:rsid w:val="00FF5F43"/>
    <w:rsid w:val="00FF6065"/>
    <w:rsid w:val="00FF60A0"/>
    <w:rsid w:val="00FF6379"/>
    <w:rsid w:val="00FF6515"/>
    <w:rsid w:val="00FF68A3"/>
    <w:rsid w:val="00FF6A09"/>
    <w:rsid w:val="00FF6C8B"/>
    <w:rsid w:val="00FF6D6B"/>
    <w:rsid w:val="00FF6EA6"/>
    <w:rsid w:val="00FF7155"/>
    <w:rsid w:val="00FF7269"/>
    <w:rsid w:val="00FF7299"/>
    <w:rsid w:val="00FF7309"/>
    <w:rsid w:val="00FF7344"/>
    <w:rsid w:val="00FF757B"/>
    <w:rsid w:val="00FF7848"/>
    <w:rsid w:val="00FF7A9F"/>
    <w:rsid w:val="00FF7AD4"/>
    <w:rsid w:val="00FF7B05"/>
    <w:rsid w:val="00FF7B0A"/>
    <w:rsid w:val="00FF7B11"/>
    <w:rsid w:val="00FF7B8B"/>
    <w:rsid w:val="00FF7B8E"/>
    <w:rsid w:val="00FF7C5D"/>
    <w:rsid w:val="00FF7CC0"/>
    <w:rsid w:val="00FF7D1B"/>
    <w:rsid w:val="00FF7D8F"/>
    <w:rsid w:val="00FF7FAC"/>
    <w:rsid w:val="00FF7FD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5A27"/>
    <w:rPr>
      <w:rFonts w:ascii="Verdana" w:hAnsi="Verdana"/>
      <w:sz w:val="22"/>
      <w:szCs w:val="24"/>
    </w:rPr>
  </w:style>
  <w:style w:type="paragraph" w:styleId="Ttulo1">
    <w:name w:val="heading 1"/>
    <w:basedOn w:val="Normal"/>
    <w:next w:val="Normal"/>
    <w:qFormat/>
    <w:rsid w:val="00825A27"/>
    <w:pPr>
      <w:keepNext/>
      <w:jc w:val="both"/>
      <w:outlineLvl w:val="0"/>
    </w:pPr>
    <w:rPr>
      <w:rFonts w:ascii="Arial" w:hAnsi="Arial" w:cs="Arial"/>
      <w:i/>
      <w:iCs/>
    </w:rPr>
  </w:style>
  <w:style w:type="paragraph" w:styleId="Ttulo4">
    <w:name w:val="heading 4"/>
    <w:basedOn w:val="Normal"/>
    <w:next w:val="Normal"/>
    <w:qFormat/>
    <w:rsid w:val="00825A27"/>
    <w:pPr>
      <w:keepNext/>
      <w:outlineLvl w:val="3"/>
    </w:pPr>
    <w:rPr>
      <w:rFonts w:ascii="Times New Roman" w:hAnsi="Times New Roman"/>
      <w:b/>
      <w:color w:val="FF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825A27"/>
    <w:pPr>
      <w:jc w:val="both"/>
    </w:pPr>
    <w:rPr>
      <w:rFonts w:ascii="Arial" w:hAnsi="Arial"/>
      <w:sz w:val="24"/>
      <w:szCs w:val="20"/>
    </w:rPr>
  </w:style>
  <w:style w:type="paragraph" w:styleId="Textoembloco">
    <w:name w:val="Block Text"/>
    <w:basedOn w:val="Normal"/>
    <w:rsid w:val="00825A27"/>
    <w:pPr>
      <w:ind w:left="420" w:right="459" w:firstLine="288"/>
      <w:jc w:val="both"/>
    </w:pPr>
    <w:rPr>
      <w:rFonts w:ascii="Tahoma" w:hAnsi="Tahoma" w:cs="Tahoma"/>
      <w:sz w:val="24"/>
    </w:rPr>
  </w:style>
  <w:style w:type="paragraph" w:styleId="Cabealho">
    <w:name w:val="header"/>
    <w:basedOn w:val="Normal"/>
    <w:link w:val="CabealhoChar"/>
    <w:uiPriority w:val="99"/>
    <w:rsid w:val="00825A27"/>
    <w:pPr>
      <w:tabs>
        <w:tab w:val="center" w:pos="4419"/>
        <w:tab w:val="right" w:pos="8838"/>
      </w:tabs>
    </w:pPr>
    <w:rPr>
      <w:rFonts w:ascii="Times New Roman" w:hAnsi="Times New Roman"/>
      <w:sz w:val="24"/>
    </w:rPr>
  </w:style>
  <w:style w:type="character" w:styleId="Nmerodepgina">
    <w:name w:val="page number"/>
    <w:basedOn w:val="Fontepargpadro"/>
    <w:rsid w:val="00825A27"/>
  </w:style>
  <w:style w:type="paragraph" w:styleId="Rodap">
    <w:name w:val="footer"/>
    <w:basedOn w:val="Normal"/>
    <w:link w:val="RodapChar"/>
    <w:uiPriority w:val="99"/>
    <w:rsid w:val="00825A27"/>
    <w:pPr>
      <w:tabs>
        <w:tab w:val="center" w:pos="4419"/>
        <w:tab w:val="right" w:pos="8838"/>
      </w:tabs>
    </w:pPr>
    <w:rPr>
      <w:rFonts w:ascii="Times New Roman" w:hAnsi="Times New Roman"/>
      <w:sz w:val="24"/>
    </w:rPr>
  </w:style>
  <w:style w:type="paragraph" w:styleId="Corpodetexto">
    <w:name w:val="Body Text"/>
    <w:basedOn w:val="Normal"/>
    <w:rsid w:val="00825A27"/>
    <w:pPr>
      <w:jc w:val="both"/>
    </w:pPr>
    <w:rPr>
      <w:rFonts w:ascii="Arial" w:hAnsi="Arial" w:cs="Arial"/>
    </w:rPr>
  </w:style>
  <w:style w:type="character" w:styleId="Hyperlink">
    <w:name w:val="Hyperlink"/>
    <w:rsid w:val="00825A27"/>
    <w:rPr>
      <w:color w:val="0000FF"/>
      <w:u w:val="single"/>
    </w:rPr>
  </w:style>
  <w:style w:type="paragraph" w:styleId="Textodebalo">
    <w:name w:val="Balloon Text"/>
    <w:basedOn w:val="Normal"/>
    <w:semiHidden/>
    <w:rsid w:val="00825A27"/>
    <w:rPr>
      <w:rFonts w:ascii="Tahoma" w:hAnsi="Tahoma" w:cs="Tahoma"/>
      <w:sz w:val="16"/>
      <w:szCs w:val="16"/>
    </w:rPr>
  </w:style>
  <w:style w:type="paragraph" w:styleId="Recuodecorpodetexto3">
    <w:name w:val="Body Text Indent 3"/>
    <w:basedOn w:val="Normal"/>
    <w:rsid w:val="00825A27"/>
    <w:pPr>
      <w:ind w:left="-156"/>
      <w:jc w:val="both"/>
    </w:pPr>
    <w:rPr>
      <w:rFonts w:ascii="AvantGarde Bk BT" w:hAnsi="AvantGarde Bk BT" w:cs="Tahoma"/>
      <w:sz w:val="24"/>
    </w:rPr>
  </w:style>
  <w:style w:type="character" w:styleId="HiperlinkVisitado">
    <w:name w:val="FollowedHyperlink"/>
    <w:rsid w:val="00825A27"/>
    <w:rPr>
      <w:color w:val="800080"/>
      <w:u w:val="single"/>
    </w:rPr>
  </w:style>
  <w:style w:type="paragraph" w:styleId="Recuodecorpodetexto">
    <w:name w:val="Body Text Indent"/>
    <w:basedOn w:val="Normal"/>
    <w:rsid w:val="00825A27"/>
    <w:pPr>
      <w:ind w:left="440"/>
      <w:jc w:val="both"/>
    </w:pPr>
    <w:rPr>
      <w:rFonts w:ascii="Arial" w:hAnsi="Arial" w:cs="Arial"/>
    </w:rPr>
  </w:style>
  <w:style w:type="paragraph" w:styleId="Recuodecorpodetexto2">
    <w:name w:val="Body Text Indent 2"/>
    <w:basedOn w:val="Normal"/>
    <w:rsid w:val="00825A27"/>
    <w:pPr>
      <w:ind w:left="20" w:hanging="60"/>
      <w:jc w:val="both"/>
    </w:pPr>
    <w:rPr>
      <w:rFonts w:ascii="Arial" w:hAnsi="Arial" w:cs="Arial"/>
    </w:rPr>
  </w:style>
  <w:style w:type="paragraph" w:styleId="Corpodetexto3">
    <w:name w:val="Body Text 3"/>
    <w:basedOn w:val="Normal"/>
    <w:rsid w:val="00825A27"/>
    <w:pPr>
      <w:ind w:right="-10"/>
      <w:jc w:val="both"/>
    </w:pPr>
    <w:rPr>
      <w:rFonts w:ascii="Arial" w:hAnsi="Arial" w:cs="Arial"/>
    </w:rPr>
  </w:style>
  <w:style w:type="paragraph" w:styleId="PargrafodaLista">
    <w:name w:val="List Paragraph"/>
    <w:basedOn w:val="Normal"/>
    <w:uiPriority w:val="34"/>
    <w:qFormat/>
    <w:rsid w:val="00E00032"/>
    <w:pPr>
      <w:ind w:left="720"/>
      <w:contextualSpacing/>
    </w:pPr>
    <w:rPr>
      <w:rFonts w:eastAsia="Calibri"/>
      <w:szCs w:val="22"/>
      <w:lang w:eastAsia="en-US"/>
    </w:rPr>
  </w:style>
  <w:style w:type="paragraph" w:styleId="Commarcadores">
    <w:name w:val="List Bullet"/>
    <w:basedOn w:val="Normal"/>
    <w:rsid w:val="001F206E"/>
    <w:pPr>
      <w:numPr>
        <w:numId w:val="14"/>
      </w:numPr>
      <w:contextualSpacing/>
    </w:pPr>
  </w:style>
  <w:style w:type="character" w:customStyle="1" w:styleId="CabealhoChar">
    <w:name w:val="Cabeçalho Char"/>
    <w:link w:val="Cabealho"/>
    <w:uiPriority w:val="99"/>
    <w:rsid w:val="00C76500"/>
    <w:rPr>
      <w:sz w:val="24"/>
      <w:szCs w:val="24"/>
    </w:rPr>
  </w:style>
  <w:style w:type="paragraph" w:customStyle="1" w:styleId="ecxmsonormal">
    <w:name w:val="ecxmsonormal"/>
    <w:basedOn w:val="Normal"/>
    <w:rsid w:val="004D2A54"/>
    <w:pPr>
      <w:spacing w:after="324"/>
    </w:pPr>
    <w:rPr>
      <w:rFonts w:ascii="Times New Roman" w:hAnsi="Times New Roman"/>
      <w:sz w:val="24"/>
    </w:rPr>
  </w:style>
  <w:style w:type="paragraph" w:customStyle="1" w:styleId="ecxecxmsonormal">
    <w:name w:val="ecxecxmsonormal"/>
    <w:basedOn w:val="Normal"/>
    <w:rsid w:val="004D2A54"/>
    <w:pPr>
      <w:spacing w:after="324"/>
    </w:pPr>
    <w:rPr>
      <w:rFonts w:ascii="Times New Roman" w:hAnsi="Times New Roman"/>
      <w:sz w:val="24"/>
    </w:rPr>
  </w:style>
  <w:style w:type="character" w:styleId="Forte">
    <w:name w:val="Strong"/>
    <w:uiPriority w:val="22"/>
    <w:qFormat/>
    <w:rsid w:val="00442F48"/>
    <w:rPr>
      <w:b/>
      <w:bCs/>
    </w:rPr>
  </w:style>
  <w:style w:type="character" w:customStyle="1" w:styleId="Corpodetexto2Char">
    <w:name w:val="Corpo de texto 2 Char"/>
    <w:link w:val="Corpodetexto2"/>
    <w:rsid w:val="00705BAB"/>
    <w:rPr>
      <w:rFonts w:ascii="Arial" w:hAnsi="Arial"/>
      <w:sz w:val="24"/>
    </w:rPr>
  </w:style>
  <w:style w:type="character" w:customStyle="1" w:styleId="RodapChar">
    <w:name w:val="Rodapé Char"/>
    <w:link w:val="Rodap"/>
    <w:uiPriority w:val="99"/>
    <w:rsid w:val="0059329B"/>
    <w:rPr>
      <w:sz w:val="24"/>
      <w:szCs w:val="24"/>
    </w:rPr>
  </w:style>
  <w:style w:type="paragraph" w:customStyle="1" w:styleId="texto">
    <w:name w:val="texto"/>
    <w:basedOn w:val="Normal"/>
    <w:rsid w:val="00E21507"/>
    <w:pPr>
      <w:spacing w:before="100" w:beforeAutospacing="1" w:after="100" w:afterAutospacing="1"/>
    </w:pPr>
    <w:rPr>
      <w:color w:val="515151"/>
      <w:sz w:val="17"/>
      <w:szCs w:val="17"/>
    </w:rPr>
  </w:style>
  <w:style w:type="paragraph" w:customStyle="1" w:styleId="Corpodetexto21">
    <w:name w:val="Corpo de texto 21"/>
    <w:basedOn w:val="Normal"/>
    <w:rsid w:val="002C0695"/>
    <w:pPr>
      <w:suppressAutoHyphens/>
      <w:overflowPunct w:val="0"/>
      <w:autoSpaceDE w:val="0"/>
      <w:jc w:val="both"/>
      <w:textAlignment w:val="baseline"/>
    </w:pPr>
    <w:rPr>
      <w:rFonts w:ascii="Times New Roman" w:hAnsi="Times New Roman"/>
      <w:kern w:val="1"/>
      <w:sz w:val="24"/>
      <w:lang w:eastAsia="zh-CN"/>
    </w:rPr>
  </w:style>
  <w:style w:type="paragraph" w:customStyle="1" w:styleId="Default">
    <w:name w:val="Default"/>
    <w:rsid w:val="0012286D"/>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71562"/>
  </w:style>
  <w:style w:type="paragraph" w:customStyle="1" w:styleId="Corpodetexto22">
    <w:name w:val="Corpo de texto 22"/>
    <w:basedOn w:val="Normal"/>
    <w:rsid w:val="00E02F31"/>
    <w:pPr>
      <w:suppressAutoHyphens/>
      <w:spacing w:line="100" w:lineRule="atLeast"/>
      <w:jc w:val="both"/>
    </w:pPr>
    <w:rPr>
      <w:rFonts w:ascii="Calibri" w:eastAsia="Calibri" w:hAnsi="Calibr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5A27"/>
    <w:rPr>
      <w:rFonts w:ascii="Verdana" w:hAnsi="Verdana"/>
      <w:sz w:val="22"/>
      <w:szCs w:val="24"/>
    </w:rPr>
  </w:style>
  <w:style w:type="paragraph" w:styleId="Ttulo1">
    <w:name w:val="heading 1"/>
    <w:basedOn w:val="Normal"/>
    <w:next w:val="Normal"/>
    <w:qFormat/>
    <w:rsid w:val="00825A27"/>
    <w:pPr>
      <w:keepNext/>
      <w:jc w:val="both"/>
      <w:outlineLvl w:val="0"/>
    </w:pPr>
    <w:rPr>
      <w:rFonts w:ascii="Arial" w:hAnsi="Arial" w:cs="Arial"/>
      <w:i/>
      <w:iCs/>
    </w:rPr>
  </w:style>
  <w:style w:type="paragraph" w:styleId="Ttulo4">
    <w:name w:val="heading 4"/>
    <w:basedOn w:val="Normal"/>
    <w:next w:val="Normal"/>
    <w:qFormat/>
    <w:rsid w:val="00825A27"/>
    <w:pPr>
      <w:keepNext/>
      <w:outlineLvl w:val="3"/>
    </w:pPr>
    <w:rPr>
      <w:rFonts w:ascii="Times New Roman" w:hAnsi="Times New Roman"/>
      <w:b/>
      <w:color w:val="FF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825A27"/>
    <w:pPr>
      <w:jc w:val="both"/>
    </w:pPr>
    <w:rPr>
      <w:rFonts w:ascii="Arial" w:hAnsi="Arial"/>
      <w:sz w:val="24"/>
      <w:szCs w:val="20"/>
    </w:rPr>
  </w:style>
  <w:style w:type="paragraph" w:styleId="Textoembloco">
    <w:name w:val="Block Text"/>
    <w:basedOn w:val="Normal"/>
    <w:rsid w:val="00825A27"/>
    <w:pPr>
      <w:ind w:left="420" w:right="459" w:firstLine="288"/>
      <w:jc w:val="both"/>
    </w:pPr>
    <w:rPr>
      <w:rFonts w:ascii="Tahoma" w:hAnsi="Tahoma" w:cs="Tahoma"/>
      <w:sz w:val="24"/>
    </w:rPr>
  </w:style>
  <w:style w:type="paragraph" w:styleId="Cabealho">
    <w:name w:val="header"/>
    <w:basedOn w:val="Normal"/>
    <w:link w:val="CabealhoChar"/>
    <w:uiPriority w:val="99"/>
    <w:rsid w:val="00825A27"/>
    <w:pPr>
      <w:tabs>
        <w:tab w:val="center" w:pos="4419"/>
        <w:tab w:val="right" w:pos="8838"/>
      </w:tabs>
    </w:pPr>
    <w:rPr>
      <w:rFonts w:ascii="Times New Roman" w:hAnsi="Times New Roman"/>
      <w:sz w:val="24"/>
    </w:rPr>
  </w:style>
  <w:style w:type="character" w:styleId="Nmerodepgina">
    <w:name w:val="page number"/>
    <w:basedOn w:val="Fontepargpadro"/>
    <w:rsid w:val="00825A27"/>
  </w:style>
  <w:style w:type="paragraph" w:styleId="Rodap">
    <w:name w:val="footer"/>
    <w:basedOn w:val="Normal"/>
    <w:link w:val="RodapChar"/>
    <w:uiPriority w:val="99"/>
    <w:rsid w:val="00825A27"/>
    <w:pPr>
      <w:tabs>
        <w:tab w:val="center" w:pos="4419"/>
        <w:tab w:val="right" w:pos="8838"/>
      </w:tabs>
    </w:pPr>
    <w:rPr>
      <w:rFonts w:ascii="Times New Roman" w:hAnsi="Times New Roman"/>
      <w:sz w:val="24"/>
    </w:rPr>
  </w:style>
  <w:style w:type="paragraph" w:styleId="Corpodetexto">
    <w:name w:val="Body Text"/>
    <w:basedOn w:val="Normal"/>
    <w:rsid w:val="00825A27"/>
    <w:pPr>
      <w:jc w:val="both"/>
    </w:pPr>
    <w:rPr>
      <w:rFonts w:ascii="Arial" w:hAnsi="Arial" w:cs="Arial"/>
    </w:rPr>
  </w:style>
  <w:style w:type="character" w:styleId="Hyperlink">
    <w:name w:val="Hyperlink"/>
    <w:rsid w:val="00825A27"/>
    <w:rPr>
      <w:color w:val="0000FF"/>
      <w:u w:val="single"/>
    </w:rPr>
  </w:style>
  <w:style w:type="paragraph" w:styleId="Textodebalo">
    <w:name w:val="Balloon Text"/>
    <w:basedOn w:val="Normal"/>
    <w:semiHidden/>
    <w:rsid w:val="00825A27"/>
    <w:rPr>
      <w:rFonts w:ascii="Tahoma" w:hAnsi="Tahoma" w:cs="Tahoma"/>
      <w:sz w:val="16"/>
      <w:szCs w:val="16"/>
    </w:rPr>
  </w:style>
  <w:style w:type="paragraph" w:styleId="Recuodecorpodetexto3">
    <w:name w:val="Body Text Indent 3"/>
    <w:basedOn w:val="Normal"/>
    <w:rsid w:val="00825A27"/>
    <w:pPr>
      <w:ind w:left="-156"/>
      <w:jc w:val="both"/>
    </w:pPr>
    <w:rPr>
      <w:rFonts w:ascii="AvantGarde Bk BT" w:hAnsi="AvantGarde Bk BT" w:cs="Tahoma"/>
      <w:sz w:val="24"/>
    </w:rPr>
  </w:style>
  <w:style w:type="character" w:styleId="HiperlinkVisitado">
    <w:name w:val="FollowedHyperlink"/>
    <w:rsid w:val="00825A27"/>
    <w:rPr>
      <w:color w:val="800080"/>
      <w:u w:val="single"/>
    </w:rPr>
  </w:style>
  <w:style w:type="paragraph" w:styleId="Recuodecorpodetexto">
    <w:name w:val="Body Text Indent"/>
    <w:basedOn w:val="Normal"/>
    <w:rsid w:val="00825A27"/>
    <w:pPr>
      <w:ind w:left="440"/>
      <w:jc w:val="both"/>
    </w:pPr>
    <w:rPr>
      <w:rFonts w:ascii="Arial" w:hAnsi="Arial" w:cs="Arial"/>
    </w:rPr>
  </w:style>
  <w:style w:type="paragraph" w:styleId="Recuodecorpodetexto2">
    <w:name w:val="Body Text Indent 2"/>
    <w:basedOn w:val="Normal"/>
    <w:rsid w:val="00825A27"/>
    <w:pPr>
      <w:ind w:left="20" w:hanging="60"/>
      <w:jc w:val="both"/>
    </w:pPr>
    <w:rPr>
      <w:rFonts w:ascii="Arial" w:hAnsi="Arial" w:cs="Arial"/>
    </w:rPr>
  </w:style>
  <w:style w:type="paragraph" w:styleId="Corpodetexto3">
    <w:name w:val="Body Text 3"/>
    <w:basedOn w:val="Normal"/>
    <w:rsid w:val="00825A27"/>
    <w:pPr>
      <w:ind w:right="-10"/>
      <w:jc w:val="both"/>
    </w:pPr>
    <w:rPr>
      <w:rFonts w:ascii="Arial" w:hAnsi="Arial" w:cs="Arial"/>
    </w:rPr>
  </w:style>
  <w:style w:type="paragraph" w:styleId="PargrafodaLista">
    <w:name w:val="List Paragraph"/>
    <w:basedOn w:val="Normal"/>
    <w:uiPriority w:val="34"/>
    <w:qFormat/>
    <w:rsid w:val="00E00032"/>
    <w:pPr>
      <w:ind w:left="720"/>
      <w:contextualSpacing/>
    </w:pPr>
    <w:rPr>
      <w:rFonts w:eastAsia="Calibri"/>
      <w:szCs w:val="22"/>
      <w:lang w:eastAsia="en-US"/>
    </w:rPr>
  </w:style>
  <w:style w:type="paragraph" w:styleId="Commarcadores">
    <w:name w:val="List Bullet"/>
    <w:basedOn w:val="Normal"/>
    <w:rsid w:val="001F206E"/>
    <w:pPr>
      <w:numPr>
        <w:numId w:val="14"/>
      </w:numPr>
      <w:contextualSpacing/>
    </w:pPr>
  </w:style>
  <w:style w:type="character" w:customStyle="1" w:styleId="CabealhoChar">
    <w:name w:val="Cabeçalho Char"/>
    <w:link w:val="Cabealho"/>
    <w:uiPriority w:val="99"/>
    <w:rsid w:val="00C76500"/>
    <w:rPr>
      <w:sz w:val="24"/>
      <w:szCs w:val="24"/>
    </w:rPr>
  </w:style>
  <w:style w:type="paragraph" w:customStyle="1" w:styleId="ecxmsonormal">
    <w:name w:val="ecxmsonormal"/>
    <w:basedOn w:val="Normal"/>
    <w:rsid w:val="004D2A54"/>
    <w:pPr>
      <w:spacing w:after="324"/>
    </w:pPr>
    <w:rPr>
      <w:rFonts w:ascii="Times New Roman" w:hAnsi="Times New Roman"/>
      <w:sz w:val="24"/>
    </w:rPr>
  </w:style>
  <w:style w:type="paragraph" w:customStyle="1" w:styleId="ecxecxmsonormal">
    <w:name w:val="ecxecxmsonormal"/>
    <w:basedOn w:val="Normal"/>
    <w:rsid w:val="004D2A54"/>
    <w:pPr>
      <w:spacing w:after="324"/>
    </w:pPr>
    <w:rPr>
      <w:rFonts w:ascii="Times New Roman" w:hAnsi="Times New Roman"/>
      <w:sz w:val="24"/>
    </w:rPr>
  </w:style>
  <w:style w:type="character" w:styleId="Forte">
    <w:name w:val="Strong"/>
    <w:uiPriority w:val="22"/>
    <w:qFormat/>
    <w:rsid w:val="00442F48"/>
    <w:rPr>
      <w:b/>
      <w:bCs/>
    </w:rPr>
  </w:style>
  <w:style w:type="character" w:customStyle="1" w:styleId="Corpodetexto2Char">
    <w:name w:val="Corpo de texto 2 Char"/>
    <w:link w:val="Corpodetexto2"/>
    <w:rsid w:val="00705BAB"/>
    <w:rPr>
      <w:rFonts w:ascii="Arial" w:hAnsi="Arial"/>
      <w:sz w:val="24"/>
    </w:rPr>
  </w:style>
  <w:style w:type="character" w:customStyle="1" w:styleId="RodapChar">
    <w:name w:val="Rodapé Char"/>
    <w:link w:val="Rodap"/>
    <w:uiPriority w:val="99"/>
    <w:rsid w:val="0059329B"/>
    <w:rPr>
      <w:sz w:val="24"/>
      <w:szCs w:val="24"/>
    </w:rPr>
  </w:style>
  <w:style w:type="paragraph" w:customStyle="1" w:styleId="texto">
    <w:name w:val="texto"/>
    <w:basedOn w:val="Normal"/>
    <w:rsid w:val="00E21507"/>
    <w:pPr>
      <w:spacing w:before="100" w:beforeAutospacing="1" w:after="100" w:afterAutospacing="1"/>
    </w:pPr>
    <w:rPr>
      <w:color w:val="515151"/>
      <w:sz w:val="17"/>
      <w:szCs w:val="17"/>
    </w:rPr>
  </w:style>
  <w:style w:type="paragraph" w:customStyle="1" w:styleId="Corpodetexto21">
    <w:name w:val="Corpo de texto 21"/>
    <w:basedOn w:val="Normal"/>
    <w:rsid w:val="002C0695"/>
    <w:pPr>
      <w:suppressAutoHyphens/>
      <w:overflowPunct w:val="0"/>
      <w:autoSpaceDE w:val="0"/>
      <w:jc w:val="both"/>
      <w:textAlignment w:val="baseline"/>
    </w:pPr>
    <w:rPr>
      <w:rFonts w:ascii="Times New Roman" w:hAnsi="Times New Roman"/>
      <w:kern w:val="1"/>
      <w:sz w:val="24"/>
      <w:lang w:eastAsia="zh-CN"/>
    </w:rPr>
  </w:style>
  <w:style w:type="paragraph" w:customStyle="1" w:styleId="Default">
    <w:name w:val="Default"/>
    <w:rsid w:val="0012286D"/>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71562"/>
  </w:style>
  <w:style w:type="paragraph" w:customStyle="1" w:styleId="Corpodetexto22">
    <w:name w:val="Corpo de texto 22"/>
    <w:basedOn w:val="Normal"/>
    <w:rsid w:val="00E02F31"/>
    <w:pPr>
      <w:suppressAutoHyphens/>
      <w:spacing w:line="100" w:lineRule="atLeast"/>
      <w:jc w:val="both"/>
    </w:pPr>
    <w:rPr>
      <w:rFonts w:ascii="Calibri" w:eastAsia="Calibri" w:hAnsi="Calibri"/>
      <w:sz w:val="28"/>
      <w:szCs w:val="28"/>
    </w:rPr>
  </w:style>
</w:styles>
</file>

<file path=word/webSettings.xml><?xml version="1.0" encoding="utf-8"?>
<w:webSettings xmlns:r="http://schemas.openxmlformats.org/officeDocument/2006/relationships" xmlns:w="http://schemas.openxmlformats.org/wordprocessingml/2006/main">
  <w:divs>
    <w:div w:id="8991350">
      <w:bodyDiv w:val="1"/>
      <w:marLeft w:val="0"/>
      <w:marRight w:val="0"/>
      <w:marTop w:val="0"/>
      <w:marBottom w:val="0"/>
      <w:divBdr>
        <w:top w:val="none" w:sz="0" w:space="0" w:color="auto"/>
        <w:left w:val="none" w:sz="0" w:space="0" w:color="auto"/>
        <w:bottom w:val="none" w:sz="0" w:space="0" w:color="auto"/>
        <w:right w:val="none" w:sz="0" w:space="0" w:color="auto"/>
      </w:divBdr>
    </w:div>
    <w:div w:id="86007046">
      <w:bodyDiv w:val="1"/>
      <w:marLeft w:val="0"/>
      <w:marRight w:val="0"/>
      <w:marTop w:val="0"/>
      <w:marBottom w:val="0"/>
      <w:divBdr>
        <w:top w:val="none" w:sz="0" w:space="0" w:color="auto"/>
        <w:left w:val="none" w:sz="0" w:space="0" w:color="auto"/>
        <w:bottom w:val="none" w:sz="0" w:space="0" w:color="auto"/>
        <w:right w:val="none" w:sz="0" w:space="0" w:color="auto"/>
      </w:divBdr>
    </w:div>
    <w:div w:id="132648802">
      <w:bodyDiv w:val="1"/>
      <w:marLeft w:val="0"/>
      <w:marRight w:val="0"/>
      <w:marTop w:val="0"/>
      <w:marBottom w:val="0"/>
      <w:divBdr>
        <w:top w:val="none" w:sz="0" w:space="0" w:color="auto"/>
        <w:left w:val="none" w:sz="0" w:space="0" w:color="auto"/>
        <w:bottom w:val="none" w:sz="0" w:space="0" w:color="auto"/>
        <w:right w:val="none" w:sz="0" w:space="0" w:color="auto"/>
      </w:divBdr>
      <w:divsChild>
        <w:div w:id="853306819">
          <w:marLeft w:val="547"/>
          <w:marRight w:val="0"/>
          <w:marTop w:val="0"/>
          <w:marBottom w:val="0"/>
          <w:divBdr>
            <w:top w:val="none" w:sz="0" w:space="0" w:color="auto"/>
            <w:left w:val="none" w:sz="0" w:space="0" w:color="auto"/>
            <w:bottom w:val="none" w:sz="0" w:space="0" w:color="auto"/>
            <w:right w:val="none" w:sz="0" w:space="0" w:color="auto"/>
          </w:divBdr>
        </w:div>
        <w:div w:id="1436906425">
          <w:marLeft w:val="547"/>
          <w:marRight w:val="0"/>
          <w:marTop w:val="0"/>
          <w:marBottom w:val="0"/>
          <w:divBdr>
            <w:top w:val="none" w:sz="0" w:space="0" w:color="auto"/>
            <w:left w:val="none" w:sz="0" w:space="0" w:color="auto"/>
            <w:bottom w:val="none" w:sz="0" w:space="0" w:color="auto"/>
            <w:right w:val="none" w:sz="0" w:space="0" w:color="auto"/>
          </w:divBdr>
        </w:div>
      </w:divsChild>
    </w:div>
    <w:div w:id="187064467">
      <w:bodyDiv w:val="1"/>
      <w:marLeft w:val="0"/>
      <w:marRight w:val="0"/>
      <w:marTop w:val="0"/>
      <w:marBottom w:val="0"/>
      <w:divBdr>
        <w:top w:val="none" w:sz="0" w:space="0" w:color="auto"/>
        <w:left w:val="none" w:sz="0" w:space="0" w:color="auto"/>
        <w:bottom w:val="none" w:sz="0" w:space="0" w:color="auto"/>
        <w:right w:val="none" w:sz="0" w:space="0" w:color="auto"/>
      </w:divBdr>
    </w:div>
    <w:div w:id="269431176">
      <w:bodyDiv w:val="1"/>
      <w:marLeft w:val="0"/>
      <w:marRight w:val="0"/>
      <w:marTop w:val="0"/>
      <w:marBottom w:val="0"/>
      <w:divBdr>
        <w:top w:val="none" w:sz="0" w:space="0" w:color="auto"/>
        <w:left w:val="none" w:sz="0" w:space="0" w:color="auto"/>
        <w:bottom w:val="none" w:sz="0" w:space="0" w:color="auto"/>
        <w:right w:val="none" w:sz="0" w:space="0" w:color="auto"/>
      </w:divBdr>
    </w:div>
    <w:div w:id="386103333">
      <w:bodyDiv w:val="1"/>
      <w:marLeft w:val="0"/>
      <w:marRight w:val="0"/>
      <w:marTop w:val="0"/>
      <w:marBottom w:val="0"/>
      <w:divBdr>
        <w:top w:val="none" w:sz="0" w:space="0" w:color="auto"/>
        <w:left w:val="none" w:sz="0" w:space="0" w:color="auto"/>
        <w:bottom w:val="none" w:sz="0" w:space="0" w:color="auto"/>
        <w:right w:val="none" w:sz="0" w:space="0" w:color="auto"/>
      </w:divBdr>
    </w:div>
    <w:div w:id="412313223">
      <w:bodyDiv w:val="1"/>
      <w:marLeft w:val="0"/>
      <w:marRight w:val="0"/>
      <w:marTop w:val="0"/>
      <w:marBottom w:val="0"/>
      <w:divBdr>
        <w:top w:val="none" w:sz="0" w:space="0" w:color="auto"/>
        <w:left w:val="none" w:sz="0" w:space="0" w:color="auto"/>
        <w:bottom w:val="none" w:sz="0" w:space="0" w:color="auto"/>
        <w:right w:val="none" w:sz="0" w:space="0" w:color="auto"/>
      </w:divBdr>
    </w:div>
    <w:div w:id="521365143">
      <w:bodyDiv w:val="1"/>
      <w:marLeft w:val="0"/>
      <w:marRight w:val="0"/>
      <w:marTop w:val="0"/>
      <w:marBottom w:val="0"/>
      <w:divBdr>
        <w:top w:val="none" w:sz="0" w:space="0" w:color="auto"/>
        <w:left w:val="none" w:sz="0" w:space="0" w:color="auto"/>
        <w:bottom w:val="none" w:sz="0" w:space="0" w:color="auto"/>
        <w:right w:val="none" w:sz="0" w:space="0" w:color="auto"/>
      </w:divBdr>
    </w:div>
    <w:div w:id="542138890">
      <w:bodyDiv w:val="1"/>
      <w:marLeft w:val="0"/>
      <w:marRight w:val="0"/>
      <w:marTop w:val="0"/>
      <w:marBottom w:val="0"/>
      <w:divBdr>
        <w:top w:val="none" w:sz="0" w:space="0" w:color="auto"/>
        <w:left w:val="none" w:sz="0" w:space="0" w:color="auto"/>
        <w:bottom w:val="none" w:sz="0" w:space="0" w:color="auto"/>
        <w:right w:val="none" w:sz="0" w:space="0" w:color="auto"/>
      </w:divBdr>
      <w:divsChild>
        <w:div w:id="668171967">
          <w:blockQuote w:val="1"/>
          <w:marLeft w:val="100"/>
          <w:marRight w:val="0"/>
          <w:marTop w:val="100"/>
          <w:marBottom w:val="100"/>
          <w:divBdr>
            <w:top w:val="none" w:sz="0" w:space="0" w:color="auto"/>
            <w:left w:val="single" w:sz="18" w:space="5" w:color="000000"/>
            <w:bottom w:val="none" w:sz="0" w:space="0" w:color="auto"/>
            <w:right w:val="none" w:sz="0" w:space="0" w:color="auto"/>
          </w:divBdr>
          <w:divsChild>
            <w:div w:id="63189765">
              <w:marLeft w:val="0"/>
              <w:marRight w:val="0"/>
              <w:marTop w:val="0"/>
              <w:marBottom w:val="0"/>
              <w:divBdr>
                <w:top w:val="none" w:sz="0" w:space="0" w:color="auto"/>
                <w:left w:val="none" w:sz="0" w:space="0" w:color="auto"/>
                <w:bottom w:val="none" w:sz="0" w:space="0" w:color="auto"/>
                <w:right w:val="none" w:sz="0" w:space="0" w:color="auto"/>
              </w:divBdr>
            </w:div>
            <w:div w:id="854343506">
              <w:marLeft w:val="0"/>
              <w:marRight w:val="0"/>
              <w:marTop w:val="0"/>
              <w:marBottom w:val="0"/>
              <w:divBdr>
                <w:top w:val="none" w:sz="0" w:space="0" w:color="auto"/>
                <w:left w:val="none" w:sz="0" w:space="0" w:color="auto"/>
                <w:bottom w:val="none" w:sz="0" w:space="0" w:color="auto"/>
                <w:right w:val="none" w:sz="0" w:space="0" w:color="auto"/>
              </w:divBdr>
            </w:div>
            <w:div w:id="1314136250">
              <w:marLeft w:val="0"/>
              <w:marRight w:val="0"/>
              <w:marTop w:val="0"/>
              <w:marBottom w:val="0"/>
              <w:divBdr>
                <w:top w:val="none" w:sz="0" w:space="0" w:color="auto"/>
                <w:left w:val="none" w:sz="0" w:space="0" w:color="auto"/>
                <w:bottom w:val="none" w:sz="0" w:space="0" w:color="auto"/>
                <w:right w:val="none" w:sz="0" w:space="0" w:color="auto"/>
              </w:divBdr>
            </w:div>
            <w:div w:id="1450125529">
              <w:marLeft w:val="0"/>
              <w:marRight w:val="0"/>
              <w:marTop w:val="0"/>
              <w:marBottom w:val="0"/>
              <w:divBdr>
                <w:top w:val="none" w:sz="0" w:space="0" w:color="auto"/>
                <w:left w:val="none" w:sz="0" w:space="0" w:color="auto"/>
                <w:bottom w:val="none" w:sz="0" w:space="0" w:color="auto"/>
                <w:right w:val="none" w:sz="0" w:space="0" w:color="auto"/>
              </w:divBdr>
            </w:div>
            <w:div w:id="1894347120">
              <w:marLeft w:val="0"/>
              <w:marRight w:val="0"/>
              <w:marTop w:val="0"/>
              <w:marBottom w:val="0"/>
              <w:divBdr>
                <w:top w:val="none" w:sz="0" w:space="0" w:color="auto"/>
                <w:left w:val="none" w:sz="0" w:space="0" w:color="auto"/>
                <w:bottom w:val="none" w:sz="0" w:space="0" w:color="auto"/>
                <w:right w:val="none" w:sz="0" w:space="0" w:color="auto"/>
              </w:divBdr>
            </w:div>
            <w:div w:id="21275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52911">
      <w:bodyDiv w:val="1"/>
      <w:marLeft w:val="0"/>
      <w:marRight w:val="0"/>
      <w:marTop w:val="0"/>
      <w:marBottom w:val="0"/>
      <w:divBdr>
        <w:top w:val="none" w:sz="0" w:space="0" w:color="auto"/>
        <w:left w:val="none" w:sz="0" w:space="0" w:color="auto"/>
        <w:bottom w:val="none" w:sz="0" w:space="0" w:color="auto"/>
        <w:right w:val="none" w:sz="0" w:space="0" w:color="auto"/>
      </w:divBdr>
    </w:div>
    <w:div w:id="694691631">
      <w:bodyDiv w:val="1"/>
      <w:marLeft w:val="0"/>
      <w:marRight w:val="0"/>
      <w:marTop w:val="0"/>
      <w:marBottom w:val="0"/>
      <w:divBdr>
        <w:top w:val="none" w:sz="0" w:space="0" w:color="auto"/>
        <w:left w:val="none" w:sz="0" w:space="0" w:color="auto"/>
        <w:bottom w:val="none" w:sz="0" w:space="0" w:color="auto"/>
        <w:right w:val="none" w:sz="0" w:space="0" w:color="auto"/>
      </w:divBdr>
    </w:div>
    <w:div w:id="863636369">
      <w:bodyDiv w:val="1"/>
      <w:marLeft w:val="0"/>
      <w:marRight w:val="0"/>
      <w:marTop w:val="0"/>
      <w:marBottom w:val="0"/>
      <w:divBdr>
        <w:top w:val="none" w:sz="0" w:space="0" w:color="auto"/>
        <w:left w:val="none" w:sz="0" w:space="0" w:color="auto"/>
        <w:bottom w:val="none" w:sz="0" w:space="0" w:color="auto"/>
        <w:right w:val="none" w:sz="0" w:space="0" w:color="auto"/>
      </w:divBdr>
    </w:div>
    <w:div w:id="868226430">
      <w:bodyDiv w:val="1"/>
      <w:marLeft w:val="0"/>
      <w:marRight w:val="0"/>
      <w:marTop w:val="0"/>
      <w:marBottom w:val="0"/>
      <w:divBdr>
        <w:top w:val="none" w:sz="0" w:space="0" w:color="auto"/>
        <w:left w:val="none" w:sz="0" w:space="0" w:color="auto"/>
        <w:bottom w:val="none" w:sz="0" w:space="0" w:color="auto"/>
        <w:right w:val="none" w:sz="0" w:space="0" w:color="auto"/>
      </w:divBdr>
    </w:div>
    <w:div w:id="1214537166">
      <w:bodyDiv w:val="1"/>
      <w:marLeft w:val="0"/>
      <w:marRight w:val="0"/>
      <w:marTop w:val="0"/>
      <w:marBottom w:val="0"/>
      <w:divBdr>
        <w:top w:val="none" w:sz="0" w:space="0" w:color="auto"/>
        <w:left w:val="none" w:sz="0" w:space="0" w:color="auto"/>
        <w:bottom w:val="none" w:sz="0" w:space="0" w:color="auto"/>
        <w:right w:val="none" w:sz="0" w:space="0" w:color="auto"/>
      </w:divBdr>
    </w:div>
    <w:div w:id="1228496779">
      <w:bodyDiv w:val="1"/>
      <w:marLeft w:val="0"/>
      <w:marRight w:val="0"/>
      <w:marTop w:val="0"/>
      <w:marBottom w:val="0"/>
      <w:divBdr>
        <w:top w:val="none" w:sz="0" w:space="0" w:color="auto"/>
        <w:left w:val="none" w:sz="0" w:space="0" w:color="auto"/>
        <w:bottom w:val="none" w:sz="0" w:space="0" w:color="auto"/>
        <w:right w:val="none" w:sz="0" w:space="0" w:color="auto"/>
      </w:divBdr>
    </w:div>
    <w:div w:id="1343048735">
      <w:bodyDiv w:val="1"/>
      <w:marLeft w:val="0"/>
      <w:marRight w:val="0"/>
      <w:marTop w:val="0"/>
      <w:marBottom w:val="0"/>
      <w:divBdr>
        <w:top w:val="none" w:sz="0" w:space="0" w:color="auto"/>
        <w:left w:val="none" w:sz="0" w:space="0" w:color="auto"/>
        <w:bottom w:val="none" w:sz="0" w:space="0" w:color="auto"/>
        <w:right w:val="none" w:sz="0" w:space="0" w:color="auto"/>
      </w:divBdr>
    </w:div>
    <w:div w:id="1368599002">
      <w:bodyDiv w:val="1"/>
      <w:marLeft w:val="0"/>
      <w:marRight w:val="0"/>
      <w:marTop w:val="0"/>
      <w:marBottom w:val="0"/>
      <w:divBdr>
        <w:top w:val="none" w:sz="0" w:space="0" w:color="auto"/>
        <w:left w:val="none" w:sz="0" w:space="0" w:color="auto"/>
        <w:bottom w:val="none" w:sz="0" w:space="0" w:color="auto"/>
        <w:right w:val="none" w:sz="0" w:space="0" w:color="auto"/>
      </w:divBdr>
    </w:div>
    <w:div w:id="1437212398">
      <w:bodyDiv w:val="1"/>
      <w:marLeft w:val="0"/>
      <w:marRight w:val="0"/>
      <w:marTop w:val="0"/>
      <w:marBottom w:val="0"/>
      <w:divBdr>
        <w:top w:val="none" w:sz="0" w:space="0" w:color="auto"/>
        <w:left w:val="none" w:sz="0" w:space="0" w:color="auto"/>
        <w:bottom w:val="none" w:sz="0" w:space="0" w:color="auto"/>
        <w:right w:val="none" w:sz="0" w:space="0" w:color="auto"/>
      </w:divBdr>
    </w:div>
    <w:div w:id="1451317535">
      <w:bodyDiv w:val="1"/>
      <w:marLeft w:val="0"/>
      <w:marRight w:val="0"/>
      <w:marTop w:val="0"/>
      <w:marBottom w:val="0"/>
      <w:divBdr>
        <w:top w:val="none" w:sz="0" w:space="0" w:color="auto"/>
        <w:left w:val="none" w:sz="0" w:space="0" w:color="auto"/>
        <w:bottom w:val="none" w:sz="0" w:space="0" w:color="auto"/>
        <w:right w:val="none" w:sz="0" w:space="0" w:color="auto"/>
      </w:divBdr>
    </w:div>
    <w:div w:id="1462308505">
      <w:bodyDiv w:val="1"/>
      <w:marLeft w:val="0"/>
      <w:marRight w:val="0"/>
      <w:marTop w:val="0"/>
      <w:marBottom w:val="0"/>
      <w:divBdr>
        <w:top w:val="none" w:sz="0" w:space="0" w:color="auto"/>
        <w:left w:val="none" w:sz="0" w:space="0" w:color="auto"/>
        <w:bottom w:val="none" w:sz="0" w:space="0" w:color="auto"/>
        <w:right w:val="none" w:sz="0" w:space="0" w:color="auto"/>
      </w:divBdr>
    </w:div>
    <w:div w:id="1497263988">
      <w:bodyDiv w:val="1"/>
      <w:marLeft w:val="0"/>
      <w:marRight w:val="0"/>
      <w:marTop w:val="0"/>
      <w:marBottom w:val="0"/>
      <w:divBdr>
        <w:top w:val="none" w:sz="0" w:space="0" w:color="auto"/>
        <w:left w:val="none" w:sz="0" w:space="0" w:color="auto"/>
        <w:bottom w:val="none" w:sz="0" w:space="0" w:color="auto"/>
        <w:right w:val="none" w:sz="0" w:space="0" w:color="auto"/>
      </w:divBdr>
    </w:div>
    <w:div w:id="1607807453">
      <w:bodyDiv w:val="1"/>
      <w:marLeft w:val="0"/>
      <w:marRight w:val="0"/>
      <w:marTop w:val="0"/>
      <w:marBottom w:val="0"/>
      <w:divBdr>
        <w:top w:val="none" w:sz="0" w:space="0" w:color="auto"/>
        <w:left w:val="none" w:sz="0" w:space="0" w:color="auto"/>
        <w:bottom w:val="none" w:sz="0" w:space="0" w:color="auto"/>
        <w:right w:val="none" w:sz="0" w:space="0" w:color="auto"/>
      </w:divBdr>
    </w:div>
    <w:div w:id="1647975642">
      <w:bodyDiv w:val="1"/>
      <w:marLeft w:val="0"/>
      <w:marRight w:val="0"/>
      <w:marTop w:val="0"/>
      <w:marBottom w:val="0"/>
      <w:divBdr>
        <w:top w:val="none" w:sz="0" w:space="0" w:color="auto"/>
        <w:left w:val="none" w:sz="0" w:space="0" w:color="auto"/>
        <w:bottom w:val="none" w:sz="0" w:space="0" w:color="auto"/>
        <w:right w:val="none" w:sz="0" w:space="0" w:color="auto"/>
      </w:divBdr>
      <w:divsChild>
        <w:div w:id="1332952391">
          <w:marLeft w:val="547"/>
          <w:marRight w:val="0"/>
          <w:marTop w:val="0"/>
          <w:marBottom w:val="0"/>
          <w:divBdr>
            <w:top w:val="none" w:sz="0" w:space="0" w:color="auto"/>
            <w:left w:val="none" w:sz="0" w:space="0" w:color="auto"/>
            <w:bottom w:val="none" w:sz="0" w:space="0" w:color="auto"/>
            <w:right w:val="none" w:sz="0" w:space="0" w:color="auto"/>
          </w:divBdr>
        </w:div>
        <w:div w:id="1474175221">
          <w:marLeft w:val="547"/>
          <w:marRight w:val="0"/>
          <w:marTop w:val="0"/>
          <w:marBottom w:val="0"/>
          <w:divBdr>
            <w:top w:val="none" w:sz="0" w:space="0" w:color="auto"/>
            <w:left w:val="none" w:sz="0" w:space="0" w:color="auto"/>
            <w:bottom w:val="none" w:sz="0" w:space="0" w:color="auto"/>
            <w:right w:val="none" w:sz="0" w:space="0" w:color="auto"/>
          </w:divBdr>
        </w:div>
      </w:divsChild>
    </w:div>
    <w:div w:id="1744907809">
      <w:bodyDiv w:val="1"/>
      <w:marLeft w:val="0"/>
      <w:marRight w:val="0"/>
      <w:marTop w:val="0"/>
      <w:marBottom w:val="0"/>
      <w:divBdr>
        <w:top w:val="none" w:sz="0" w:space="0" w:color="auto"/>
        <w:left w:val="none" w:sz="0" w:space="0" w:color="auto"/>
        <w:bottom w:val="none" w:sz="0" w:space="0" w:color="auto"/>
        <w:right w:val="none" w:sz="0" w:space="0" w:color="auto"/>
      </w:divBdr>
    </w:div>
    <w:div w:id="1836530301">
      <w:bodyDiv w:val="1"/>
      <w:marLeft w:val="0"/>
      <w:marRight w:val="0"/>
      <w:marTop w:val="0"/>
      <w:marBottom w:val="0"/>
      <w:divBdr>
        <w:top w:val="none" w:sz="0" w:space="0" w:color="auto"/>
        <w:left w:val="none" w:sz="0" w:space="0" w:color="auto"/>
        <w:bottom w:val="none" w:sz="0" w:space="0" w:color="auto"/>
        <w:right w:val="none" w:sz="0" w:space="0" w:color="auto"/>
      </w:divBdr>
    </w:div>
    <w:div w:id="1861044598">
      <w:bodyDiv w:val="1"/>
      <w:marLeft w:val="0"/>
      <w:marRight w:val="0"/>
      <w:marTop w:val="0"/>
      <w:marBottom w:val="0"/>
      <w:divBdr>
        <w:top w:val="none" w:sz="0" w:space="0" w:color="auto"/>
        <w:left w:val="none" w:sz="0" w:space="0" w:color="auto"/>
        <w:bottom w:val="none" w:sz="0" w:space="0" w:color="auto"/>
        <w:right w:val="none" w:sz="0" w:space="0" w:color="auto"/>
      </w:divBdr>
    </w:div>
    <w:div w:id="2012368885">
      <w:bodyDiv w:val="1"/>
      <w:marLeft w:val="0"/>
      <w:marRight w:val="0"/>
      <w:marTop w:val="0"/>
      <w:marBottom w:val="0"/>
      <w:divBdr>
        <w:top w:val="none" w:sz="0" w:space="0" w:color="auto"/>
        <w:left w:val="none" w:sz="0" w:space="0" w:color="auto"/>
        <w:bottom w:val="none" w:sz="0" w:space="0" w:color="auto"/>
        <w:right w:val="none" w:sz="0" w:space="0" w:color="auto"/>
      </w:divBdr>
    </w:div>
    <w:div w:id="202894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7A8F1-2C1C-494D-A3E4-8C0AE7DE9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6705</Words>
  <Characters>36208</Characters>
  <Application>Microsoft Office Word</Application>
  <DocSecurity>0</DocSecurity>
  <Lines>301</Lines>
  <Paragraphs>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SÚMULA DA SESSÃO ORDINÁRIA Nº   473   DO PLENÁRIO - CREA - PB</vt:lpstr>
      <vt:lpstr>SÚMULA DA SESSÃO ORDINÁRIA Nº   473   DO PLENÁRIO - CREA - PB</vt:lpstr>
    </vt:vector>
  </TitlesOfParts>
  <Company>Crea - Pb</Company>
  <LinksUpToDate>false</LinksUpToDate>
  <CharactersWithSpaces>42828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SÚMULA DA SESSÃO ORDINÁRIA Nº   473   DO PLENÁRIO - CREA - PB</dc:title>
  <dc:creator>Crea - Pb</dc:creator>
  <cp:lastModifiedBy>sonia</cp:lastModifiedBy>
  <cp:revision>2</cp:revision>
  <cp:lastPrinted>2015-07-07T12:13:00Z</cp:lastPrinted>
  <dcterms:created xsi:type="dcterms:W3CDTF">2016-10-05T15:17:00Z</dcterms:created>
  <dcterms:modified xsi:type="dcterms:W3CDTF">2016-10-05T15:17:00Z</dcterms:modified>
</cp:coreProperties>
</file>