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6540B0">
        <w:rPr>
          <w:rFonts w:ascii="Verdana" w:hAnsi="Verdana" w:cs="Arial"/>
          <w:b/>
          <w:bCs/>
          <w:sz w:val="20"/>
        </w:rPr>
        <w:t>23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="006540B0">
        <w:rPr>
          <w:rFonts w:ascii="Verdana" w:hAnsi="Verdana" w:cs="Arial"/>
          <w:b/>
          <w:bCs/>
          <w:sz w:val="20"/>
        </w:rPr>
        <w:t>Prot. 1053942</w:t>
      </w:r>
      <w:r w:rsidR="006C7EAF">
        <w:rPr>
          <w:rFonts w:ascii="Verdana" w:hAnsi="Verdana" w:cs="Arial"/>
          <w:b/>
          <w:bCs/>
          <w:sz w:val="20"/>
        </w:rPr>
        <w:t>/2016 – IFPB – CAMPUS DE PATOS-PB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7C674D">
        <w:rPr>
          <w:rFonts w:ascii="Verdana" w:hAnsi="Verdana" w:cs="Arial"/>
          <w:bCs/>
          <w:sz w:val="20"/>
        </w:rPr>
        <w:t xml:space="preserve">Solicita Cadastro do Curso Técnico em Eletrotécnica – </w:t>
      </w:r>
      <w:r w:rsidR="00466790">
        <w:rPr>
          <w:rFonts w:ascii="Verdana" w:hAnsi="Verdana" w:cs="Arial"/>
          <w:bCs/>
          <w:sz w:val="20"/>
        </w:rPr>
        <w:t>Integrado</w:t>
      </w:r>
      <w:r w:rsidR="007C674D">
        <w:rPr>
          <w:rFonts w:ascii="Verdana" w:hAnsi="Verdana" w:cs="Arial"/>
          <w:bCs/>
          <w:sz w:val="20"/>
        </w:rPr>
        <w:t>.</w:t>
      </w:r>
    </w:p>
    <w:p w:rsidR="006F3692" w:rsidRPr="0027471D" w:rsidRDefault="006F3692" w:rsidP="007C674D">
      <w:pPr>
        <w:ind w:right="141"/>
        <w:jc w:val="both"/>
        <w:rPr>
          <w:rFonts w:ascii="Verdana" w:hAnsi="Verdana" w:cs="Arial"/>
          <w:bCs/>
          <w:sz w:val="16"/>
          <w:szCs w:val="16"/>
        </w:rPr>
      </w:pPr>
    </w:p>
    <w:p w:rsidR="00AA0C35" w:rsidRDefault="00AA0C35" w:rsidP="009E696E">
      <w:pPr>
        <w:ind w:left="1843" w:right="141"/>
        <w:jc w:val="both"/>
        <w:rPr>
          <w:rFonts w:ascii="Verdana" w:hAnsi="Verdana" w:cs="Arial"/>
          <w:sz w:val="20"/>
        </w:rPr>
      </w:pPr>
    </w:p>
    <w:p w:rsidR="00E23405" w:rsidRPr="00E23405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27471D">
        <w:rPr>
          <w:rFonts w:ascii="Verdana" w:hAnsi="Verdana" w:cs="Arial"/>
          <w:sz w:val="20"/>
        </w:rPr>
        <w:t>EMENTA</w:t>
      </w:r>
      <w:proofErr w:type="gramStart"/>
      <w:r w:rsidRPr="0027471D">
        <w:rPr>
          <w:rFonts w:ascii="Verdana" w:hAnsi="Verdana" w:cs="Arial"/>
          <w:sz w:val="20"/>
        </w:rPr>
        <w:t>:</w:t>
      </w:r>
      <w:r w:rsidR="006C3CE0" w:rsidRPr="0027471D">
        <w:rPr>
          <w:rFonts w:ascii="Verdana" w:hAnsi="Verdana" w:cs="Arial"/>
          <w:sz w:val="20"/>
        </w:rPr>
        <w:t>.</w:t>
      </w:r>
      <w:proofErr w:type="gramEnd"/>
      <w:r w:rsidR="004047A0" w:rsidRPr="0027471D">
        <w:rPr>
          <w:rFonts w:ascii="Verdana" w:hAnsi="Verdana" w:cs="Arial"/>
          <w:sz w:val="20"/>
        </w:rPr>
        <w:t xml:space="preserve"> Aprova por unanimidade o parecer do </w:t>
      </w:r>
      <w:r w:rsidR="0027471D" w:rsidRPr="0027471D">
        <w:rPr>
          <w:rFonts w:ascii="Verdana" w:hAnsi="Verdana" w:cs="Arial"/>
          <w:sz w:val="20"/>
        </w:rPr>
        <w:t>relator</w:t>
      </w:r>
      <w:r w:rsidR="00E23405">
        <w:rPr>
          <w:rFonts w:ascii="Verdana" w:hAnsi="Verdana" w:cs="Arial"/>
          <w:sz w:val="20"/>
        </w:rPr>
        <w:t xml:space="preserve"> que defere pelo cadastro </w:t>
      </w:r>
      <w:r w:rsidR="00E23405" w:rsidRPr="00EB0164">
        <w:rPr>
          <w:rFonts w:ascii="Verdana" w:hAnsi="Verdana"/>
          <w:sz w:val="20"/>
        </w:rPr>
        <w:t>do Curso Técnico em Eletrotécnico</w:t>
      </w:r>
      <w:r w:rsidR="00E23405">
        <w:rPr>
          <w:rFonts w:ascii="Verdana" w:hAnsi="Verdana"/>
          <w:sz w:val="20"/>
        </w:rPr>
        <w:t>, no âmbito do CREA-PB -</w:t>
      </w:r>
      <w:r w:rsidR="00E23405" w:rsidRPr="00EB0164">
        <w:rPr>
          <w:rFonts w:ascii="Verdana" w:hAnsi="Verdana"/>
          <w:sz w:val="20"/>
        </w:rPr>
        <w:t xml:space="preserve"> código 123 -05 -00 nos termos da Resolução 1.010/2005 do CONFEA</w:t>
      </w:r>
      <w:r w:rsidR="00E23405">
        <w:rPr>
          <w:rFonts w:ascii="Verdana" w:hAnsi="Verdana"/>
          <w:sz w:val="20"/>
        </w:rPr>
        <w:t>.</w:t>
      </w:r>
      <w:r w:rsidR="00E23405" w:rsidRPr="00EB0164">
        <w:rPr>
          <w:rFonts w:ascii="Verdana" w:hAnsi="Verdana"/>
          <w:sz w:val="20"/>
        </w:rPr>
        <w:t xml:space="preserve"> </w:t>
      </w:r>
    </w:p>
    <w:p w:rsidR="00E23405" w:rsidRDefault="00E23405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AC4583" w:rsidRDefault="004B7BCD" w:rsidP="00AC4583">
      <w:pPr>
        <w:ind w:right="141" w:firstLine="3969"/>
        <w:jc w:val="both"/>
        <w:rPr>
          <w:rFonts w:ascii="Verdana" w:hAnsi="Verdana" w:cs="Arial"/>
          <w:bCs/>
          <w:sz w:val="20"/>
        </w:rPr>
      </w:pPr>
    </w:p>
    <w:p w:rsidR="00DA71CD" w:rsidRPr="0080781D" w:rsidRDefault="004B7BCD" w:rsidP="003D1069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 xml:space="preserve">Considerando </w:t>
      </w:r>
      <w:r w:rsidR="00875980" w:rsidRPr="00AC4583">
        <w:rPr>
          <w:rFonts w:ascii="Verdana" w:hAnsi="Verdana" w:cs="Arial"/>
          <w:sz w:val="20"/>
        </w:rPr>
        <w:t>a solicitação pro</w:t>
      </w:r>
      <w:r w:rsidR="003737B2">
        <w:rPr>
          <w:rFonts w:ascii="Verdana" w:hAnsi="Verdana" w:cs="Arial"/>
          <w:sz w:val="20"/>
        </w:rPr>
        <w:t>tocolizada no âmbito do CREA-PB</w:t>
      </w:r>
      <w:r w:rsidR="00875980" w:rsidRPr="00AC4583">
        <w:rPr>
          <w:rFonts w:ascii="Verdana" w:hAnsi="Verdana" w:cs="Arial"/>
          <w:sz w:val="20"/>
        </w:rPr>
        <w:t xml:space="preserve"> </w:t>
      </w:r>
      <w:r w:rsidR="000A5BD4">
        <w:rPr>
          <w:rFonts w:ascii="Verdana" w:hAnsi="Verdana" w:cs="Arial"/>
          <w:sz w:val="20"/>
        </w:rPr>
        <w:t>pelo Instituto Federal de Educação, Ciência e</w:t>
      </w:r>
      <w:r w:rsidR="0046497D">
        <w:rPr>
          <w:rFonts w:ascii="Verdana" w:hAnsi="Verdana" w:cs="Arial"/>
          <w:sz w:val="20"/>
        </w:rPr>
        <w:t xml:space="preserve"> </w:t>
      </w:r>
      <w:r w:rsidR="000A5BD4">
        <w:rPr>
          <w:rFonts w:ascii="Verdana" w:hAnsi="Verdana" w:cs="Arial"/>
          <w:sz w:val="20"/>
        </w:rPr>
        <w:t xml:space="preserve">Tecnologia – Campus de </w:t>
      </w:r>
      <w:proofErr w:type="spellStart"/>
      <w:r w:rsidR="000A5BD4">
        <w:rPr>
          <w:rFonts w:ascii="Verdana" w:hAnsi="Verdana" w:cs="Arial"/>
          <w:sz w:val="20"/>
        </w:rPr>
        <w:t>Patos-PB</w:t>
      </w:r>
      <w:proofErr w:type="spellEnd"/>
      <w:r w:rsidR="00AA0C35">
        <w:rPr>
          <w:rFonts w:ascii="Verdana" w:hAnsi="Verdana" w:cs="Arial"/>
          <w:sz w:val="20"/>
        </w:rPr>
        <w:t>, objetivando o cadastro do curso Técnic</w:t>
      </w:r>
      <w:r w:rsidR="0046497D">
        <w:rPr>
          <w:rFonts w:ascii="Verdana" w:hAnsi="Verdana" w:cs="Arial"/>
          <w:sz w:val="20"/>
        </w:rPr>
        <w:t>o em Eletrotécnica – Integrado</w:t>
      </w:r>
      <w:r w:rsidR="00AA0C35">
        <w:rPr>
          <w:rFonts w:ascii="Verdana" w:hAnsi="Verdana" w:cs="Arial"/>
          <w:sz w:val="20"/>
        </w:rPr>
        <w:t>, ofertado pelo Instituto naquela cidade; Considerando que o pro</w:t>
      </w:r>
      <w:r w:rsidR="005C300D">
        <w:rPr>
          <w:rFonts w:ascii="Verdana" w:hAnsi="Verdana" w:cs="Arial"/>
          <w:sz w:val="20"/>
        </w:rPr>
        <w:t>cesso foi devidamente instruído</w:t>
      </w:r>
      <w:r w:rsidR="00AA0C35">
        <w:rPr>
          <w:rFonts w:ascii="Verdana" w:hAnsi="Verdana" w:cs="Arial"/>
          <w:sz w:val="20"/>
        </w:rPr>
        <w:t xml:space="preserve"> contendo pareceres da</w:t>
      </w:r>
      <w:r w:rsidR="005C300D">
        <w:rPr>
          <w:rFonts w:ascii="Verdana" w:hAnsi="Verdana" w:cs="Arial"/>
          <w:sz w:val="20"/>
        </w:rPr>
        <w:t>s</w:t>
      </w:r>
      <w:r w:rsidR="00AA0C35">
        <w:rPr>
          <w:rFonts w:ascii="Verdana" w:hAnsi="Verdana" w:cs="Arial"/>
          <w:sz w:val="20"/>
        </w:rPr>
        <w:t xml:space="preserve"> Assessoria</w:t>
      </w:r>
      <w:r w:rsidR="005C300D">
        <w:rPr>
          <w:rFonts w:ascii="Verdana" w:hAnsi="Verdana" w:cs="Arial"/>
          <w:sz w:val="20"/>
        </w:rPr>
        <w:t>s Técnica e</w:t>
      </w:r>
      <w:r w:rsidR="00AA0C35">
        <w:rPr>
          <w:rFonts w:ascii="Verdana" w:hAnsi="Verdana" w:cs="Arial"/>
          <w:sz w:val="20"/>
        </w:rPr>
        <w:t xml:space="preserve"> Jurídica pelo deferimento do pleito, considerando o atendimento ao disposto na</w:t>
      </w:r>
      <w:r w:rsidR="005C300D">
        <w:rPr>
          <w:rFonts w:ascii="Verdana" w:hAnsi="Verdana" w:cs="Arial"/>
          <w:sz w:val="20"/>
        </w:rPr>
        <w:t xml:space="preserve"> </w:t>
      </w:r>
      <w:r w:rsidR="005C300D" w:rsidRPr="005C300D">
        <w:rPr>
          <w:rFonts w:ascii="Verdana" w:hAnsi="Verdana"/>
          <w:sz w:val="20"/>
        </w:rPr>
        <w:t xml:space="preserve">RESOLUÇÃO Nº1073 DE 2016 do CONFEA, bem como o DECRETO Nº 5.773/06 do MINISTÉRIO DA EDUCAÇÃO. </w:t>
      </w:r>
      <w:r w:rsidR="005C300D">
        <w:rPr>
          <w:rFonts w:ascii="Verdana" w:hAnsi="Verdana"/>
          <w:sz w:val="20"/>
        </w:rPr>
        <w:t xml:space="preserve">Destaca ainda que </w:t>
      </w:r>
      <w:r w:rsidR="005C300D" w:rsidRPr="005C300D">
        <w:rPr>
          <w:rFonts w:ascii="Verdana" w:hAnsi="Verdana"/>
          <w:sz w:val="20"/>
        </w:rPr>
        <w:t>o CURSO TÉCNICO EM ELETROTÉCNICA (código – 123-05-00, Ta</w:t>
      </w:r>
      <w:r w:rsidR="005C300D">
        <w:rPr>
          <w:rFonts w:ascii="Verdana" w:hAnsi="Verdana"/>
          <w:sz w:val="20"/>
        </w:rPr>
        <w:t xml:space="preserve">bela de Títulos do CONFEA), </w:t>
      </w:r>
      <w:r w:rsidR="005C300D" w:rsidRPr="005C300D">
        <w:rPr>
          <w:rFonts w:ascii="Verdana" w:hAnsi="Verdana"/>
          <w:sz w:val="20"/>
        </w:rPr>
        <w:t xml:space="preserve">ofertado pelo IFPB/CAMPUS PATOS, tem carga de 1.338 </w:t>
      </w:r>
      <w:proofErr w:type="gramStart"/>
      <w:r w:rsidR="005C300D" w:rsidRPr="005C300D">
        <w:rPr>
          <w:rFonts w:ascii="Verdana" w:hAnsi="Verdana"/>
          <w:sz w:val="20"/>
        </w:rPr>
        <w:t xml:space="preserve">( </w:t>
      </w:r>
      <w:proofErr w:type="gramEnd"/>
      <w:r w:rsidR="005C300D" w:rsidRPr="005C300D">
        <w:rPr>
          <w:rFonts w:ascii="Verdana" w:hAnsi="Verdana"/>
          <w:sz w:val="20"/>
        </w:rPr>
        <w:t>mil e trezentas e t</w:t>
      </w:r>
      <w:r w:rsidR="005C300D">
        <w:rPr>
          <w:rFonts w:ascii="Verdana" w:hAnsi="Verdana"/>
          <w:sz w:val="20"/>
        </w:rPr>
        <w:t>rinta e oito) horas aulas</w:t>
      </w:r>
      <w:r w:rsidR="005C300D" w:rsidRPr="005C300D">
        <w:rPr>
          <w:rFonts w:ascii="Verdana" w:hAnsi="Verdana"/>
          <w:sz w:val="20"/>
        </w:rPr>
        <w:t xml:space="preserve"> atende a carga Mínima do MEC </w:t>
      </w:r>
      <w:r w:rsidR="00C61785">
        <w:rPr>
          <w:rFonts w:ascii="Verdana" w:hAnsi="Verdana"/>
          <w:sz w:val="20"/>
        </w:rPr>
        <w:t xml:space="preserve">que é de 1.200( mil e duzentas); Considerando que o mérito foi apreciado pela Comissão de Educação e Atribuição Profissional e pela Câmara Especializada de Engenharia Elétrica, que após análise probatória dos autos deferiram pelo </w:t>
      </w:r>
      <w:r w:rsidR="00C61785">
        <w:rPr>
          <w:rFonts w:ascii="Verdana" w:hAnsi="Verdana" w:cs="Arial"/>
          <w:sz w:val="20"/>
        </w:rPr>
        <w:t>cadastro</w:t>
      </w:r>
      <w:r w:rsidR="00C61785" w:rsidRPr="00C61785">
        <w:rPr>
          <w:rFonts w:ascii="Verdana" w:hAnsi="Verdana" w:cs="Arial"/>
          <w:sz w:val="20"/>
        </w:rPr>
        <w:t xml:space="preserve"> do “CURSO TÉCNICO INTEGRADO EM ELETROTÉCNICA”, ministrado pelo INSTITUTO FEDERAL DE EDUCAÇÃO, CIÊNCIA E TECNOLOGIA DA PARAÍBA –</w:t>
      </w:r>
      <w:r w:rsidR="00C61785">
        <w:rPr>
          <w:rFonts w:ascii="Verdana" w:hAnsi="Verdana" w:cs="Arial"/>
          <w:sz w:val="20"/>
        </w:rPr>
        <w:t xml:space="preserve"> </w:t>
      </w:r>
      <w:r w:rsidR="00C61785" w:rsidRPr="00C61785">
        <w:rPr>
          <w:rFonts w:ascii="Verdana" w:hAnsi="Verdana" w:cs="Arial"/>
          <w:sz w:val="20"/>
        </w:rPr>
        <w:t>IFPB Campus Patos -</w:t>
      </w:r>
      <w:r w:rsidR="00C61785">
        <w:rPr>
          <w:rFonts w:ascii="Verdana" w:hAnsi="Verdana" w:cs="Arial"/>
          <w:sz w:val="20"/>
        </w:rPr>
        <w:t xml:space="preserve"> </w:t>
      </w:r>
      <w:r w:rsidR="00C61785" w:rsidRPr="00C61785">
        <w:rPr>
          <w:rFonts w:ascii="Verdana" w:hAnsi="Verdana" w:cs="Arial"/>
          <w:sz w:val="20"/>
        </w:rPr>
        <w:t>PB;</w:t>
      </w:r>
      <w:r w:rsidR="00C61785">
        <w:rPr>
          <w:rFonts w:ascii="Verdana" w:hAnsi="Verdana" w:cs="Arial"/>
          <w:sz w:val="20"/>
        </w:rPr>
        <w:t xml:space="preserve"> </w:t>
      </w:r>
      <w:r w:rsidR="00C61785" w:rsidRPr="00C61785">
        <w:rPr>
          <w:rFonts w:ascii="Verdana" w:hAnsi="Verdana" w:cs="Arial"/>
          <w:sz w:val="20"/>
        </w:rPr>
        <w:t>Que seja concedido aos</w:t>
      </w:r>
      <w:r w:rsidR="00C61785">
        <w:rPr>
          <w:rFonts w:ascii="Verdana" w:hAnsi="Verdana" w:cs="Arial"/>
          <w:sz w:val="20"/>
        </w:rPr>
        <w:t xml:space="preserve"> </w:t>
      </w:r>
      <w:r w:rsidR="00C61785" w:rsidRPr="00C61785">
        <w:rPr>
          <w:rFonts w:ascii="Verdana" w:hAnsi="Verdana" w:cs="Arial"/>
          <w:sz w:val="20"/>
        </w:rPr>
        <w:t xml:space="preserve">egressos do curso acima mencionado, o título de “TÉCNICO EM ELETROTÉCNICA” constante da Tabela de Títulos Profissionais, com o código 123-05-00, instituída pela Resolução n° 473, de 2002, do </w:t>
      </w:r>
      <w:proofErr w:type="spellStart"/>
      <w:r w:rsidR="00C61785" w:rsidRPr="00C61785">
        <w:rPr>
          <w:rFonts w:ascii="Verdana" w:hAnsi="Verdana" w:cs="Arial"/>
          <w:sz w:val="20"/>
        </w:rPr>
        <w:t>Confea</w:t>
      </w:r>
      <w:proofErr w:type="spellEnd"/>
      <w:r w:rsidR="00C61785" w:rsidRPr="00C61785">
        <w:rPr>
          <w:rFonts w:ascii="Verdana" w:hAnsi="Verdana" w:cs="Arial"/>
          <w:sz w:val="20"/>
        </w:rPr>
        <w:t>;</w:t>
      </w:r>
      <w:r w:rsidR="00C61785">
        <w:rPr>
          <w:rFonts w:ascii="Verdana" w:hAnsi="Verdana" w:cs="Arial"/>
          <w:sz w:val="20"/>
        </w:rPr>
        <w:t xml:space="preserve"> </w:t>
      </w:r>
      <w:r w:rsidR="00846A14">
        <w:rPr>
          <w:rFonts w:ascii="Verdana" w:hAnsi="Verdana" w:cs="Arial"/>
          <w:sz w:val="20"/>
        </w:rPr>
        <w:t>Que a</w:t>
      </w:r>
      <w:r w:rsidR="00C61785" w:rsidRPr="00C61785">
        <w:rPr>
          <w:rFonts w:ascii="Verdana" w:hAnsi="Verdana" w:cs="Arial"/>
          <w:sz w:val="20"/>
        </w:rPr>
        <w:t>s atribuições iniciais a serem concedidas aos egressos do curso TÉCNICO EM ELETROTÉCNICA, do Instituto Federal de Educação, Ciência e Tecnologia da Paraíba –</w:t>
      </w:r>
      <w:r w:rsidR="00C61785">
        <w:rPr>
          <w:rFonts w:ascii="Verdana" w:hAnsi="Verdana" w:cs="Arial"/>
          <w:sz w:val="20"/>
        </w:rPr>
        <w:t xml:space="preserve"> </w:t>
      </w:r>
      <w:r w:rsidR="00C61785" w:rsidRPr="00C61785">
        <w:rPr>
          <w:rFonts w:ascii="Verdana" w:hAnsi="Verdana" w:cs="Arial"/>
          <w:sz w:val="20"/>
        </w:rPr>
        <w:t>IFPB, Campos de Patos –</w:t>
      </w:r>
      <w:r w:rsidR="00C61785">
        <w:rPr>
          <w:rFonts w:ascii="Verdana" w:hAnsi="Verdana" w:cs="Arial"/>
          <w:sz w:val="20"/>
        </w:rPr>
        <w:t xml:space="preserve"> </w:t>
      </w:r>
      <w:r w:rsidR="00C61785" w:rsidRPr="00C61785">
        <w:rPr>
          <w:rFonts w:ascii="Verdana" w:hAnsi="Verdana" w:cs="Arial"/>
          <w:sz w:val="20"/>
        </w:rPr>
        <w:t>PB, posteriormente a aprovação</w:t>
      </w:r>
      <w:r w:rsidR="00C61785">
        <w:rPr>
          <w:rFonts w:ascii="Verdana" w:hAnsi="Verdana" w:cs="Arial"/>
          <w:sz w:val="20"/>
        </w:rPr>
        <w:t xml:space="preserve"> </w:t>
      </w:r>
      <w:r w:rsidR="00C61785" w:rsidRPr="00C61785">
        <w:rPr>
          <w:rFonts w:ascii="Verdana" w:hAnsi="Verdana" w:cs="Arial"/>
          <w:sz w:val="20"/>
        </w:rPr>
        <w:t xml:space="preserve">do referido cadastro, serão fixadas com base no art. 2º da Lei 5.524, de 1968 e, nos </w:t>
      </w:r>
      <w:proofErr w:type="spellStart"/>
      <w:r w:rsidR="00C61785" w:rsidRPr="00C61785">
        <w:rPr>
          <w:rFonts w:ascii="Verdana" w:hAnsi="Verdana" w:cs="Arial"/>
          <w:sz w:val="20"/>
        </w:rPr>
        <w:t>arts</w:t>
      </w:r>
      <w:proofErr w:type="spellEnd"/>
      <w:r w:rsidR="00C61785" w:rsidRPr="00C61785">
        <w:rPr>
          <w:rFonts w:ascii="Verdana" w:hAnsi="Verdana" w:cs="Arial"/>
          <w:sz w:val="20"/>
        </w:rPr>
        <w:t>. 3º e 4º</w:t>
      </w:r>
      <w:r w:rsidR="00C61785">
        <w:rPr>
          <w:rFonts w:ascii="Verdana" w:hAnsi="Verdana" w:cs="Arial"/>
          <w:sz w:val="20"/>
        </w:rPr>
        <w:t xml:space="preserve"> </w:t>
      </w:r>
      <w:r w:rsidR="00C61785" w:rsidRPr="00C61785">
        <w:rPr>
          <w:rFonts w:ascii="Verdana" w:hAnsi="Verdana" w:cs="Arial"/>
          <w:sz w:val="20"/>
        </w:rPr>
        <w:t>do Decreto 90.922, de 1985, respeitados os limites de suas formações;</w:t>
      </w:r>
      <w:r w:rsidR="00846A14">
        <w:rPr>
          <w:rFonts w:ascii="Verdana" w:hAnsi="Verdana" w:cs="Arial"/>
          <w:sz w:val="20"/>
        </w:rPr>
        <w:t xml:space="preserve"> Considerando o</w:t>
      </w:r>
      <w:r w:rsidR="008A6A1A">
        <w:rPr>
          <w:rFonts w:ascii="Verdana" w:hAnsi="Verdana" w:cs="Arial"/>
          <w:sz w:val="20"/>
        </w:rPr>
        <w:t>s</w:t>
      </w:r>
      <w:r w:rsidR="00846A14">
        <w:rPr>
          <w:rFonts w:ascii="Verdana" w:hAnsi="Verdana" w:cs="Arial"/>
          <w:sz w:val="20"/>
        </w:rPr>
        <w:t xml:space="preserve"> </w:t>
      </w:r>
      <w:r w:rsidR="008A6A1A">
        <w:rPr>
          <w:rFonts w:ascii="Verdana" w:hAnsi="Verdana" w:cs="Arial"/>
          <w:sz w:val="20"/>
        </w:rPr>
        <w:t xml:space="preserve">termos do </w:t>
      </w:r>
      <w:r w:rsidR="00846A14">
        <w:rPr>
          <w:rFonts w:ascii="Verdana" w:hAnsi="Verdana" w:cs="Arial"/>
          <w:sz w:val="20"/>
        </w:rPr>
        <w:t>parecer exarado pelo relator</w:t>
      </w:r>
      <w:r w:rsidR="008A6A1A">
        <w:rPr>
          <w:rFonts w:ascii="Verdana" w:hAnsi="Verdana" w:cs="Arial"/>
          <w:sz w:val="20"/>
        </w:rPr>
        <w:t xml:space="preserve"> com o seguinte teor </w:t>
      </w:r>
      <w:proofErr w:type="gramStart"/>
      <w:r w:rsidR="008A6A1A">
        <w:rPr>
          <w:rFonts w:ascii="Verdana" w:hAnsi="Verdana" w:cs="Arial"/>
          <w:sz w:val="20"/>
        </w:rPr>
        <w:t xml:space="preserve">“ </w:t>
      </w:r>
      <w:proofErr w:type="gramEnd"/>
      <w:r w:rsidR="00CA5E95" w:rsidRPr="00153DC3">
        <w:rPr>
          <w:rFonts w:ascii="Verdana" w:hAnsi="Verdana" w:cs="Arial"/>
          <w:i/>
          <w:sz w:val="20"/>
        </w:rPr>
        <w:t xml:space="preserve">.......FUNDAMENTAÇÃO: Considerando que: 1. O processo foi instruído de acordo com a legislação vigente; 2. O formulário B, referente ao cadastramento do Curso Técnico em Eletrotécnica Integrado encontra-se devidamente preenchido com as informações pertinentes e necessárias; 3. O posicionamento das AST, ATJ e a CEEC que se posicionaram favoravelmente pelo deferimento do pleito; 4. A Comissão de Educação e Atribuição Profissional – CEAP, </w:t>
      </w:r>
      <w:r w:rsidR="00FF368C" w:rsidRPr="00153DC3">
        <w:rPr>
          <w:rFonts w:ascii="Verdana" w:hAnsi="Verdana" w:cs="Arial"/>
          <w:i/>
          <w:sz w:val="20"/>
        </w:rPr>
        <w:t>por sua vez conclui favoravelmente ao cadastramento do curso; 5.Em análise da documentação não constatamos o registro dos profissionais docentes, no Sistema CONFEA/CREA; 5.Em análise da documentação não constatamos o registro dos profissionais docentes, no Sistema CONFEA/CREA; 6. A Instituição de ensino interessada</w:t>
      </w:r>
      <w:r w:rsidR="00153DC3" w:rsidRPr="00153DC3">
        <w:rPr>
          <w:rFonts w:ascii="Verdana" w:hAnsi="Verdana" w:cs="Arial"/>
          <w:i/>
          <w:sz w:val="20"/>
        </w:rPr>
        <w:t xml:space="preserve"> já oferta Cursos de Nível Superior, Tecnólogo e Nível Médio, constante na Tabela de Títulos Profissionais do CONFEA contemplados na Res. Nº 1073/2016.  PARECER – Pleito deferido. </w:t>
      </w:r>
      <w:r w:rsidR="00153DC3" w:rsidRPr="00604B0E">
        <w:rPr>
          <w:rFonts w:ascii="Verdana" w:hAnsi="Verdana" w:cs="Arial"/>
          <w:i/>
          <w:sz w:val="20"/>
          <w:u w:val="single"/>
        </w:rPr>
        <w:t xml:space="preserve">A luz da legislação vigente, somos de parecer favorável ao cadastramento do Curso Técnico em Eletrotécnica Integrado, código 123-05-00, nos termos da Res. 473/2002 do CONFEA. Os seus egressos (Técnicos de Nível Médio) sejam concedidas as atribuições fixadas no art. 2º da Lei Nº 5.524/1968, combinado com os artigos 3º e 4º do Decreto Nº 90.922/1985, compatíveis com a sua grade de formação curricular. É nosso parecer. </w:t>
      </w:r>
      <w:proofErr w:type="spellStart"/>
      <w:r w:rsidR="00153DC3" w:rsidRPr="00604B0E">
        <w:rPr>
          <w:rFonts w:ascii="Verdana" w:hAnsi="Verdana" w:cs="Arial"/>
          <w:i/>
          <w:sz w:val="20"/>
          <w:u w:val="single"/>
        </w:rPr>
        <w:t>Eng.Luiz</w:t>
      </w:r>
      <w:proofErr w:type="spellEnd"/>
      <w:r w:rsidR="00153DC3" w:rsidRPr="00604B0E">
        <w:rPr>
          <w:rFonts w:ascii="Verdana" w:hAnsi="Verdana" w:cs="Arial"/>
          <w:i/>
          <w:sz w:val="20"/>
          <w:u w:val="single"/>
        </w:rPr>
        <w:t xml:space="preserve"> Carlos Carvalho de Oliveira – Relator</w:t>
      </w:r>
      <w:r w:rsidR="00153DC3">
        <w:rPr>
          <w:rFonts w:ascii="Verdana" w:hAnsi="Verdana" w:cs="Arial"/>
          <w:sz w:val="20"/>
        </w:rPr>
        <w:t>.”</w:t>
      </w:r>
      <w:r w:rsidR="00EB0164">
        <w:rPr>
          <w:rFonts w:ascii="Verdana" w:hAnsi="Verdana"/>
          <w:i/>
          <w:sz w:val="20"/>
        </w:rPr>
        <w:t xml:space="preserve">, </w:t>
      </w:r>
      <w:r w:rsidR="0080781D" w:rsidRPr="00A17EC7">
        <w:rPr>
          <w:rFonts w:ascii="Verdana" w:hAnsi="Verdana" w:cs="Arial"/>
          <w:bCs/>
          <w:sz w:val="20"/>
        </w:rPr>
        <w:t>D</w:t>
      </w:r>
      <w:r w:rsidR="00493703" w:rsidRPr="00A17EC7">
        <w:rPr>
          <w:rFonts w:ascii="Verdana" w:hAnsi="Verdana" w:cs="Arial"/>
          <w:sz w:val="20"/>
        </w:rPr>
        <w:t xml:space="preserve">ECIDIU </w:t>
      </w:r>
      <w:r w:rsidR="0080781D" w:rsidRPr="00A17EC7">
        <w:rPr>
          <w:rFonts w:ascii="Verdana" w:hAnsi="Verdana" w:cs="Arial"/>
          <w:sz w:val="20"/>
        </w:rPr>
        <w:t xml:space="preserve">aprovar por unanimidade </w:t>
      </w:r>
      <w:r w:rsidR="007C74EE">
        <w:rPr>
          <w:rFonts w:ascii="Verdana" w:hAnsi="Verdana" w:cs="Arial"/>
          <w:sz w:val="20"/>
        </w:rPr>
        <w:t>o parecer do relator</w:t>
      </w:r>
      <w:r w:rsidR="00D00A53" w:rsidRPr="00A17EC7">
        <w:rPr>
          <w:rFonts w:ascii="Verdana" w:hAnsi="Verdana" w:cs="Arial"/>
          <w:sz w:val="20"/>
        </w:rPr>
        <w:t>.</w:t>
      </w:r>
      <w:r w:rsidR="000505D2" w:rsidRPr="00A17EC7">
        <w:rPr>
          <w:rFonts w:ascii="Verdana" w:hAnsi="Verdana"/>
          <w:sz w:val="20"/>
        </w:rPr>
        <w:t xml:space="preserve"> </w:t>
      </w:r>
      <w:r w:rsidR="00DA71CD" w:rsidRPr="00A17EC7">
        <w:rPr>
          <w:rFonts w:ascii="Verdana" w:hAnsi="Verdana" w:cs="Arial"/>
          <w:sz w:val="20"/>
        </w:rPr>
        <w:t xml:space="preserve">Presidiu a Sessão a Eng. Agr. </w:t>
      </w:r>
      <w:r w:rsidR="00DA71CD" w:rsidRPr="00A17EC7">
        <w:rPr>
          <w:rFonts w:ascii="Verdana" w:hAnsi="Verdana" w:cs="Arial"/>
          <w:b/>
          <w:sz w:val="20"/>
        </w:rPr>
        <w:t>GIUCÉLIA A. DE</w:t>
      </w:r>
      <w:r w:rsidR="00DA71CD" w:rsidRPr="0080781D">
        <w:rPr>
          <w:rFonts w:ascii="Verdana" w:hAnsi="Verdana" w:cs="Arial"/>
          <w:b/>
          <w:sz w:val="20"/>
        </w:rPr>
        <w:t xml:space="preserve"> FIGUEIREDO</w:t>
      </w:r>
      <w:r w:rsidR="00DA71CD" w:rsidRPr="0080781D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80781D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Alter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Dinival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80781D">
        <w:rPr>
          <w:rFonts w:ascii="Verdana" w:hAnsi="Verdana" w:cs="Verdana"/>
          <w:b/>
          <w:sz w:val="20"/>
        </w:rPr>
        <w:t>Ruchet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80781D">
        <w:rPr>
          <w:rFonts w:ascii="Verdana" w:hAnsi="Verdana" w:cs="Verdana"/>
          <w:b/>
          <w:sz w:val="20"/>
        </w:rPr>
        <w:t>Eleonôra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80781D">
        <w:rPr>
          <w:rFonts w:ascii="Verdana" w:hAnsi="Verdana" w:cs="Verdana"/>
          <w:b/>
          <w:sz w:val="20"/>
        </w:rPr>
        <w:t>Maroja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80781D">
        <w:rPr>
          <w:rFonts w:ascii="Verdana" w:hAnsi="Verdana" w:cs="Verdana"/>
          <w:b/>
          <w:sz w:val="20"/>
        </w:rPr>
        <w:t>Evelyne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Emanuelle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Perazzo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Creazzola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80781D">
        <w:rPr>
          <w:rFonts w:ascii="Verdana" w:hAnsi="Verdana" w:cs="Verdana"/>
          <w:b/>
          <w:sz w:val="20"/>
        </w:rPr>
        <w:t>Iure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Alynne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r w:rsidR="00DA71CD" w:rsidRPr="0080781D">
        <w:rPr>
          <w:rFonts w:ascii="Verdana" w:hAnsi="Verdana" w:cs="Verdana"/>
          <w:b/>
          <w:sz w:val="20"/>
        </w:rPr>
        <w:lastRenderedPageBreak/>
        <w:t xml:space="preserve">Pontes Bernardo,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Ovidio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Catão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80781D">
        <w:rPr>
          <w:rFonts w:ascii="Verdana" w:hAnsi="Verdana" w:cs="Verdana"/>
          <w:b/>
          <w:sz w:val="20"/>
        </w:rPr>
        <w:t>Ariosvaldo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80781D">
        <w:rPr>
          <w:rFonts w:ascii="Verdana" w:hAnsi="Verdana" w:cs="Verdana"/>
          <w:sz w:val="20"/>
        </w:rPr>
        <w:t>e</w:t>
      </w:r>
      <w:r w:rsidR="00DA71CD" w:rsidRPr="0080781D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80781D">
        <w:rPr>
          <w:rFonts w:ascii="Verdana" w:hAnsi="Verdana" w:cs="Verdana"/>
          <w:b/>
          <w:sz w:val="20"/>
        </w:rPr>
        <w:t>Mélo</w:t>
      </w:r>
      <w:proofErr w:type="spellEnd"/>
      <w:r w:rsidR="00DA71CD" w:rsidRPr="0080781D">
        <w:rPr>
          <w:rFonts w:ascii="Verdana" w:hAnsi="Verdana" w:cs="Verdana"/>
          <w:b/>
          <w:sz w:val="20"/>
        </w:rPr>
        <w:t>; dos Suplentes: Giuseppe Toni Filho</w:t>
      </w:r>
      <w:r w:rsidR="00DA71CD" w:rsidRPr="0080781D">
        <w:rPr>
          <w:rFonts w:ascii="Verdana" w:hAnsi="Verdana" w:cs="Verdana"/>
          <w:sz w:val="20"/>
        </w:rPr>
        <w:t xml:space="preserve"> e</w:t>
      </w:r>
      <w:r w:rsidR="00DA71CD" w:rsidRPr="0080781D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sz w:val="20"/>
        </w:rPr>
        <w:t xml:space="preserve">. </w:t>
      </w:r>
    </w:p>
    <w:p w:rsidR="000D367B" w:rsidRPr="000D367B" w:rsidRDefault="000D367B" w:rsidP="00E01FC3">
      <w:pPr>
        <w:spacing w:line="360" w:lineRule="auto"/>
        <w:ind w:left="-142" w:right="141"/>
        <w:jc w:val="center"/>
        <w:rPr>
          <w:rFonts w:ascii="Verdana" w:hAnsi="Verdana" w:cs="Arial"/>
          <w:sz w:val="8"/>
          <w:szCs w:val="8"/>
        </w:rPr>
      </w:pPr>
    </w:p>
    <w:p w:rsidR="00DA71CD" w:rsidRPr="00EB7246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27471D" w:rsidRPr="00EB7246" w:rsidRDefault="0027471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F57" w:rsidRDefault="00C22F57">
      <w:r>
        <w:separator/>
      </w:r>
    </w:p>
  </w:endnote>
  <w:endnote w:type="continuationSeparator" w:id="1">
    <w:p w:rsidR="00C22F57" w:rsidRDefault="00C2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F57" w:rsidRDefault="00C22F57">
      <w:r>
        <w:separator/>
      </w:r>
    </w:p>
  </w:footnote>
  <w:footnote w:type="continuationSeparator" w:id="1">
    <w:p w:rsidR="00C22F57" w:rsidRDefault="00C22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57" w:rsidRDefault="00C22F57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2F57" w:rsidRPr="00AC65FF" w:rsidRDefault="00C22F57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C22F57" w:rsidRDefault="00C22F57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8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775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0E19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3692"/>
    <w:rsid w:val="006F4C65"/>
    <w:rsid w:val="006F5BBB"/>
    <w:rsid w:val="006F7B61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AFD"/>
    <w:rsid w:val="00903C6E"/>
    <w:rsid w:val="0090499A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92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2017-03-16T12:19:00Z</cp:lastPrinted>
  <dcterms:created xsi:type="dcterms:W3CDTF">2017-03-16T12:23:00Z</dcterms:created>
  <dcterms:modified xsi:type="dcterms:W3CDTF">2017-03-16T12:23:00Z</dcterms:modified>
</cp:coreProperties>
</file>