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2B" w:rsidRPr="009E102B" w:rsidRDefault="008D072B" w:rsidP="008D072B">
      <w:pPr>
        <w:pStyle w:val="Ttulo2"/>
        <w:ind w:right="-283"/>
        <w:rPr>
          <w:b w:val="0"/>
          <w:bCs/>
          <w:sz w:val="4"/>
          <w:szCs w:val="4"/>
        </w:rPr>
      </w:pPr>
    </w:p>
    <w:p w:rsidR="0082053A" w:rsidRPr="005B2C0C" w:rsidRDefault="0082053A" w:rsidP="0082053A">
      <w:pPr>
        <w:pStyle w:val="Ttulo2"/>
        <w:ind w:left="-284" w:right="-142" w:firstLine="142"/>
        <w:rPr>
          <w:rFonts w:ascii="Verdana" w:hAnsi="Verdana"/>
          <w:bCs/>
          <w:sz w:val="20"/>
        </w:rPr>
      </w:pPr>
      <w:r w:rsidRPr="005B2C0C">
        <w:rPr>
          <w:rFonts w:ascii="Verdana" w:hAnsi="Verdana"/>
          <w:b w:val="0"/>
          <w:bCs/>
          <w:sz w:val="20"/>
        </w:rPr>
        <w:t>Ref. Sessão</w:t>
      </w:r>
      <w:r w:rsidRPr="005B2C0C">
        <w:rPr>
          <w:rFonts w:ascii="Verdana" w:hAnsi="Verdana"/>
          <w:b w:val="0"/>
          <w:bCs/>
          <w:sz w:val="20"/>
        </w:rPr>
        <w:tab/>
      </w:r>
      <w:proofErr w:type="gramStart"/>
      <w:r w:rsidRPr="005B2C0C">
        <w:rPr>
          <w:rFonts w:ascii="Verdana" w:hAnsi="Verdana"/>
          <w:b w:val="0"/>
          <w:bCs/>
          <w:sz w:val="20"/>
        </w:rPr>
        <w:t>:</w:t>
      </w:r>
      <w:proofErr w:type="gramEnd"/>
      <w:r w:rsidRPr="005B2C0C">
        <w:rPr>
          <w:rFonts w:ascii="Verdana" w:hAnsi="Verdana"/>
          <w:b w:val="0"/>
          <w:bCs/>
          <w:sz w:val="20"/>
        </w:rPr>
        <w:t xml:space="preserve">Plenária Ordinária Nº </w:t>
      </w:r>
      <w:r w:rsidR="000A1FEE" w:rsidRPr="005B2C0C">
        <w:rPr>
          <w:rFonts w:ascii="Verdana" w:hAnsi="Verdana"/>
          <w:bCs/>
          <w:sz w:val="20"/>
        </w:rPr>
        <w:t>6</w:t>
      </w:r>
      <w:r w:rsidR="008A0F33" w:rsidRPr="005B2C0C">
        <w:rPr>
          <w:rFonts w:ascii="Verdana" w:hAnsi="Verdana"/>
          <w:bCs/>
          <w:sz w:val="20"/>
        </w:rPr>
        <w:t>55</w:t>
      </w:r>
    </w:p>
    <w:p w:rsidR="0082053A" w:rsidRPr="005B2C0C" w:rsidRDefault="0082053A" w:rsidP="0082053A">
      <w:pPr>
        <w:ind w:left="-284" w:right="141" w:firstLine="142"/>
        <w:jc w:val="both"/>
        <w:rPr>
          <w:rFonts w:ascii="Verdana" w:hAnsi="Verdana" w:cs="Arial"/>
          <w:b/>
          <w:bCs/>
          <w:sz w:val="20"/>
        </w:rPr>
      </w:pPr>
      <w:r w:rsidRPr="005B2C0C">
        <w:rPr>
          <w:rFonts w:ascii="Verdana" w:hAnsi="Verdana" w:cs="Arial"/>
          <w:bCs/>
          <w:sz w:val="20"/>
        </w:rPr>
        <w:t xml:space="preserve">DECISÃO </w:t>
      </w:r>
      <w:r w:rsidRPr="005B2C0C">
        <w:rPr>
          <w:rFonts w:ascii="Verdana" w:hAnsi="Verdana" w:cs="Arial"/>
          <w:bCs/>
          <w:sz w:val="20"/>
        </w:rPr>
        <w:tab/>
      </w:r>
      <w:proofErr w:type="gramStart"/>
      <w:r w:rsidRPr="005B2C0C">
        <w:rPr>
          <w:rFonts w:ascii="Verdana" w:hAnsi="Verdana" w:cs="Arial"/>
          <w:bCs/>
          <w:sz w:val="20"/>
        </w:rPr>
        <w:t>:</w:t>
      </w:r>
      <w:proofErr w:type="gramEnd"/>
      <w:r w:rsidRPr="005B2C0C">
        <w:rPr>
          <w:rFonts w:ascii="Verdana" w:hAnsi="Verdana" w:cs="Arial"/>
          <w:bCs/>
          <w:sz w:val="20"/>
        </w:rPr>
        <w:t xml:space="preserve">Nº PL </w:t>
      </w:r>
      <w:r w:rsidR="00B65519">
        <w:rPr>
          <w:rFonts w:ascii="Verdana" w:hAnsi="Verdana" w:cs="Arial"/>
          <w:b/>
          <w:bCs/>
          <w:sz w:val="20"/>
        </w:rPr>
        <w:t>73</w:t>
      </w:r>
      <w:r w:rsidR="008A0F33" w:rsidRPr="005B2C0C">
        <w:rPr>
          <w:rFonts w:ascii="Verdana" w:hAnsi="Verdana" w:cs="Arial"/>
          <w:b/>
          <w:bCs/>
          <w:sz w:val="20"/>
        </w:rPr>
        <w:t>/2017</w:t>
      </w:r>
    </w:p>
    <w:p w:rsidR="007B1F01" w:rsidRPr="00B65519" w:rsidRDefault="007B1F01" w:rsidP="0082053A">
      <w:pPr>
        <w:ind w:left="-284" w:right="141" w:firstLine="142"/>
        <w:jc w:val="both"/>
        <w:rPr>
          <w:rFonts w:ascii="Verdana" w:hAnsi="Verdana" w:cs="Arial"/>
          <w:b/>
          <w:bCs/>
          <w:sz w:val="20"/>
        </w:rPr>
      </w:pPr>
      <w:r w:rsidRPr="005B2C0C">
        <w:rPr>
          <w:rFonts w:ascii="Verdana" w:hAnsi="Verdana" w:cs="Arial"/>
          <w:bCs/>
          <w:sz w:val="20"/>
        </w:rPr>
        <w:t>Processo</w:t>
      </w:r>
      <w:r w:rsidRPr="005B2C0C">
        <w:rPr>
          <w:rFonts w:ascii="Verdana" w:hAnsi="Verdana" w:cs="Arial"/>
          <w:bCs/>
          <w:sz w:val="20"/>
        </w:rPr>
        <w:tab/>
      </w:r>
      <w:proofErr w:type="gramStart"/>
      <w:r w:rsidRPr="005B2C0C">
        <w:rPr>
          <w:rFonts w:ascii="Verdana" w:hAnsi="Verdana" w:cs="Arial"/>
          <w:bCs/>
          <w:sz w:val="20"/>
        </w:rPr>
        <w:t>:</w:t>
      </w:r>
      <w:proofErr w:type="gramEnd"/>
      <w:r w:rsidRPr="005B2C0C">
        <w:rPr>
          <w:rFonts w:ascii="Verdana" w:hAnsi="Verdana" w:cs="Arial"/>
          <w:bCs/>
          <w:sz w:val="20"/>
        </w:rPr>
        <w:t>Nº</w:t>
      </w:r>
      <w:r w:rsidR="00B65519">
        <w:rPr>
          <w:rFonts w:ascii="Verdana" w:hAnsi="Verdana" w:cs="Arial"/>
          <w:bCs/>
          <w:sz w:val="20"/>
        </w:rPr>
        <w:t xml:space="preserve"> </w:t>
      </w:r>
      <w:r w:rsidR="00B65519">
        <w:rPr>
          <w:rFonts w:ascii="Verdana" w:hAnsi="Verdana" w:cs="Arial"/>
          <w:b/>
          <w:bCs/>
          <w:sz w:val="20"/>
        </w:rPr>
        <w:t>1025712/2014</w:t>
      </w:r>
    </w:p>
    <w:p w:rsidR="008D072B" w:rsidRPr="005B2C0C" w:rsidRDefault="008D072B" w:rsidP="0082053A">
      <w:pPr>
        <w:ind w:left="-284" w:right="-142" w:firstLine="142"/>
        <w:jc w:val="both"/>
        <w:rPr>
          <w:rFonts w:ascii="Verdana" w:hAnsi="Verdana" w:cs="Arial"/>
          <w:b/>
          <w:sz w:val="20"/>
        </w:rPr>
      </w:pPr>
      <w:r w:rsidRPr="00CC0391">
        <w:rPr>
          <w:rFonts w:ascii="Verdana" w:hAnsi="Verdana" w:cs="Arial"/>
          <w:bCs/>
          <w:sz w:val="20"/>
        </w:rPr>
        <w:t>Interessado</w:t>
      </w:r>
      <w:r w:rsidRPr="00CC0391">
        <w:rPr>
          <w:rFonts w:ascii="Verdana" w:hAnsi="Verdana" w:cs="Arial"/>
          <w:bCs/>
          <w:sz w:val="20"/>
        </w:rPr>
        <w:tab/>
      </w:r>
      <w:proofErr w:type="gramStart"/>
      <w:r w:rsidRPr="00CC0391">
        <w:rPr>
          <w:rFonts w:ascii="Verdana" w:hAnsi="Verdana" w:cs="Arial"/>
          <w:b/>
          <w:bCs/>
          <w:sz w:val="20"/>
        </w:rPr>
        <w:t>:</w:t>
      </w:r>
      <w:proofErr w:type="gramEnd"/>
      <w:r w:rsidR="00B65519">
        <w:rPr>
          <w:rFonts w:ascii="Verdana" w:hAnsi="Verdana" w:cs="Arial"/>
          <w:b/>
          <w:bCs/>
          <w:sz w:val="20"/>
        </w:rPr>
        <w:t xml:space="preserve">SOENCO SOCIEDADE DE </w:t>
      </w:r>
      <w:proofErr w:type="spellStart"/>
      <w:r w:rsidR="00B65519">
        <w:rPr>
          <w:rFonts w:ascii="Verdana" w:hAnsi="Verdana" w:cs="Arial"/>
          <w:b/>
          <w:bCs/>
          <w:sz w:val="20"/>
        </w:rPr>
        <w:t>ENGª</w:t>
      </w:r>
      <w:proofErr w:type="spellEnd"/>
      <w:r w:rsidR="00B65519">
        <w:rPr>
          <w:rFonts w:ascii="Verdana" w:hAnsi="Verdana" w:cs="Arial"/>
          <w:b/>
          <w:bCs/>
          <w:sz w:val="20"/>
        </w:rPr>
        <w:t xml:space="preserve"> E CONST. LTDA</w:t>
      </w:r>
    </w:p>
    <w:p w:rsidR="008D072B" w:rsidRPr="005B2C0C" w:rsidRDefault="00462BF5" w:rsidP="008D072B">
      <w:pPr>
        <w:ind w:left="-284" w:right="-142" w:firstLine="142"/>
        <w:jc w:val="both"/>
        <w:rPr>
          <w:rFonts w:ascii="Verdana" w:hAnsi="Verdana" w:cs="Arial"/>
          <w:bCs/>
          <w:sz w:val="20"/>
        </w:rPr>
      </w:pPr>
      <w:r w:rsidRPr="005B2C0C">
        <w:rPr>
          <w:rFonts w:ascii="Verdana" w:hAnsi="Verdana" w:cs="Arial"/>
          <w:bCs/>
          <w:sz w:val="20"/>
        </w:rPr>
        <w:t>Assunto</w:t>
      </w:r>
      <w:r w:rsidRPr="005B2C0C">
        <w:rPr>
          <w:rFonts w:ascii="Verdana" w:hAnsi="Verdana" w:cs="Arial"/>
          <w:bCs/>
          <w:sz w:val="20"/>
        </w:rPr>
        <w:tab/>
      </w:r>
      <w:r w:rsidRPr="005B2C0C">
        <w:rPr>
          <w:rFonts w:ascii="Verdana" w:hAnsi="Verdana" w:cs="Arial"/>
          <w:bCs/>
          <w:sz w:val="20"/>
        </w:rPr>
        <w:tab/>
      </w:r>
      <w:proofErr w:type="gramStart"/>
      <w:r w:rsidRPr="005B2C0C">
        <w:rPr>
          <w:rFonts w:ascii="Verdana" w:hAnsi="Verdana" w:cs="Arial"/>
          <w:bCs/>
          <w:sz w:val="20"/>
        </w:rPr>
        <w:t>:</w:t>
      </w:r>
      <w:proofErr w:type="gramEnd"/>
      <w:r w:rsidR="004E477D">
        <w:rPr>
          <w:rFonts w:ascii="Verdana" w:hAnsi="Verdana" w:cs="Arial"/>
          <w:bCs/>
          <w:sz w:val="20"/>
        </w:rPr>
        <w:t>Recurso ao Plenário</w:t>
      </w:r>
    </w:p>
    <w:p w:rsidR="008D66D8" w:rsidRPr="005B2C0C" w:rsidRDefault="008D66D8" w:rsidP="008D072B">
      <w:pPr>
        <w:ind w:left="2127" w:right="141"/>
        <w:jc w:val="both"/>
        <w:rPr>
          <w:rFonts w:ascii="Verdana" w:hAnsi="Verdana" w:cs="Arial"/>
          <w:sz w:val="20"/>
        </w:rPr>
      </w:pPr>
    </w:p>
    <w:p w:rsidR="008D072B" w:rsidRPr="001B4007" w:rsidRDefault="008D072B" w:rsidP="002417B3">
      <w:pPr>
        <w:ind w:left="2410"/>
        <w:jc w:val="both"/>
        <w:rPr>
          <w:rFonts w:ascii="Verdana" w:hAnsi="Verdana" w:cs="Arial"/>
          <w:sz w:val="20"/>
        </w:rPr>
      </w:pPr>
      <w:r w:rsidRPr="005B2C0C">
        <w:rPr>
          <w:rFonts w:ascii="Verdana" w:hAnsi="Verdana" w:cs="Arial"/>
          <w:sz w:val="20"/>
        </w:rPr>
        <w:t xml:space="preserve">EMENTA: </w:t>
      </w:r>
      <w:r w:rsidR="005C5C44" w:rsidRPr="005B2C0C">
        <w:rPr>
          <w:rFonts w:ascii="Verdana" w:hAnsi="Verdana" w:cs="Arial"/>
          <w:sz w:val="20"/>
        </w:rPr>
        <w:t xml:space="preserve">Aprova por </w:t>
      </w:r>
      <w:r w:rsidR="00D95C4D" w:rsidRPr="005B2C0C">
        <w:rPr>
          <w:rFonts w:ascii="Verdana" w:hAnsi="Verdana" w:cs="Arial"/>
          <w:sz w:val="20"/>
        </w:rPr>
        <w:t xml:space="preserve">unanimidade </w:t>
      </w:r>
      <w:r w:rsidR="0009314A">
        <w:rPr>
          <w:rFonts w:ascii="Verdana" w:hAnsi="Verdana" w:cs="Arial"/>
          <w:sz w:val="20"/>
        </w:rPr>
        <w:t>o</w:t>
      </w:r>
      <w:r w:rsidR="00E51ADE">
        <w:rPr>
          <w:rFonts w:ascii="Verdana" w:hAnsi="Verdana" w:cs="Arial"/>
          <w:sz w:val="20"/>
        </w:rPr>
        <w:t xml:space="preserve"> parecer</w:t>
      </w:r>
      <w:r w:rsidR="007F1D6F">
        <w:rPr>
          <w:rFonts w:ascii="Verdana" w:hAnsi="Verdana" w:cs="Arial"/>
          <w:sz w:val="20"/>
        </w:rPr>
        <w:t>,</w:t>
      </w:r>
      <w:r w:rsidR="001B4007">
        <w:rPr>
          <w:rFonts w:ascii="Verdana" w:hAnsi="Verdana" w:cs="Arial"/>
          <w:sz w:val="20"/>
        </w:rPr>
        <w:t xml:space="preserve"> acerca do processo </w:t>
      </w:r>
      <w:r w:rsidR="00B6303F">
        <w:rPr>
          <w:rFonts w:ascii="Verdana" w:hAnsi="Verdana" w:cs="Arial"/>
          <w:sz w:val="20"/>
        </w:rPr>
        <w:t>de inte</w:t>
      </w:r>
      <w:r w:rsidR="0038613A">
        <w:rPr>
          <w:rFonts w:ascii="Verdana" w:hAnsi="Verdana" w:cs="Arial"/>
          <w:sz w:val="20"/>
        </w:rPr>
        <w:t>resse da empresa</w:t>
      </w:r>
      <w:r w:rsidR="00597437">
        <w:rPr>
          <w:rFonts w:ascii="Verdana" w:hAnsi="Verdana" w:cs="Arial"/>
          <w:sz w:val="20"/>
        </w:rPr>
        <w:t xml:space="preserve"> </w:t>
      </w:r>
      <w:r w:rsidR="0038613A">
        <w:rPr>
          <w:rFonts w:ascii="Verdana" w:hAnsi="Verdana" w:cs="Arial"/>
          <w:b/>
          <w:bCs/>
          <w:sz w:val="20"/>
        </w:rPr>
        <w:t xml:space="preserve">SOENCO SOCIEDADE DE </w:t>
      </w:r>
      <w:proofErr w:type="spellStart"/>
      <w:r w:rsidR="0038613A">
        <w:rPr>
          <w:rFonts w:ascii="Verdana" w:hAnsi="Verdana" w:cs="Arial"/>
          <w:b/>
          <w:bCs/>
          <w:sz w:val="20"/>
        </w:rPr>
        <w:t>ENGª</w:t>
      </w:r>
      <w:proofErr w:type="spellEnd"/>
      <w:r w:rsidR="0038613A">
        <w:rPr>
          <w:rFonts w:ascii="Verdana" w:hAnsi="Verdana" w:cs="Arial"/>
          <w:b/>
          <w:bCs/>
          <w:sz w:val="20"/>
        </w:rPr>
        <w:t xml:space="preserve"> E CONST. LTDA</w:t>
      </w:r>
      <w:r w:rsidR="001B4007">
        <w:rPr>
          <w:rFonts w:ascii="Verdana" w:hAnsi="Verdana" w:cs="Arial"/>
          <w:sz w:val="20"/>
        </w:rPr>
        <w:t xml:space="preserve">, </w:t>
      </w:r>
      <w:r w:rsidR="006869BF" w:rsidRPr="005B2C0C">
        <w:rPr>
          <w:rFonts w:ascii="Verdana" w:hAnsi="Verdana" w:cs="Arial"/>
          <w:sz w:val="20"/>
        </w:rPr>
        <w:t xml:space="preserve">que </w:t>
      </w:r>
      <w:proofErr w:type="gramStart"/>
      <w:r w:rsidR="007F1D6F">
        <w:rPr>
          <w:rFonts w:ascii="Verdana" w:hAnsi="Verdana" w:cs="Arial"/>
          <w:sz w:val="20"/>
        </w:rPr>
        <w:t>nega provimento</w:t>
      </w:r>
      <w:proofErr w:type="gramEnd"/>
      <w:r w:rsidR="007F1D6F">
        <w:rPr>
          <w:rFonts w:ascii="Verdana" w:hAnsi="Verdana" w:cs="Arial"/>
          <w:sz w:val="20"/>
        </w:rPr>
        <w:t xml:space="preserve"> ao mérito </w:t>
      </w:r>
      <w:r w:rsidR="007F1D6F" w:rsidRPr="001B4007">
        <w:rPr>
          <w:rFonts w:ascii="Verdana" w:hAnsi="Verdana" w:cs="Arial"/>
          <w:sz w:val="20"/>
        </w:rPr>
        <w:t xml:space="preserve">com </w:t>
      </w:r>
      <w:r w:rsidR="007F1D6F" w:rsidRPr="001B4007">
        <w:rPr>
          <w:rFonts w:ascii="Verdana" w:hAnsi="Verdana"/>
          <w:sz w:val="20"/>
        </w:rPr>
        <w:t>aplicação de</w:t>
      </w:r>
      <w:r w:rsidR="0038613A">
        <w:rPr>
          <w:rFonts w:ascii="Verdana" w:hAnsi="Verdana"/>
          <w:sz w:val="20"/>
        </w:rPr>
        <w:t xml:space="preserve"> penalidade mínima,</w:t>
      </w:r>
      <w:r w:rsidR="001B4007">
        <w:rPr>
          <w:rFonts w:ascii="Verdana" w:hAnsi="Verdana"/>
          <w:sz w:val="20"/>
        </w:rPr>
        <w:t xml:space="preserve"> com</w:t>
      </w:r>
      <w:r w:rsidR="007F1D6F" w:rsidRPr="001B4007">
        <w:rPr>
          <w:rFonts w:ascii="Verdana" w:hAnsi="Verdana"/>
          <w:sz w:val="20"/>
        </w:rPr>
        <w:t xml:space="preserve"> valor atualizado na forma da lei</w:t>
      </w:r>
      <w:r w:rsidR="001B4007" w:rsidRPr="001B4007">
        <w:rPr>
          <w:rFonts w:ascii="Verdana" w:hAnsi="Verdana"/>
          <w:sz w:val="20"/>
        </w:rPr>
        <w:t>.</w:t>
      </w:r>
      <w:r w:rsidR="007F1D6F" w:rsidRPr="001B4007">
        <w:rPr>
          <w:rFonts w:ascii="Verdana" w:hAnsi="Verdana"/>
          <w:sz w:val="20"/>
        </w:rPr>
        <w:t xml:space="preserve"> </w:t>
      </w:r>
    </w:p>
    <w:p w:rsidR="008D072B" w:rsidRPr="005B2C0C" w:rsidRDefault="008D072B" w:rsidP="0038613A">
      <w:pPr>
        <w:ind w:left="2835"/>
        <w:jc w:val="both"/>
        <w:rPr>
          <w:rFonts w:ascii="Verdana" w:hAnsi="Verdana" w:cs="Arial"/>
          <w:bCs/>
          <w:sz w:val="20"/>
        </w:rPr>
      </w:pPr>
    </w:p>
    <w:p w:rsidR="008D072B" w:rsidRPr="003A6AC2" w:rsidRDefault="008D072B" w:rsidP="008D072B">
      <w:pPr>
        <w:ind w:left="-284"/>
        <w:jc w:val="center"/>
        <w:rPr>
          <w:rFonts w:ascii="Verdana" w:hAnsi="Verdana" w:cs="Arial"/>
          <w:bCs/>
          <w:sz w:val="20"/>
        </w:rPr>
      </w:pPr>
      <w:r w:rsidRPr="003A6AC2">
        <w:rPr>
          <w:rFonts w:ascii="Verdana" w:hAnsi="Verdana" w:cs="Arial"/>
          <w:bCs/>
          <w:sz w:val="20"/>
        </w:rPr>
        <w:t>DECISÃO</w:t>
      </w:r>
    </w:p>
    <w:p w:rsidR="008D072B" w:rsidRPr="00120527" w:rsidRDefault="008D072B" w:rsidP="008D072B">
      <w:pPr>
        <w:ind w:left="-284"/>
        <w:jc w:val="both"/>
        <w:rPr>
          <w:rFonts w:ascii="Verdana" w:hAnsi="Verdana" w:cs="Arial"/>
          <w:bCs/>
          <w:sz w:val="20"/>
        </w:rPr>
      </w:pPr>
    </w:p>
    <w:p w:rsidR="0072393F" w:rsidRDefault="008D072B" w:rsidP="00E12D2E">
      <w:pPr>
        <w:shd w:val="clear" w:color="auto" w:fill="FFFFFF"/>
        <w:jc w:val="both"/>
        <w:rPr>
          <w:rFonts w:ascii="Verdana" w:hAnsi="Verdana" w:cs="Verdana"/>
          <w:sz w:val="20"/>
        </w:rPr>
      </w:pPr>
      <w:r w:rsidRPr="00120527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="00065135" w:rsidRPr="00120527">
        <w:rPr>
          <w:rFonts w:ascii="Verdana" w:hAnsi="Verdana" w:cs="Arial"/>
          <w:b/>
          <w:sz w:val="20"/>
        </w:rPr>
        <w:t>6</w:t>
      </w:r>
      <w:r w:rsidR="00824F82" w:rsidRPr="00120527">
        <w:rPr>
          <w:rFonts w:ascii="Verdana" w:hAnsi="Verdana" w:cs="Arial"/>
          <w:b/>
          <w:sz w:val="20"/>
        </w:rPr>
        <w:t>5</w:t>
      </w:r>
      <w:r w:rsidR="00FF00FD" w:rsidRPr="00120527">
        <w:rPr>
          <w:rFonts w:ascii="Verdana" w:hAnsi="Verdana" w:cs="Arial"/>
          <w:b/>
          <w:sz w:val="20"/>
        </w:rPr>
        <w:t>5</w:t>
      </w:r>
      <w:r w:rsidRPr="00120527">
        <w:rPr>
          <w:rFonts w:ascii="Verdana" w:hAnsi="Verdana" w:cs="Arial"/>
          <w:sz w:val="20"/>
        </w:rPr>
        <w:t xml:space="preserve">, de </w:t>
      </w:r>
      <w:r w:rsidR="00FF00FD" w:rsidRPr="00120527">
        <w:rPr>
          <w:rFonts w:ascii="Verdana" w:hAnsi="Verdana" w:cs="Arial"/>
          <w:sz w:val="20"/>
        </w:rPr>
        <w:t>10 de abril de 2017</w:t>
      </w:r>
      <w:r w:rsidRPr="00120527">
        <w:rPr>
          <w:rFonts w:ascii="Verdana" w:hAnsi="Verdana" w:cs="Arial"/>
          <w:sz w:val="20"/>
        </w:rPr>
        <w:t xml:space="preserve">, </w:t>
      </w:r>
      <w:r w:rsidR="00F17A62" w:rsidRPr="00120527">
        <w:rPr>
          <w:rFonts w:ascii="Verdana" w:hAnsi="Verdana" w:cs="Arial"/>
          <w:bCs/>
          <w:sz w:val="20"/>
        </w:rPr>
        <w:t xml:space="preserve">Considerando </w:t>
      </w:r>
      <w:r w:rsidR="00F1625E" w:rsidRPr="00120527">
        <w:rPr>
          <w:rFonts w:ascii="Verdana" w:hAnsi="Verdana" w:cs="Arial"/>
          <w:bCs/>
          <w:sz w:val="20"/>
        </w:rPr>
        <w:t>a</w:t>
      </w:r>
      <w:r w:rsidR="00484639" w:rsidRPr="00120527">
        <w:rPr>
          <w:rFonts w:ascii="Verdana" w:hAnsi="Verdana" w:cs="Arial"/>
          <w:bCs/>
          <w:sz w:val="20"/>
        </w:rPr>
        <w:t xml:space="preserve"> interpos</w:t>
      </w:r>
      <w:r w:rsidR="002417B3">
        <w:rPr>
          <w:rFonts w:ascii="Verdana" w:hAnsi="Verdana" w:cs="Arial"/>
          <w:bCs/>
          <w:sz w:val="20"/>
        </w:rPr>
        <w:t>ição de recurso apresentada pela</w:t>
      </w:r>
      <w:r w:rsidR="007E2811" w:rsidRPr="00120527">
        <w:rPr>
          <w:rFonts w:ascii="Verdana" w:hAnsi="Verdana" w:cs="Arial"/>
          <w:bCs/>
          <w:sz w:val="20"/>
        </w:rPr>
        <w:t xml:space="preserve"> int</w:t>
      </w:r>
      <w:r w:rsidR="002417B3">
        <w:rPr>
          <w:rFonts w:ascii="Verdana" w:hAnsi="Verdana" w:cs="Arial"/>
          <w:bCs/>
          <w:sz w:val="20"/>
        </w:rPr>
        <w:t>eressada</w:t>
      </w:r>
      <w:r w:rsidR="004B3487" w:rsidRPr="00120527">
        <w:rPr>
          <w:rFonts w:ascii="Verdana" w:hAnsi="Verdana" w:cs="Arial"/>
          <w:bCs/>
          <w:sz w:val="20"/>
        </w:rPr>
        <w:t xml:space="preserve">, acerca da decisão Nº </w:t>
      </w:r>
      <w:r w:rsidR="00120527" w:rsidRPr="00120527">
        <w:rPr>
          <w:rFonts w:ascii="Verdana" w:hAnsi="Verdana" w:cs="Arial"/>
          <w:bCs/>
          <w:sz w:val="20"/>
        </w:rPr>
        <w:t>790</w:t>
      </w:r>
      <w:r w:rsidR="00E071DB" w:rsidRPr="00120527">
        <w:rPr>
          <w:rFonts w:ascii="Verdana" w:hAnsi="Verdana" w:cs="Arial"/>
          <w:bCs/>
          <w:sz w:val="20"/>
        </w:rPr>
        <w:t>/2016</w:t>
      </w:r>
      <w:r w:rsidR="003D0FC2" w:rsidRPr="00120527">
        <w:rPr>
          <w:rFonts w:ascii="Verdana" w:hAnsi="Verdana" w:cs="Arial"/>
          <w:bCs/>
          <w:sz w:val="20"/>
        </w:rPr>
        <w:t xml:space="preserve"> da CEECA</w:t>
      </w:r>
      <w:r w:rsidR="00484639" w:rsidRPr="00120527">
        <w:rPr>
          <w:rFonts w:ascii="Verdana" w:hAnsi="Verdana" w:cs="Arial"/>
          <w:bCs/>
          <w:sz w:val="20"/>
        </w:rPr>
        <w:t xml:space="preserve"> que indeferiu o pleito com apli</w:t>
      </w:r>
      <w:r w:rsidR="007E2811" w:rsidRPr="00120527">
        <w:rPr>
          <w:rFonts w:ascii="Verdana" w:hAnsi="Verdana" w:cs="Arial"/>
          <w:bCs/>
          <w:sz w:val="20"/>
        </w:rPr>
        <w:t xml:space="preserve">cação de multa no patamar </w:t>
      </w:r>
      <w:r w:rsidR="00120527">
        <w:rPr>
          <w:rFonts w:ascii="Verdana" w:hAnsi="Verdana" w:cs="Arial"/>
          <w:bCs/>
          <w:sz w:val="20"/>
        </w:rPr>
        <w:t>mínimo</w:t>
      </w:r>
      <w:r w:rsidR="00F80E4B" w:rsidRPr="00120527">
        <w:rPr>
          <w:rFonts w:ascii="Verdana" w:hAnsi="Verdana" w:cs="Arial"/>
          <w:bCs/>
          <w:sz w:val="20"/>
        </w:rPr>
        <w:t xml:space="preserve"> </w:t>
      </w:r>
      <w:r w:rsidR="00120527" w:rsidRPr="00120527">
        <w:rPr>
          <w:rFonts w:ascii="Verdana" w:hAnsi="Verdana"/>
          <w:sz w:val="20"/>
        </w:rPr>
        <w:t xml:space="preserve">devido a falta de Anotação de Responsabilidade Técnica- ART, referente </w:t>
      </w:r>
      <w:proofErr w:type="gramStart"/>
      <w:r w:rsidR="00120527" w:rsidRPr="00120527">
        <w:rPr>
          <w:rFonts w:ascii="Verdana" w:hAnsi="Verdana"/>
          <w:sz w:val="20"/>
        </w:rPr>
        <w:t>a</w:t>
      </w:r>
      <w:proofErr w:type="gramEnd"/>
      <w:r w:rsidR="00120527" w:rsidRPr="00120527">
        <w:rPr>
          <w:rFonts w:ascii="Verdana" w:hAnsi="Verdana"/>
          <w:sz w:val="20"/>
        </w:rPr>
        <w:t xml:space="preserve"> execução da obra, ART dos projetos complementares (estrutural, elétrico, hidrossanitário, combate a incêndio) e ART do </w:t>
      </w:r>
      <w:proofErr w:type="spellStart"/>
      <w:r w:rsidR="00120527" w:rsidRPr="00120527">
        <w:rPr>
          <w:rFonts w:ascii="Verdana" w:hAnsi="Verdana"/>
          <w:sz w:val="20"/>
        </w:rPr>
        <w:t>pcmat</w:t>
      </w:r>
      <w:proofErr w:type="spellEnd"/>
      <w:r w:rsidR="00120527" w:rsidRPr="00120527">
        <w:rPr>
          <w:rFonts w:ascii="Verdana" w:hAnsi="Verdana"/>
          <w:sz w:val="20"/>
        </w:rPr>
        <w:t xml:space="preserve"> referente a construção de edifício multifamiliar com 29 p</w:t>
      </w:r>
      <w:r w:rsidR="00120527">
        <w:rPr>
          <w:rFonts w:ascii="Verdana" w:hAnsi="Verdana"/>
          <w:sz w:val="20"/>
        </w:rPr>
        <w:t xml:space="preserve">avimentos e área de 7.132,23; </w:t>
      </w:r>
      <w:r w:rsidR="00120527" w:rsidRPr="00120527">
        <w:rPr>
          <w:rFonts w:ascii="Verdana" w:hAnsi="Verdana"/>
          <w:sz w:val="20"/>
        </w:rPr>
        <w:t>Considerando que tal fato constitui infração</w:t>
      </w:r>
      <w:r w:rsidR="00120527">
        <w:rPr>
          <w:rFonts w:ascii="Verdana" w:hAnsi="Verdana"/>
          <w:sz w:val="20"/>
        </w:rPr>
        <w:t xml:space="preserve"> Art. 1º da Lei 6.496, de 1977;</w:t>
      </w:r>
      <w:r w:rsidR="002417B3">
        <w:rPr>
          <w:rFonts w:ascii="Verdana" w:hAnsi="Verdana"/>
          <w:sz w:val="20"/>
        </w:rPr>
        <w:t xml:space="preserve"> Considerando que a</w:t>
      </w:r>
      <w:r w:rsidR="00120527" w:rsidRPr="00120527">
        <w:rPr>
          <w:rFonts w:ascii="Verdana" w:hAnsi="Verdana"/>
          <w:sz w:val="20"/>
        </w:rPr>
        <w:t xml:space="preserve"> inte</w:t>
      </w:r>
      <w:r w:rsidR="002417B3">
        <w:rPr>
          <w:rFonts w:ascii="Verdana" w:hAnsi="Verdana"/>
          <w:sz w:val="20"/>
        </w:rPr>
        <w:t>ressada</w:t>
      </w:r>
      <w:r w:rsidR="00120527">
        <w:rPr>
          <w:rFonts w:ascii="Verdana" w:hAnsi="Verdana"/>
          <w:sz w:val="20"/>
        </w:rPr>
        <w:t xml:space="preserve"> não apresentou defesa; C</w:t>
      </w:r>
      <w:r w:rsidR="002417B3">
        <w:rPr>
          <w:rFonts w:ascii="Verdana" w:hAnsi="Verdana"/>
          <w:sz w:val="20"/>
        </w:rPr>
        <w:t>onsiderando que a interessada</w:t>
      </w:r>
      <w:r w:rsidR="00120527" w:rsidRPr="00120527">
        <w:rPr>
          <w:rFonts w:ascii="Verdana" w:hAnsi="Verdana"/>
          <w:sz w:val="20"/>
        </w:rPr>
        <w:t xml:space="preserve"> eliminou o fato gerador da infração</w:t>
      </w:r>
      <w:r w:rsidR="00120527">
        <w:rPr>
          <w:rFonts w:ascii="Verdana" w:hAnsi="Verdana"/>
          <w:sz w:val="20"/>
        </w:rPr>
        <w:t>;</w:t>
      </w:r>
      <w:r w:rsidR="00E071DB" w:rsidRPr="00120527">
        <w:rPr>
          <w:rFonts w:ascii="Verdana" w:hAnsi="Verdana"/>
          <w:sz w:val="20"/>
        </w:rPr>
        <w:t xml:space="preserve"> </w:t>
      </w:r>
      <w:r w:rsidR="005B2C0C" w:rsidRPr="00120527">
        <w:rPr>
          <w:rFonts w:ascii="Verdana" w:hAnsi="Verdana" w:cs="Arial"/>
          <w:sz w:val="20"/>
        </w:rPr>
        <w:t>Considerando</w:t>
      </w:r>
      <w:r w:rsidR="007E2811" w:rsidRPr="00120527">
        <w:rPr>
          <w:rFonts w:ascii="Verdana" w:hAnsi="Verdana" w:cs="Arial"/>
          <w:sz w:val="20"/>
        </w:rPr>
        <w:t xml:space="preserve"> o parecer exarado pelo</w:t>
      </w:r>
      <w:r w:rsidR="00C04B55" w:rsidRPr="00120527">
        <w:rPr>
          <w:rFonts w:ascii="Verdana" w:hAnsi="Verdana" w:cs="Arial"/>
          <w:sz w:val="20"/>
        </w:rPr>
        <w:t xml:space="preserve"> relator</w:t>
      </w:r>
      <w:r w:rsidR="005B2C0C" w:rsidRPr="00120527">
        <w:rPr>
          <w:rFonts w:ascii="Verdana" w:hAnsi="Verdana" w:cs="Arial"/>
          <w:sz w:val="20"/>
        </w:rPr>
        <w:t xml:space="preserve"> </w:t>
      </w:r>
      <w:r w:rsidR="00411D4D" w:rsidRPr="00120527">
        <w:rPr>
          <w:rFonts w:ascii="Verdana" w:hAnsi="Verdana" w:cs="Arial"/>
          <w:sz w:val="20"/>
        </w:rPr>
        <w:t xml:space="preserve">acerca da matéria, </w:t>
      </w:r>
      <w:r w:rsidR="005B2C0C" w:rsidRPr="00120527">
        <w:rPr>
          <w:rFonts w:ascii="Verdana" w:hAnsi="Verdana" w:cs="Arial"/>
          <w:sz w:val="20"/>
        </w:rPr>
        <w:t>com o seguinte teor:</w:t>
      </w:r>
      <w:r w:rsidR="00120527">
        <w:rPr>
          <w:rFonts w:ascii="Verdana" w:hAnsi="Verdana" w:cs="Arial"/>
          <w:sz w:val="20"/>
        </w:rPr>
        <w:t xml:space="preserve"> “..</w:t>
      </w:r>
      <w:r w:rsidR="00120527" w:rsidRPr="00120527">
        <w:rPr>
          <w:rFonts w:ascii="Verdana" w:hAnsi="Verdana"/>
          <w:bCs/>
          <w:i/>
          <w:color w:val="000000"/>
          <w:sz w:val="20"/>
          <w:shd w:val="clear" w:color="auto" w:fill="FFFFFF"/>
        </w:rPr>
        <w:t>Trata o presente processo de auto de infração, n</w:t>
      </w:r>
      <w:r w:rsidR="00120527" w:rsidRPr="00120527">
        <w:rPr>
          <w:rFonts w:ascii="Cambria Math" w:hAnsi="Cambria Math" w:cs="Cambria Math"/>
          <w:bCs/>
          <w:i/>
          <w:color w:val="000000"/>
          <w:sz w:val="20"/>
          <w:shd w:val="clear" w:color="auto" w:fill="FFFFFF"/>
        </w:rPr>
        <w:t>⁰</w:t>
      </w:r>
      <w:r w:rsidR="00120527" w:rsidRPr="00120527">
        <w:rPr>
          <w:rFonts w:ascii="Verdana" w:hAnsi="Verdana" w:cs="Verdana"/>
          <w:bCs/>
          <w:i/>
          <w:color w:val="000000"/>
          <w:sz w:val="20"/>
          <w:shd w:val="clear" w:color="auto" w:fill="FFFFFF"/>
        </w:rPr>
        <w:t xml:space="preserve">. 300003138 emitido contra a empresa </w:t>
      </w:r>
      <w:proofErr w:type="spellStart"/>
      <w:r w:rsidR="00120527" w:rsidRPr="00120527">
        <w:rPr>
          <w:rFonts w:ascii="Verdana" w:hAnsi="Verdana" w:cs="Verdana"/>
          <w:bCs/>
          <w:i/>
          <w:color w:val="000000"/>
          <w:sz w:val="20"/>
          <w:shd w:val="clear" w:color="auto" w:fill="FFFFFF"/>
        </w:rPr>
        <w:t>Soenco</w:t>
      </w:r>
      <w:proofErr w:type="spellEnd"/>
      <w:r w:rsidR="00120527" w:rsidRPr="00120527">
        <w:rPr>
          <w:rFonts w:ascii="Verdana" w:hAnsi="Verdana" w:cs="Verdana"/>
          <w:bCs/>
          <w:i/>
          <w:color w:val="000000"/>
          <w:sz w:val="20"/>
          <w:shd w:val="clear" w:color="auto" w:fill="FFFFFF"/>
        </w:rPr>
        <w:t xml:space="preserve"> </w:t>
      </w:r>
      <w:r w:rsidR="00120527">
        <w:rPr>
          <w:rFonts w:ascii="Verdana" w:hAnsi="Verdana" w:cs="Verdana"/>
          <w:bCs/>
          <w:i/>
          <w:color w:val="000000"/>
          <w:sz w:val="20"/>
          <w:shd w:val="clear" w:color="auto" w:fill="FFFFFF"/>
        </w:rPr>
        <w:t>–</w:t>
      </w:r>
      <w:r w:rsidR="00120527" w:rsidRPr="00120527">
        <w:rPr>
          <w:rFonts w:ascii="Verdana" w:hAnsi="Verdana" w:cs="Verdana"/>
          <w:bCs/>
          <w:i/>
          <w:color w:val="000000"/>
          <w:sz w:val="20"/>
          <w:shd w:val="clear" w:color="auto" w:fill="FFFFFF"/>
        </w:rPr>
        <w:t xml:space="preserve"> Sociedade de Engenharia e Construções Ltda., inscrita no CNPJ</w:t>
      </w:r>
      <w:r w:rsidR="00120527" w:rsidRPr="00120527">
        <w:rPr>
          <w:rFonts w:ascii="Verdana" w:hAnsi="Verdana"/>
          <w:bCs/>
          <w:i/>
          <w:color w:val="000000"/>
          <w:sz w:val="20"/>
          <w:shd w:val="clear" w:color="auto" w:fill="FFFFFF"/>
        </w:rPr>
        <w:t xml:space="preserve"> sob o n</w:t>
      </w:r>
      <w:r w:rsidR="00120527" w:rsidRPr="00120527">
        <w:rPr>
          <w:rFonts w:ascii="Cambria Math" w:hAnsi="Cambria Math" w:cs="Cambria Math"/>
          <w:bCs/>
          <w:i/>
          <w:color w:val="000000"/>
          <w:sz w:val="20"/>
          <w:shd w:val="clear" w:color="auto" w:fill="FFFFFF"/>
        </w:rPr>
        <w:t>⁰</w:t>
      </w:r>
      <w:r w:rsidR="00120527" w:rsidRPr="00120527">
        <w:rPr>
          <w:rFonts w:ascii="Verdana" w:hAnsi="Verdana" w:cs="Verdana"/>
          <w:bCs/>
          <w:i/>
          <w:color w:val="000000"/>
          <w:sz w:val="20"/>
          <w:shd w:val="clear" w:color="auto" w:fill="FFFFFF"/>
        </w:rPr>
        <w:t xml:space="preserve">. 09.148.271/0001-63, com sede na Avenida Presidente Epitácio Pessoa, 3333, </w:t>
      </w:r>
      <w:proofErr w:type="spellStart"/>
      <w:r w:rsidR="00120527" w:rsidRPr="00120527">
        <w:rPr>
          <w:rFonts w:ascii="Verdana" w:hAnsi="Verdana" w:cs="Verdana"/>
          <w:bCs/>
          <w:i/>
          <w:color w:val="000000"/>
          <w:sz w:val="20"/>
          <w:shd w:val="clear" w:color="auto" w:fill="FFFFFF"/>
        </w:rPr>
        <w:t>Miramar</w:t>
      </w:r>
      <w:proofErr w:type="spellEnd"/>
      <w:r w:rsidR="00120527" w:rsidRPr="00120527">
        <w:rPr>
          <w:rFonts w:ascii="Verdana" w:hAnsi="Verdana" w:cs="Verdana"/>
          <w:bCs/>
          <w:i/>
          <w:color w:val="000000"/>
          <w:sz w:val="20"/>
          <w:shd w:val="clear" w:color="auto" w:fill="FFFFFF"/>
        </w:rPr>
        <w:t xml:space="preserve"> – João Pessoa/PB, por falta de comprovação de registro de ART em obras de engenharia, infringindo o Art. 1</w:t>
      </w:r>
      <w:r w:rsidR="00120527" w:rsidRPr="00120527">
        <w:rPr>
          <w:rFonts w:ascii="Cambria Math" w:hAnsi="Cambria Math" w:cs="Cambria Math"/>
          <w:bCs/>
          <w:i/>
          <w:color w:val="000000"/>
          <w:sz w:val="20"/>
          <w:shd w:val="clear" w:color="auto" w:fill="FFFFFF"/>
        </w:rPr>
        <w:t>⁰</w:t>
      </w:r>
      <w:r w:rsidR="00120527" w:rsidRPr="00120527">
        <w:rPr>
          <w:rFonts w:ascii="Verdana" w:hAnsi="Verdana" w:cs="Verdana"/>
          <w:bCs/>
          <w:i/>
          <w:color w:val="000000"/>
          <w:sz w:val="20"/>
          <w:shd w:val="clear" w:color="auto" w:fill="FFFFFF"/>
        </w:rPr>
        <w:t xml:space="preserve"> da Lei 6.496/77, com aplicação de multa estipulada na A</w:t>
      </w:r>
      <w:r w:rsidR="00120527" w:rsidRPr="00120527">
        <w:rPr>
          <w:rFonts w:ascii="Verdana" w:hAnsi="Verdana"/>
          <w:bCs/>
          <w:i/>
          <w:color w:val="000000"/>
          <w:sz w:val="20"/>
          <w:shd w:val="clear" w:color="auto" w:fill="FFFFFF"/>
        </w:rPr>
        <w:t xml:space="preserve">línea “a”, do Art. 73 da Lei 5.194/66, lavrado em 23/07/2014. Protocolo: 1025712/2014. </w:t>
      </w:r>
      <w:r w:rsidR="00120527">
        <w:rPr>
          <w:rFonts w:ascii="Verdana" w:hAnsi="Verdana"/>
          <w:bCs/>
          <w:i/>
          <w:color w:val="000000"/>
          <w:sz w:val="20"/>
          <w:shd w:val="clear" w:color="auto" w:fill="FFFFFF"/>
        </w:rPr>
        <w:t>–</w:t>
      </w:r>
      <w:r w:rsidR="00120527" w:rsidRPr="00120527">
        <w:rPr>
          <w:rFonts w:ascii="Verdana" w:hAnsi="Verdana"/>
          <w:bCs/>
          <w:i/>
          <w:color w:val="000000"/>
          <w:sz w:val="20"/>
          <w:shd w:val="clear" w:color="auto" w:fill="FFFFFF"/>
        </w:rPr>
        <w:t xml:space="preserve"> Considerando que a empresa autuada não apresentou defesa a CEEE, porém eliminou o fato gerador, fora do prazo com o registro das </w:t>
      </w:r>
      <w:proofErr w:type="spellStart"/>
      <w:r w:rsidR="00120527" w:rsidRPr="00120527">
        <w:rPr>
          <w:rFonts w:ascii="Verdana" w:hAnsi="Verdana"/>
          <w:bCs/>
          <w:i/>
          <w:color w:val="000000"/>
          <w:sz w:val="20"/>
          <w:shd w:val="clear" w:color="auto" w:fill="FFFFFF"/>
        </w:rPr>
        <w:t>ART’s</w:t>
      </w:r>
      <w:proofErr w:type="spellEnd"/>
      <w:r w:rsidR="00120527" w:rsidRPr="00120527">
        <w:rPr>
          <w:rFonts w:ascii="Verdana" w:hAnsi="Verdana"/>
          <w:bCs/>
          <w:i/>
          <w:color w:val="000000"/>
          <w:sz w:val="20"/>
          <w:shd w:val="clear" w:color="auto" w:fill="FFFFFF"/>
        </w:rPr>
        <w:t xml:space="preserve">: N º 10000000000070362, 1000000 0000074196, PB20150006219 e 10000000000070385. </w:t>
      </w:r>
      <w:r w:rsidR="00120527">
        <w:rPr>
          <w:rFonts w:ascii="Verdana" w:hAnsi="Verdana"/>
          <w:bCs/>
          <w:i/>
          <w:color w:val="000000"/>
          <w:sz w:val="20"/>
          <w:shd w:val="clear" w:color="auto" w:fill="FFFFFF"/>
        </w:rPr>
        <w:t>–</w:t>
      </w:r>
      <w:r w:rsidR="00120527" w:rsidRPr="00120527">
        <w:rPr>
          <w:rFonts w:ascii="Verdana" w:hAnsi="Verdana"/>
          <w:bCs/>
          <w:i/>
          <w:color w:val="000000"/>
          <w:sz w:val="20"/>
          <w:shd w:val="clear" w:color="auto" w:fill="FFFFFF"/>
        </w:rPr>
        <w:t xml:space="preserve"> Considerando a decisão da CEECA de n</w:t>
      </w:r>
      <w:r w:rsidR="00120527" w:rsidRPr="00120527">
        <w:rPr>
          <w:rFonts w:ascii="Cambria Math" w:hAnsi="Cambria Math" w:cs="Cambria Math"/>
          <w:bCs/>
          <w:i/>
          <w:color w:val="000000"/>
          <w:sz w:val="20"/>
          <w:shd w:val="clear" w:color="auto" w:fill="FFFFFF"/>
        </w:rPr>
        <w:t>⁰</w:t>
      </w:r>
      <w:r w:rsidR="00120527" w:rsidRPr="00120527">
        <w:rPr>
          <w:rFonts w:ascii="Verdana" w:hAnsi="Verdana" w:cs="Verdana"/>
          <w:bCs/>
          <w:i/>
          <w:color w:val="000000"/>
          <w:sz w:val="20"/>
          <w:shd w:val="clear" w:color="auto" w:fill="FFFFFF"/>
        </w:rPr>
        <w:t xml:space="preserve">. 790/2016, pela manutenção do auto de infração com aplicação da multa no seu valor mínimo em observância a alínea “a”, do Artigo 73, da Lei 5.194/66. </w:t>
      </w:r>
      <w:r w:rsidR="00120527">
        <w:rPr>
          <w:rFonts w:ascii="Verdana" w:hAnsi="Verdana" w:cs="Verdana"/>
          <w:bCs/>
          <w:i/>
          <w:color w:val="000000"/>
          <w:sz w:val="20"/>
          <w:shd w:val="clear" w:color="auto" w:fill="FFFFFF"/>
        </w:rPr>
        <w:t>–</w:t>
      </w:r>
      <w:r w:rsidR="00120527" w:rsidRPr="00120527">
        <w:rPr>
          <w:rFonts w:ascii="Verdana" w:hAnsi="Verdana" w:cs="Verdana"/>
          <w:bCs/>
          <w:i/>
          <w:color w:val="000000"/>
          <w:sz w:val="20"/>
          <w:shd w:val="clear" w:color="auto" w:fill="FFFFFF"/>
        </w:rPr>
        <w:t xml:space="preserve"> Considerando que </w:t>
      </w:r>
      <w:r w:rsidR="00120527" w:rsidRPr="00120527">
        <w:rPr>
          <w:rFonts w:ascii="Verdana" w:hAnsi="Verdana"/>
          <w:bCs/>
          <w:i/>
          <w:color w:val="000000"/>
          <w:sz w:val="20"/>
          <w:shd w:val="clear" w:color="auto" w:fill="FFFFFF"/>
        </w:rPr>
        <w:t xml:space="preserve">a empresa apresentou recurso ao plenário, tempestivamente, solicitando que o plenário do </w:t>
      </w:r>
      <w:proofErr w:type="spellStart"/>
      <w:r w:rsidR="00120527" w:rsidRPr="00120527">
        <w:rPr>
          <w:rFonts w:ascii="Verdana" w:hAnsi="Verdana"/>
          <w:bCs/>
          <w:i/>
          <w:color w:val="000000"/>
          <w:sz w:val="20"/>
          <w:shd w:val="clear" w:color="auto" w:fill="FFFFFF"/>
        </w:rPr>
        <w:t>Crea</w:t>
      </w:r>
      <w:proofErr w:type="spellEnd"/>
      <w:r w:rsidR="00120527" w:rsidRPr="00120527">
        <w:rPr>
          <w:rFonts w:ascii="Verdana" w:hAnsi="Verdana"/>
          <w:bCs/>
          <w:i/>
          <w:color w:val="000000"/>
          <w:sz w:val="20"/>
          <w:shd w:val="clear" w:color="auto" w:fill="FFFFFF"/>
        </w:rPr>
        <w:t xml:space="preserve">/PB: “desconsidere a multa da ART, paga fora do prazo, objeto do processo 102.5712/2014, visto que a </w:t>
      </w:r>
      <w:proofErr w:type="spellStart"/>
      <w:r w:rsidR="00120527" w:rsidRPr="00120527">
        <w:rPr>
          <w:rFonts w:ascii="Verdana" w:hAnsi="Verdana"/>
          <w:bCs/>
          <w:i/>
          <w:color w:val="000000"/>
          <w:sz w:val="20"/>
          <w:shd w:val="clear" w:color="auto" w:fill="FFFFFF"/>
        </w:rPr>
        <w:t>Soenco</w:t>
      </w:r>
      <w:proofErr w:type="spellEnd"/>
      <w:r w:rsidR="00120527" w:rsidRPr="00120527">
        <w:rPr>
          <w:rFonts w:ascii="Verdana" w:hAnsi="Verdana"/>
          <w:bCs/>
          <w:i/>
          <w:color w:val="000000"/>
          <w:sz w:val="20"/>
          <w:shd w:val="clear" w:color="auto" w:fill="FFFFFF"/>
        </w:rPr>
        <w:t xml:space="preserve"> </w:t>
      </w:r>
      <w:r w:rsidR="00120527">
        <w:rPr>
          <w:rFonts w:ascii="Verdana" w:hAnsi="Verdana"/>
          <w:bCs/>
          <w:i/>
          <w:color w:val="000000"/>
          <w:sz w:val="20"/>
          <w:shd w:val="clear" w:color="auto" w:fill="FFFFFF"/>
        </w:rPr>
        <w:t>–</w:t>
      </w:r>
      <w:r w:rsidR="00120527" w:rsidRPr="00120527">
        <w:rPr>
          <w:rFonts w:ascii="Verdana" w:hAnsi="Verdana"/>
          <w:bCs/>
          <w:i/>
          <w:color w:val="000000"/>
          <w:sz w:val="20"/>
          <w:shd w:val="clear" w:color="auto" w:fill="FFFFFF"/>
        </w:rPr>
        <w:t xml:space="preserve"> Sociedade de Engenharia e Construções Ltda., é uma empresa registrada no </w:t>
      </w:r>
      <w:proofErr w:type="spellStart"/>
      <w:proofErr w:type="gramStart"/>
      <w:r w:rsidR="00120527" w:rsidRPr="00120527">
        <w:rPr>
          <w:rFonts w:ascii="Verdana" w:hAnsi="Verdana"/>
          <w:bCs/>
          <w:i/>
          <w:color w:val="000000"/>
          <w:sz w:val="20"/>
          <w:shd w:val="clear" w:color="auto" w:fill="FFFFFF"/>
        </w:rPr>
        <w:t>Crea</w:t>
      </w:r>
      <w:proofErr w:type="spellEnd"/>
      <w:proofErr w:type="gramEnd"/>
      <w:r w:rsidR="00120527" w:rsidRPr="00120527">
        <w:rPr>
          <w:rFonts w:ascii="Verdana" w:hAnsi="Verdana"/>
          <w:bCs/>
          <w:i/>
          <w:color w:val="000000"/>
          <w:sz w:val="20"/>
          <w:shd w:val="clear" w:color="auto" w:fill="FFFFFF"/>
        </w:rPr>
        <w:t xml:space="preserve"> a mais de 30 (trinta) anos e não acha justo, não vê tal ação como política de parceria e de valorização do profissional, apenas de punição pecuniária”. Considerando que a empresa autuada eliminou o fato gerador do auto de infração através do registro das </w:t>
      </w:r>
      <w:proofErr w:type="spellStart"/>
      <w:r w:rsidR="00120527" w:rsidRPr="00120527">
        <w:rPr>
          <w:rFonts w:ascii="Verdana" w:hAnsi="Verdana"/>
          <w:bCs/>
          <w:i/>
          <w:color w:val="000000"/>
          <w:sz w:val="20"/>
          <w:shd w:val="clear" w:color="auto" w:fill="FFFFFF"/>
        </w:rPr>
        <w:t>ART’s</w:t>
      </w:r>
      <w:proofErr w:type="spellEnd"/>
      <w:r w:rsidR="00120527" w:rsidRPr="00120527">
        <w:rPr>
          <w:rFonts w:ascii="Verdana" w:hAnsi="Verdana"/>
          <w:bCs/>
          <w:i/>
          <w:color w:val="000000"/>
          <w:sz w:val="20"/>
          <w:shd w:val="clear" w:color="auto" w:fill="FFFFFF"/>
        </w:rPr>
        <w:t xml:space="preserve">: N º 10000000000070362, 1000000 0000074196, PB20150006219 e 10000000000070385, fora do prazo. Somos de parecer pela manutenção do Auto de Infração, com aplicação da multa no seu valor mínimo conforme estabelece Alínea “a”, do Art. 73 da Lei 5.194/66. Este é o nosso parecer para análise e aprovação do plenário do </w:t>
      </w:r>
      <w:proofErr w:type="spellStart"/>
      <w:r w:rsidR="00120527" w:rsidRPr="00120527">
        <w:rPr>
          <w:rFonts w:ascii="Verdana" w:hAnsi="Verdana"/>
          <w:bCs/>
          <w:i/>
          <w:color w:val="000000"/>
          <w:sz w:val="20"/>
          <w:shd w:val="clear" w:color="auto" w:fill="FFFFFF"/>
        </w:rPr>
        <w:t>Crea</w:t>
      </w:r>
      <w:proofErr w:type="spellEnd"/>
      <w:r w:rsidR="00120527" w:rsidRPr="00120527">
        <w:rPr>
          <w:rFonts w:ascii="Verdana" w:hAnsi="Verdana"/>
          <w:bCs/>
          <w:i/>
          <w:color w:val="000000"/>
          <w:sz w:val="20"/>
          <w:shd w:val="clear" w:color="auto" w:fill="FFFFFF"/>
        </w:rPr>
        <w:t>/PB. João Pessoa, 10 de abril</w:t>
      </w:r>
      <w:r w:rsidR="00120527">
        <w:rPr>
          <w:rFonts w:ascii="Verdana" w:hAnsi="Verdana"/>
          <w:bCs/>
          <w:i/>
          <w:color w:val="000000"/>
          <w:sz w:val="20"/>
          <w:shd w:val="clear" w:color="auto" w:fill="FFFFFF"/>
        </w:rPr>
        <w:t xml:space="preserve"> de 2017. Engenheiro de Minas/</w:t>
      </w:r>
      <w:r w:rsidR="00120527" w:rsidRPr="00120527">
        <w:rPr>
          <w:rFonts w:ascii="Verdana" w:hAnsi="Verdana"/>
          <w:bCs/>
          <w:i/>
          <w:color w:val="000000"/>
          <w:sz w:val="20"/>
          <w:shd w:val="clear" w:color="auto" w:fill="FFFFFF"/>
        </w:rPr>
        <w:t xml:space="preserve">Segurança do </w:t>
      </w:r>
      <w:r w:rsidR="00120527">
        <w:rPr>
          <w:rFonts w:ascii="Verdana" w:hAnsi="Verdana"/>
          <w:bCs/>
          <w:i/>
          <w:color w:val="000000"/>
          <w:sz w:val="20"/>
          <w:shd w:val="clear" w:color="auto" w:fill="FFFFFF"/>
        </w:rPr>
        <w:t xml:space="preserve">Trabalho Luís Eduardo V. Chaves, </w:t>
      </w:r>
      <w:r w:rsidR="00120527" w:rsidRPr="00120527">
        <w:rPr>
          <w:rFonts w:ascii="Verdana" w:hAnsi="Verdana"/>
          <w:bCs/>
          <w:i/>
          <w:color w:val="000000"/>
          <w:sz w:val="20"/>
          <w:shd w:val="clear" w:color="auto" w:fill="FFFFFF"/>
        </w:rPr>
        <w:t>Conselheiro Regional</w:t>
      </w:r>
      <w:r w:rsidR="00120527">
        <w:rPr>
          <w:rFonts w:ascii="Verdana" w:hAnsi="Verdana"/>
          <w:bCs/>
          <w:i/>
          <w:color w:val="000000"/>
          <w:sz w:val="20"/>
          <w:shd w:val="clear" w:color="auto" w:fill="FFFFFF"/>
        </w:rPr>
        <w:t>.”</w:t>
      </w:r>
      <w:r w:rsidR="004C397B" w:rsidRPr="00120527">
        <w:rPr>
          <w:rFonts w:ascii="Verdana" w:hAnsi="Verdana"/>
          <w:sz w:val="20"/>
        </w:rPr>
        <w:t xml:space="preserve">, </w:t>
      </w:r>
      <w:r w:rsidRPr="00120527">
        <w:rPr>
          <w:rFonts w:ascii="Verdana" w:hAnsi="Verdana" w:cs="Arial"/>
          <w:sz w:val="20"/>
        </w:rPr>
        <w:t xml:space="preserve">DECIDIU </w:t>
      </w:r>
      <w:r w:rsidR="00D55F19" w:rsidRPr="00120527">
        <w:rPr>
          <w:rFonts w:ascii="Verdana" w:hAnsi="Verdana" w:cs="Arial"/>
          <w:sz w:val="20"/>
        </w:rPr>
        <w:t xml:space="preserve">aprovar por unanimidade </w:t>
      </w:r>
      <w:r w:rsidR="006F72D6" w:rsidRPr="00120527">
        <w:rPr>
          <w:rFonts w:ascii="Verdana" w:hAnsi="Verdana" w:cs="Arial"/>
          <w:sz w:val="20"/>
        </w:rPr>
        <w:t>o parecer</w:t>
      </w:r>
      <w:r w:rsidR="00C50DA5" w:rsidRPr="00120527">
        <w:rPr>
          <w:rFonts w:ascii="Verdana" w:hAnsi="Verdana" w:cs="Arial"/>
          <w:sz w:val="20"/>
        </w:rPr>
        <w:t xml:space="preserve">. </w:t>
      </w:r>
      <w:r w:rsidR="00BE21FC" w:rsidRPr="00120527">
        <w:rPr>
          <w:rFonts w:ascii="Verdana" w:hAnsi="Verdana" w:cs="Arial"/>
          <w:sz w:val="20"/>
        </w:rPr>
        <w:t>Presidiu a Sessão o</w:t>
      </w:r>
      <w:r w:rsidR="00F40232" w:rsidRPr="00120527">
        <w:rPr>
          <w:rFonts w:ascii="Verdana" w:hAnsi="Verdana" w:cs="Arial"/>
          <w:sz w:val="20"/>
        </w:rPr>
        <w:t xml:space="preserve"> </w:t>
      </w:r>
      <w:r w:rsidR="00BE21FC" w:rsidRPr="00120527">
        <w:rPr>
          <w:rFonts w:ascii="Verdana" w:hAnsi="Verdana" w:cs="Verdana"/>
          <w:sz w:val="20"/>
        </w:rPr>
        <w:t xml:space="preserve">Eng.Civ. </w:t>
      </w:r>
      <w:r w:rsidR="00BE21FC" w:rsidRPr="00120527">
        <w:rPr>
          <w:rFonts w:ascii="Verdana" w:hAnsi="Verdana" w:cs="Verdana"/>
          <w:b/>
          <w:sz w:val="20"/>
        </w:rPr>
        <w:t>Hugo Barbosa de Paiva Junior</w:t>
      </w:r>
      <w:r w:rsidR="00F40232" w:rsidRPr="00120527">
        <w:rPr>
          <w:rFonts w:ascii="Verdana" w:hAnsi="Verdana" w:cs="Arial"/>
          <w:sz w:val="20"/>
        </w:rPr>
        <w:t xml:space="preserve">, </w:t>
      </w:r>
      <w:r w:rsidR="00BE21FC" w:rsidRPr="00120527">
        <w:rPr>
          <w:rFonts w:ascii="Verdana" w:hAnsi="Verdana" w:cs="Arial"/>
          <w:sz w:val="20"/>
        </w:rPr>
        <w:t>1º Vice-</w:t>
      </w:r>
      <w:r w:rsidR="00F40232" w:rsidRPr="00120527">
        <w:rPr>
          <w:rFonts w:ascii="Verdana" w:hAnsi="Verdana" w:cs="Arial"/>
          <w:sz w:val="20"/>
        </w:rPr>
        <w:t xml:space="preserve">Presidente do Conselho, estando presentes </w:t>
      </w:r>
      <w:r w:rsidR="00D55F19" w:rsidRPr="00120527">
        <w:rPr>
          <w:rFonts w:ascii="Verdana" w:hAnsi="Verdana" w:cs="Arial"/>
          <w:sz w:val="20"/>
        </w:rPr>
        <w:t xml:space="preserve">os </w:t>
      </w:r>
      <w:r w:rsidR="00DA3B95" w:rsidRPr="00120527">
        <w:rPr>
          <w:rFonts w:ascii="Verdana" w:hAnsi="Verdana" w:cs="Verdana"/>
          <w:sz w:val="20"/>
        </w:rPr>
        <w:t>Conselheiros Regionais:</w:t>
      </w:r>
      <w:r w:rsidR="00BE21FC" w:rsidRPr="00120527">
        <w:rPr>
          <w:rFonts w:ascii="Verdana" w:hAnsi="Verdana" w:cs="Verdana"/>
          <w:sz w:val="20"/>
        </w:rPr>
        <w:t xml:space="preserve"> com a presença dos Senhores Conselheiros Regionais: </w:t>
      </w:r>
      <w:r w:rsidR="00BE21FC" w:rsidRPr="00120527">
        <w:rPr>
          <w:rFonts w:ascii="Verdana" w:hAnsi="Verdana" w:cs="Verdana"/>
          <w:b/>
          <w:sz w:val="20"/>
        </w:rPr>
        <w:t xml:space="preserve">Edmilson </w:t>
      </w:r>
      <w:proofErr w:type="spellStart"/>
      <w:r w:rsidR="00BE21FC" w:rsidRPr="00120527">
        <w:rPr>
          <w:rFonts w:ascii="Verdana" w:hAnsi="Verdana" w:cs="Verdana"/>
          <w:b/>
          <w:sz w:val="20"/>
        </w:rPr>
        <w:t>Alter</w:t>
      </w:r>
      <w:proofErr w:type="spellEnd"/>
      <w:r w:rsidR="00BE21FC" w:rsidRPr="00120527">
        <w:rPr>
          <w:rFonts w:ascii="Verdana" w:hAnsi="Verdana" w:cs="Verdana"/>
          <w:b/>
          <w:sz w:val="20"/>
        </w:rPr>
        <w:t xml:space="preserve"> Campos Martins, Hugo Barbosa de Paiva Junior, Mª Aparecida Rodrigues Estrela, Otávio Alfredo Falcão de O. Lima, Maurício </w:t>
      </w:r>
      <w:proofErr w:type="spellStart"/>
      <w:r w:rsidR="00BE21FC" w:rsidRPr="00120527">
        <w:rPr>
          <w:rFonts w:ascii="Verdana" w:hAnsi="Verdana" w:cs="Verdana"/>
          <w:b/>
          <w:sz w:val="20"/>
        </w:rPr>
        <w:t>Timótheo</w:t>
      </w:r>
      <w:proofErr w:type="spellEnd"/>
      <w:r w:rsidR="00BE21FC" w:rsidRPr="00120527">
        <w:rPr>
          <w:rFonts w:ascii="Verdana" w:hAnsi="Verdana" w:cs="Verdana"/>
          <w:b/>
          <w:sz w:val="20"/>
        </w:rPr>
        <w:t xml:space="preserve"> de Souza, Antonio Mousinho Fernandes Filho,</w:t>
      </w:r>
      <w:r w:rsidR="00BE21FC" w:rsidRPr="00ED0D7F">
        <w:rPr>
          <w:rFonts w:ascii="Verdana" w:hAnsi="Verdana" w:cs="Verdana"/>
          <w:b/>
          <w:sz w:val="20"/>
        </w:rPr>
        <w:t xml:space="preserve"> </w:t>
      </w:r>
      <w:proofErr w:type="spellStart"/>
      <w:r w:rsidR="00BE21FC" w:rsidRPr="00ED0D7F">
        <w:rPr>
          <w:rFonts w:ascii="Verdana" w:hAnsi="Verdana" w:cs="Verdana"/>
          <w:b/>
          <w:sz w:val="20"/>
        </w:rPr>
        <w:t>Dinival</w:t>
      </w:r>
      <w:proofErr w:type="spellEnd"/>
      <w:r w:rsidR="00BE21FC" w:rsidRPr="00ED0D7F">
        <w:rPr>
          <w:rFonts w:ascii="Verdana" w:hAnsi="Verdana" w:cs="Verdana"/>
          <w:b/>
          <w:sz w:val="20"/>
        </w:rPr>
        <w:t xml:space="preserve"> Dantas</w:t>
      </w:r>
      <w:r w:rsidR="00C04B55" w:rsidRPr="00ED0D7F">
        <w:rPr>
          <w:rFonts w:ascii="Verdana" w:hAnsi="Verdana" w:cs="Verdana"/>
          <w:b/>
          <w:sz w:val="20"/>
        </w:rPr>
        <w:t xml:space="preserve"> de França Filho, Luiz</w:t>
      </w:r>
      <w:r w:rsidR="00BE21FC" w:rsidRPr="00ED0D7F">
        <w:rPr>
          <w:rFonts w:ascii="Verdana" w:hAnsi="Verdana" w:cs="Verdana"/>
          <w:b/>
          <w:sz w:val="20"/>
        </w:rPr>
        <w:t xml:space="preserve"> Carlos Carvalho de Oliveira, Carlos Cabral de Araújo, Martinho Nobre Tomaz de Souza</w:t>
      </w:r>
      <w:r w:rsidR="00BE21FC" w:rsidRPr="003A6AC2">
        <w:rPr>
          <w:rFonts w:ascii="Verdana" w:hAnsi="Verdana" w:cs="Verdana"/>
          <w:b/>
          <w:sz w:val="20"/>
        </w:rPr>
        <w:t>, Luis Eduardo de Vasconcelos Chaves,</w:t>
      </w:r>
      <w:r w:rsidR="00BE21FC" w:rsidRPr="00062C98">
        <w:rPr>
          <w:rFonts w:ascii="Verdana" w:hAnsi="Verdana" w:cs="Verdana"/>
          <w:b/>
          <w:sz w:val="20"/>
        </w:rPr>
        <w:t xml:space="preserve"> Antonio Ferreira Lopes Filho, Marco Antonio </w:t>
      </w:r>
      <w:proofErr w:type="spellStart"/>
      <w:r w:rsidR="00BE21FC" w:rsidRPr="00062C98">
        <w:rPr>
          <w:rFonts w:ascii="Verdana" w:hAnsi="Verdana" w:cs="Verdana"/>
          <w:b/>
          <w:sz w:val="20"/>
        </w:rPr>
        <w:t>Ruchet</w:t>
      </w:r>
      <w:proofErr w:type="spellEnd"/>
      <w:r w:rsidR="00BE21FC" w:rsidRPr="00062C98">
        <w:rPr>
          <w:rFonts w:ascii="Verdana" w:hAnsi="Verdana" w:cs="Verdana"/>
          <w:b/>
          <w:sz w:val="20"/>
        </w:rPr>
        <w:t xml:space="preserve"> Pires, Carmem Eleonora Cavalcanti Amorim Soares, Paulo Ricardo </w:t>
      </w:r>
      <w:proofErr w:type="spellStart"/>
      <w:r w:rsidR="00BE21FC" w:rsidRPr="00062C98">
        <w:rPr>
          <w:rFonts w:ascii="Verdana" w:hAnsi="Verdana" w:cs="Verdana"/>
          <w:b/>
          <w:sz w:val="20"/>
        </w:rPr>
        <w:t>Maroja</w:t>
      </w:r>
      <w:proofErr w:type="spellEnd"/>
      <w:r w:rsidR="00BE21FC" w:rsidRPr="00062C98">
        <w:rPr>
          <w:rFonts w:ascii="Verdana" w:hAnsi="Verdana" w:cs="Verdana"/>
          <w:b/>
          <w:sz w:val="20"/>
        </w:rPr>
        <w:t xml:space="preserve"> Ribeiro, José Sérgio A. de Almeida, Kátia Lemos Diniz, </w:t>
      </w:r>
      <w:proofErr w:type="spellStart"/>
      <w:r w:rsidR="00BE21FC" w:rsidRPr="00062C98">
        <w:rPr>
          <w:rFonts w:ascii="Verdana" w:hAnsi="Verdana" w:cs="Verdana"/>
          <w:b/>
          <w:sz w:val="20"/>
        </w:rPr>
        <w:t>Evelyne</w:t>
      </w:r>
      <w:proofErr w:type="spellEnd"/>
      <w:r w:rsidR="00BE21FC" w:rsidRPr="00062C98">
        <w:rPr>
          <w:rFonts w:ascii="Verdana" w:hAnsi="Verdana" w:cs="Verdana"/>
          <w:b/>
          <w:sz w:val="20"/>
        </w:rPr>
        <w:t xml:space="preserve"> </w:t>
      </w:r>
      <w:proofErr w:type="spellStart"/>
      <w:r w:rsidR="00BE21FC" w:rsidRPr="00062C98">
        <w:rPr>
          <w:rFonts w:ascii="Verdana" w:hAnsi="Verdana" w:cs="Verdana"/>
          <w:b/>
          <w:sz w:val="20"/>
        </w:rPr>
        <w:t>Emanuelle</w:t>
      </w:r>
      <w:proofErr w:type="spellEnd"/>
      <w:r w:rsidR="00BE21FC" w:rsidRPr="00062C98">
        <w:rPr>
          <w:rFonts w:ascii="Verdana" w:hAnsi="Verdana" w:cs="Verdana"/>
          <w:b/>
          <w:sz w:val="20"/>
        </w:rPr>
        <w:t xml:space="preserve"> Pereira Lima, João Alberto</w:t>
      </w:r>
      <w:r w:rsidR="00BE21FC" w:rsidRPr="008404F1">
        <w:rPr>
          <w:rFonts w:ascii="Verdana" w:hAnsi="Verdana" w:cs="Verdana"/>
          <w:b/>
          <w:sz w:val="20"/>
        </w:rPr>
        <w:t xml:space="preserve"> Silveira de Souza, Aderaldo Luiz de Lima, Diego </w:t>
      </w:r>
      <w:proofErr w:type="spellStart"/>
      <w:r w:rsidR="00BE21FC" w:rsidRPr="008404F1">
        <w:rPr>
          <w:rFonts w:ascii="Verdana" w:hAnsi="Verdana" w:cs="Verdana"/>
          <w:b/>
          <w:sz w:val="20"/>
        </w:rPr>
        <w:t>Perazzo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</w:t>
      </w:r>
      <w:proofErr w:type="spellStart"/>
      <w:r w:rsidR="00BE21FC" w:rsidRPr="008404F1">
        <w:rPr>
          <w:rFonts w:ascii="Verdana" w:hAnsi="Verdana" w:cs="Verdana"/>
          <w:b/>
          <w:sz w:val="20"/>
        </w:rPr>
        <w:t>Creazzola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Campos, Fábio Morais Borges, Luiz de Gonzaga Silva, João Paulo Neto, Sérgio Barbosa de Almeida, </w:t>
      </w:r>
      <w:proofErr w:type="spellStart"/>
      <w:r w:rsidR="00BE21FC" w:rsidRPr="008404F1">
        <w:rPr>
          <w:rFonts w:ascii="Verdana" w:hAnsi="Verdana" w:cs="Verdana"/>
          <w:b/>
          <w:sz w:val="20"/>
        </w:rPr>
        <w:t>Alynne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Pontes Bernardo, Ovídio </w:t>
      </w:r>
      <w:proofErr w:type="spellStart"/>
      <w:r w:rsidR="00BE21FC" w:rsidRPr="008404F1">
        <w:rPr>
          <w:rFonts w:ascii="Verdana" w:hAnsi="Verdana" w:cs="Verdana"/>
          <w:b/>
          <w:sz w:val="20"/>
        </w:rPr>
        <w:t>Catão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Maribondo da Trindade, Mª das Graças Soares de Oliveira Bandeira, Leonardo </w:t>
      </w:r>
      <w:proofErr w:type="spellStart"/>
      <w:r w:rsidR="00BE21FC" w:rsidRPr="008404F1">
        <w:rPr>
          <w:rFonts w:ascii="Verdana" w:hAnsi="Verdana" w:cs="Verdana"/>
          <w:b/>
          <w:sz w:val="20"/>
        </w:rPr>
        <w:t>Eudes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dos S. Medeiros, </w:t>
      </w:r>
      <w:proofErr w:type="spellStart"/>
      <w:r w:rsidR="00BE21FC" w:rsidRPr="008404F1">
        <w:rPr>
          <w:rFonts w:ascii="Verdana" w:hAnsi="Verdana" w:cs="Verdana"/>
          <w:b/>
          <w:sz w:val="20"/>
        </w:rPr>
        <w:t>Denison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Palmeira Ramos, Antonio dos Santos </w:t>
      </w:r>
      <w:proofErr w:type="spellStart"/>
      <w:r w:rsidR="00BE21FC" w:rsidRPr="008404F1">
        <w:rPr>
          <w:rFonts w:ascii="Verdana" w:hAnsi="Verdana" w:cs="Verdana"/>
          <w:b/>
          <w:sz w:val="20"/>
        </w:rPr>
        <w:t>Dalia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, José </w:t>
      </w:r>
      <w:proofErr w:type="spellStart"/>
      <w:r w:rsidR="00BE21FC" w:rsidRPr="008404F1">
        <w:rPr>
          <w:rFonts w:ascii="Verdana" w:hAnsi="Verdana" w:cs="Verdana"/>
          <w:b/>
          <w:sz w:val="20"/>
        </w:rPr>
        <w:t>Ariosvaldo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Alves da Silva, Julio Saraiva Torres, Martinho Ramalho de </w:t>
      </w:r>
      <w:proofErr w:type="spellStart"/>
      <w:r w:rsidR="00BE21FC" w:rsidRPr="008404F1">
        <w:rPr>
          <w:rFonts w:ascii="Verdana" w:hAnsi="Verdana" w:cs="Verdana"/>
          <w:b/>
          <w:sz w:val="20"/>
        </w:rPr>
        <w:t>Mélo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, </w:t>
      </w:r>
      <w:proofErr w:type="spellStart"/>
      <w:r w:rsidR="00BE21FC" w:rsidRPr="008404F1">
        <w:rPr>
          <w:rFonts w:ascii="Verdana" w:hAnsi="Verdana" w:cs="Verdana"/>
          <w:b/>
          <w:sz w:val="20"/>
        </w:rPr>
        <w:t>Jogerson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Pinto G. Pereira</w:t>
      </w:r>
      <w:r w:rsidR="00BE21FC" w:rsidRPr="008404F1">
        <w:rPr>
          <w:rFonts w:ascii="Verdana" w:hAnsi="Verdana" w:cs="Verdana"/>
          <w:sz w:val="20"/>
        </w:rPr>
        <w:t xml:space="preserve">, dos Suplentes: </w:t>
      </w:r>
      <w:r w:rsidR="00BE21FC" w:rsidRPr="008404F1">
        <w:rPr>
          <w:rFonts w:ascii="Verdana" w:hAnsi="Verdana" w:cs="Verdana"/>
          <w:b/>
          <w:sz w:val="20"/>
        </w:rPr>
        <w:lastRenderedPageBreak/>
        <w:t>Giuseppe Toni Filho, Manoel Bandeira de Albuquerque</w:t>
      </w:r>
      <w:r w:rsidR="00BE21FC" w:rsidRPr="008404F1">
        <w:rPr>
          <w:rFonts w:ascii="Verdana" w:hAnsi="Verdana" w:cs="Verdana"/>
          <w:sz w:val="20"/>
        </w:rPr>
        <w:t xml:space="preserve"> e </w:t>
      </w:r>
      <w:r w:rsidR="00BE21FC" w:rsidRPr="008404F1">
        <w:rPr>
          <w:rFonts w:ascii="Verdana" w:hAnsi="Verdana" w:cs="Verdana"/>
          <w:b/>
          <w:sz w:val="20"/>
        </w:rPr>
        <w:t xml:space="preserve">Pedro Paulo do Rego </w:t>
      </w:r>
      <w:proofErr w:type="spellStart"/>
      <w:r w:rsidR="00BE21FC" w:rsidRPr="008404F1">
        <w:rPr>
          <w:rFonts w:ascii="Verdana" w:hAnsi="Verdana" w:cs="Verdana"/>
          <w:b/>
          <w:sz w:val="20"/>
        </w:rPr>
        <w:t>Luna</w:t>
      </w:r>
      <w:proofErr w:type="spellEnd"/>
      <w:r w:rsidR="00BE21FC" w:rsidRPr="008404F1">
        <w:rPr>
          <w:rFonts w:ascii="Verdana" w:hAnsi="Verdana" w:cs="Verdana"/>
          <w:sz w:val="20"/>
        </w:rPr>
        <w:t xml:space="preserve">, substituindo regimentalmente os respectivos titulares. </w:t>
      </w:r>
    </w:p>
    <w:p w:rsidR="007028D0" w:rsidRDefault="007028D0" w:rsidP="00E12D2E">
      <w:pPr>
        <w:ind w:left="-142"/>
        <w:jc w:val="both"/>
        <w:rPr>
          <w:rFonts w:ascii="Verdana" w:hAnsi="Verdana" w:cs="Arial"/>
          <w:sz w:val="20"/>
        </w:rPr>
      </w:pPr>
    </w:p>
    <w:p w:rsidR="00F40232" w:rsidRPr="008404F1" w:rsidRDefault="00F40232" w:rsidP="00E12D2E">
      <w:pPr>
        <w:jc w:val="center"/>
        <w:rPr>
          <w:rFonts w:ascii="Verdana" w:hAnsi="Verdana" w:cs="Arial"/>
          <w:sz w:val="20"/>
        </w:rPr>
      </w:pPr>
      <w:r w:rsidRPr="008404F1">
        <w:rPr>
          <w:rFonts w:ascii="Verdana" w:hAnsi="Verdana" w:cs="Arial"/>
          <w:sz w:val="20"/>
        </w:rPr>
        <w:t>Cientifique-se e Cumpra-se</w:t>
      </w:r>
    </w:p>
    <w:p w:rsidR="00F40232" w:rsidRPr="008404F1" w:rsidRDefault="00F40232" w:rsidP="00F40232">
      <w:pPr>
        <w:ind w:left="-284" w:right="141"/>
        <w:jc w:val="center"/>
        <w:rPr>
          <w:rFonts w:ascii="Verdana" w:hAnsi="Verdana" w:cs="Arial"/>
          <w:sz w:val="20"/>
        </w:rPr>
      </w:pPr>
    </w:p>
    <w:p w:rsidR="00F40232" w:rsidRPr="008404F1" w:rsidRDefault="00347D79" w:rsidP="00F40232">
      <w:pPr>
        <w:ind w:left="-284" w:right="141"/>
        <w:jc w:val="center"/>
        <w:rPr>
          <w:rFonts w:ascii="Verdana" w:hAnsi="Verdana" w:cs="Arial"/>
          <w:sz w:val="20"/>
        </w:rPr>
      </w:pPr>
      <w:r w:rsidRPr="008404F1">
        <w:rPr>
          <w:rFonts w:ascii="Verdana" w:hAnsi="Verdana" w:cs="Arial"/>
          <w:sz w:val="20"/>
        </w:rPr>
        <w:t xml:space="preserve">        </w:t>
      </w:r>
      <w:r w:rsidR="00F40232" w:rsidRPr="008404F1">
        <w:rPr>
          <w:rFonts w:ascii="Verdana" w:hAnsi="Verdana" w:cs="Arial"/>
          <w:sz w:val="20"/>
        </w:rPr>
        <w:t xml:space="preserve">João Pessoa, </w:t>
      </w:r>
      <w:r w:rsidR="00BE1E98" w:rsidRPr="008404F1">
        <w:rPr>
          <w:rFonts w:ascii="Verdana" w:hAnsi="Verdana" w:cs="Arial"/>
          <w:sz w:val="20"/>
        </w:rPr>
        <w:t>10 de abril de 2017</w:t>
      </w:r>
    </w:p>
    <w:p w:rsidR="00486F2A" w:rsidRPr="008404F1" w:rsidRDefault="00486F2A" w:rsidP="00F40232">
      <w:pPr>
        <w:ind w:left="-284" w:right="141"/>
        <w:jc w:val="center"/>
        <w:rPr>
          <w:rFonts w:ascii="Verdana" w:hAnsi="Verdana" w:cs="Arial"/>
          <w:sz w:val="20"/>
        </w:rPr>
      </w:pPr>
    </w:p>
    <w:p w:rsidR="0001758C" w:rsidRDefault="0001758C" w:rsidP="00F40232">
      <w:pPr>
        <w:ind w:left="-284" w:right="141"/>
        <w:jc w:val="center"/>
        <w:rPr>
          <w:rFonts w:ascii="Verdana" w:hAnsi="Verdana" w:cs="Arial"/>
          <w:sz w:val="20"/>
        </w:rPr>
      </w:pPr>
    </w:p>
    <w:p w:rsidR="00F40232" w:rsidRPr="008404F1" w:rsidRDefault="00BD188D" w:rsidP="00F40232">
      <w:pPr>
        <w:jc w:val="center"/>
        <w:rPr>
          <w:rFonts w:ascii="Verdana" w:hAnsi="Verdana" w:cs="Arial"/>
          <w:sz w:val="20"/>
        </w:rPr>
      </w:pPr>
      <w:r w:rsidRPr="008404F1">
        <w:rPr>
          <w:rFonts w:ascii="Verdana" w:hAnsi="Verdana" w:cs="Arial"/>
          <w:sz w:val="20"/>
        </w:rPr>
        <w:t>Eng.Civ.</w:t>
      </w:r>
      <w:r w:rsidR="00F40232" w:rsidRPr="008404F1">
        <w:rPr>
          <w:rFonts w:ascii="Verdana" w:hAnsi="Verdana" w:cs="Arial"/>
          <w:sz w:val="20"/>
        </w:rPr>
        <w:t xml:space="preserve"> </w:t>
      </w:r>
      <w:r w:rsidRPr="008404F1">
        <w:rPr>
          <w:rFonts w:ascii="Verdana" w:hAnsi="Verdana" w:cs="Arial"/>
          <w:b/>
          <w:sz w:val="20"/>
        </w:rPr>
        <w:t>HUGO BARBOSA DE PAIVA JUNIOR</w:t>
      </w:r>
    </w:p>
    <w:p w:rsidR="00F40232" w:rsidRPr="008404F1" w:rsidRDefault="00BD188D" w:rsidP="00F40232">
      <w:pPr>
        <w:jc w:val="center"/>
        <w:rPr>
          <w:rFonts w:ascii="Verdana" w:hAnsi="Verdana" w:cs="Arial"/>
          <w:sz w:val="20"/>
        </w:rPr>
      </w:pPr>
      <w:r w:rsidRPr="008404F1">
        <w:rPr>
          <w:rFonts w:ascii="Verdana" w:hAnsi="Verdana" w:cs="Arial"/>
          <w:sz w:val="20"/>
        </w:rPr>
        <w:t>1º Vice-</w:t>
      </w:r>
      <w:r w:rsidR="00F40232" w:rsidRPr="008404F1">
        <w:rPr>
          <w:rFonts w:ascii="Verdana" w:hAnsi="Verdana" w:cs="Arial"/>
          <w:sz w:val="20"/>
        </w:rPr>
        <w:t>Presidente</w:t>
      </w:r>
    </w:p>
    <w:p w:rsidR="000E3C90" w:rsidRPr="008404F1" w:rsidRDefault="000D7BFD" w:rsidP="00F40232">
      <w:pPr>
        <w:ind w:left="-142" w:right="141"/>
        <w:jc w:val="both"/>
        <w:rPr>
          <w:rFonts w:ascii="Verdana" w:hAnsi="Verdana" w:cs="Arial"/>
          <w:bCs/>
          <w:sz w:val="20"/>
        </w:rPr>
      </w:pPr>
      <w:r w:rsidRPr="008404F1">
        <w:rPr>
          <w:rFonts w:ascii="Verdana" w:hAnsi="Verdana" w:cs="Arial"/>
          <w:bCs/>
          <w:sz w:val="20"/>
        </w:rPr>
        <w:t xml:space="preserve"> </w:t>
      </w:r>
    </w:p>
    <w:sectPr w:rsidR="000E3C90" w:rsidRPr="008404F1" w:rsidSect="00A91370">
      <w:headerReference w:type="default" r:id="rId7"/>
      <w:pgSz w:w="11907" w:h="16840" w:code="9"/>
      <w:pgMar w:top="567" w:right="567" w:bottom="568" w:left="1134" w:header="142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35A" w:rsidRDefault="0088135A">
      <w:r>
        <w:separator/>
      </w:r>
    </w:p>
  </w:endnote>
  <w:endnote w:type="continuationSeparator" w:id="1">
    <w:p w:rsidR="0088135A" w:rsidRDefault="00881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35A" w:rsidRDefault="0088135A">
      <w:r>
        <w:separator/>
      </w:r>
    </w:p>
  </w:footnote>
  <w:footnote w:type="continuationSeparator" w:id="1">
    <w:p w:rsidR="0088135A" w:rsidRDefault="008813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35A" w:rsidRDefault="0088135A" w:rsidP="00BA7176"/>
  <w:p w:rsidR="0088135A" w:rsidRDefault="0088135A" w:rsidP="00BA7176">
    <w:r>
      <w:t xml:space="preserve">                           </w:t>
    </w:r>
    <w:r w:rsidR="006D15DC">
      <w:t xml:space="preserve">                               </w:t>
    </w:r>
    <w:r>
      <w:t xml:space="preserve">     </w:t>
    </w:r>
    <w:r>
      <w:rPr>
        <w:noProof/>
      </w:rPr>
      <w:drawing>
        <wp:inline distT="0" distB="0" distL="0" distR="0">
          <wp:extent cx="790575" cy="704850"/>
          <wp:effectExtent l="19050" t="0" r="9525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8135A" w:rsidRPr="00AC65FF" w:rsidRDefault="0088135A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88135A" w:rsidRDefault="0088135A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2865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12DBE"/>
    <w:rsid w:val="00013D17"/>
    <w:rsid w:val="00014353"/>
    <w:rsid w:val="0001758C"/>
    <w:rsid w:val="00020EB6"/>
    <w:rsid w:val="00021282"/>
    <w:rsid w:val="00021CBB"/>
    <w:rsid w:val="00022031"/>
    <w:rsid w:val="00024ABC"/>
    <w:rsid w:val="0002752F"/>
    <w:rsid w:val="000275A1"/>
    <w:rsid w:val="00027F73"/>
    <w:rsid w:val="00030226"/>
    <w:rsid w:val="0003053B"/>
    <w:rsid w:val="0003362C"/>
    <w:rsid w:val="0003430F"/>
    <w:rsid w:val="000348EC"/>
    <w:rsid w:val="00036664"/>
    <w:rsid w:val="0004019E"/>
    <w:rsid w:val="000410E3"/>
    <w:rsid w:val="00041363"/>
    <w:rsid w:val="00041B2F"/>
    <w:rsid w:val="00041F1F"/>
    <w:rsid w:val="0004229B"/>
    <w:rsid w:val="000438F8"/>
    <w:rsid w:val="0004491B"/>
    <w:rsid w:val="00050219"/>
    <w:rsid w:val="00051CC5"/>
    <w:rsid w:val="000522FB"/>
    <w:rsid w:val="00053804"/>
    <w:rsid w:val="00053E71"/>
    <w:rsid w:val="0005415F"/>
    <w:rsid w:val="00054400"/>
    <w:rsid w:val="00055376"/>
    <w:rsid w:val="000569C6"/>
    <w:rsid w:val="00061333"/>
    <w:rsid w:val="00062C98"/>
    <w:rsid w:val="000637C4"/>
    <w:rsid w:val="000645CB"/>
    <w:rsid w:val="00065135"/>
    <w:rsid w:val="00066D1D"/>
    <w:rsid w:val="00067DDC"/>
    <w:rsid w:val="00072EB2"/>
    <w:rsid w:val="000771A6"/>
    <w:rsid w:val="0007772B"/>
    <w:rsid w:val="00077D13"/>
    <w:rsid w:val="00084A9E"/>
    <w:rsid w:val="0009314A"/>
    <w:rsid w:val="00093AD2"/>
    <w:rsid w:val="00094A90"/>
    <w:rsid w:val="00095939"/>
    <w:rsid w:val="0009773C"/>
    <w:rsid w:val="00097770"/>
    <w:rsid w:val="000A03EF"/>
    <w:rsid w:val="000A1DF3"/>
    <w:rsid w:val="000A1FEE"/>
    <w:rsid w:val="000A2650"/>
    <w:rsid w:val="000A6D1A"/>
    <w:rsid w:val="000B0CA7"/>
    <w:rsid w:val="000B0E5F"/>
    <w:rsid w:val="000B0EC6"/>
    <w:rsid w:val="000B13F0"/>
    <w:rsid w:val="000B1D7F"/>
    <w:rsid w:val="000B4EA2"/>
    <w:rsid w:val="000B7BF3"/>
    <w:rsid w:val="000C083E"/>
    <w:rsid w:val="000C1A4D"/>
    <w:rsid w:val="000C25F7"/>
    <w:rsid w:val="000C4E1C"/>
    <w:rsid w:val="000C716D"/>
    <w:rsid w:val="000C7A29"/>
    <w:rsid w:val="000D1B3C"/>
    <w:rsid w:val="000D1D7C"/>
    <w:rsid w:val="000D36EF"/>
    <w:rsid w:val="000D492B"/>
    <w:rsid w:val="000D7BFD"/>
    <w:rsid w:val="000E0906"/>
    <w:rsid w:val="000E19ED"/>
    <w:rsid w:val="000E2BCF"/>
    <w:rsid w:val="000E38AE"/>
    <w:rsid w:val="000E3C90"/>
    <w:rsid w:val="000E6404"/>
    <w:rsid w:val="000E647A"/>
    <w:rsid w:val="000F40F1"/>
    <w:rsid w:val="00101106"/>
    <w:rsid w:val="001035D8"/>
    <w:rsid w:val="00103F05"/>
    <w:rsid w:val="00106059"/>
    <w:rsid w:val="00106218"/>
    <w:rsid w:val="0010661E"/>
    <w:rsid w:val="001075B6"/>
    <w:rsid w:val="0010784E"/>
    <w:rsid w:val="00110B65"/>
    <w:rsid w:val="00113A73"/>
    <w:rsid w:val="001160A9"/>
    <w:rsid w:val="0011641C"/>
    <w:rsid w:val="00120527"/>
    <w:rsid w:val="00120A5B"/>
    <w:rsid w:val="00121F55"/>
    <w:rsid w:val="0012250B"/>
    <w:rsid w:val="00123606"/>
    <w:rsid w:val="00123E12"/>
    <w:rsid w:val="0012609B"/>
    <w:rsid w:val="001276E1"/>
    <w:rsid w:val="00127AE7"/>
    <w:rsid w:val="00130571"/>
    <w:rsid w:val="00130FDB"/>
    <w:rsid w:val="00133222"/>
    <w:rsid w:val="00133453"/>
    <w:rsid w:val="0013430E"/>
    <w:rsid w:val="00142B15"/>
    <w:rsid w:val="00143F1C"/>
    <w:rsid w:val="00144636"/>
    <w:rsid w:val="00146ADF"/>
    <w:rsid w:val="0015173B"/>
    <w:rsid w:val="0015437C"/>
    <w:rsid w:val="00157B68"/>
    <w:rsid w:val="00162174"/>
    <w:rsid w:val="00162CA7"/>
    <w:rsid w:val="00163D98"/>
    <w:rsid w:val="00164487"/>
    <w:rsid w:val="001675EC"/>
    <w:rsid w:val="00171701"/>
    <w:rsid w:val="0017189C"/>
    <w:rsid w:val="001722C1"/>
    <w:rsid w:val="0017350F"/>
    <w:rsid w:val="00174FBE"/>
    <w:rsid w:val="001757FC"/>
    <w:rsid w:val="0017644F"/>
    <w:rsid w:val="00177D3E"/>
    <w:rsid w:val="00181E8C"/>
    <w:rsid w:val="001824E6"/>
    <w:rsid w:val="00182D43"/>
    <w:rsid w:val="00182E68"/>
    <w:rsid w:val="00184D8A"/>
    <w:rsid w:val="00187EB6"/>
    <w:rsid w:val="00190FAE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DD8"/>
    <w:rsid w:val="001A6AB6"/>
    <w:rsid w:val="001A7B75"/>
    <w:rsid w:val="001B0AC4"/>
    <w:rsid w:val="001B3255"/>
    <w:rsid w:val="001B371F"/>
    <w:rsid w:val="001B3DCE"/>
    <w:rsid w:val="001B3DDF"/>
    <w:rsid w:val="001B4007"/>
    <w:rsid w:val="001C087D"/>
    <w:rsid w:val="001C1269"/>
    <w:rsid w:val="001C1593"/>
    <w:rsid w:val="001C287E"/>
    <w:rsid w:val="001C6689"/>
    <w:rsid w:val="001D05C9"/>
    <w:rsid w:val="001D0BD7"/>
    <w:rsid w:val="001D1623"/>
    <w:rsid w:val="001D47FF"/>
    <w:rsid w:val="001D5F34"/>
    <w:rsid w:val="001E002F"/>
    <w:rsid w:val="001E28C5"/>
    <w:rsid w:val="001E3511"/>
    <w:rsid w:val="001E451B"/>
    <w:rsid w:val="001E4851"/>
    <w:rsid w:val="001E4CF5"/>
    <w:rsid w:val="001E5E3E"/>
    <w:rsid w:val="001E605A"/>
    <w:rsid w:val="001E7222"/>
    <w:rsid w:val="001F1C9F"/>
    <w:rsid w:val="001F3FAC"/>
    <w:rsid w:val="001F491A"/>
    <w:rsid w:val="001F5085"/>
    <w:rsid w:val="001F6151"/>
    <w:rsid w:val="00200D5B"/>
    <w:rsid w:val="00201B9E"/>
    <w:rsid w:val="00202D52"/>
    <w:rsid w:val="0020382E"/>
    <w:rsid w:val="0020593C"/>
    <w:rsid w:val="00205943"/>
    <w:rsid w:val="002066D0"/>
    <w:rsid w:val="002067BE"/>
    <w:rsid w:val="00212062"/>
    <w:rsid w:val="002144FD"/>
    <w:rsid w:val="002163F2"/>
    <w:rsid w:val="002164CE"/>
    <w:rsid w:val="0021781E"/>
    <w:rsid w:val="002178F0"/>
    <w:rsid w:val="002200E2"/>
    <w:rsid w:val="00221751"/>
    <w:rsid w:val="002237A2"/>
    <w:rsid w:val="00226606"/>
    <w:rsid w:val="00226883"/>
    <w:rsid w:val="00227EBC"/>
    <w:rsid w:val="00230AD5"/>
    <w:rsid w:val="00231784"/>
    <w:rsid w:val="002350A1"/>
    <w:rsid w:val="00235602"/>
    <w:rsid w:val="00237865"/>
    <w:rsid w:val="00240216"/>
    <w:rsid w:val="00241767"/>
    <w:rsid w:val="002417B3"/>
    <w:rsid w:val="00243DEA"/>
    <w:rsid w:val="002457AD"/>
    <w:rsid w:val="00247BF2"/>
    <w:rsid w:val="002502A7"/>
    <w:rsid w:val="00250B61"/>
    <w:rsid w:val="002514E8"/>
    <w:rsid w:val="00254063"/>
    <w:rsid w:val="00254703"/>
    <w:rsid w:val="00255874"/>
    <w:rsid w:val="002572AA"/>
    <w:rsid w:val="0025763B"/>
    <w:rsid w:val="00280197"/>
    <w:rsid w:val="00280211"/>
    <w:rsid w:val="0028285D"/>
    <w:rsid w:val="0028309B"/>
    <w:rsid w:val="00284450"/>
    <w:rsid w:val="00285161"/>
    <w:rsid w:val="00286348"/>
    <w:rsid w:val="00286627"/>
    <w:rsid w:val="00286F89"/>
    <w:rsid w:val="002935EE"/>
    <w:rsid w:val="00293F5C"/>
    <w:rsid w:val="002A0CB9"/>
    <w:rsid w:val="002A3CFC"/>
    <w:rsid w:val="002A4F96"/>
    <w:rsid w:val="002A6982"/>
    <w:rsid w:val="002A6BDC"/>
    <w:rsid w:val="002A7577"/>
    <w:rsid w:val="002B08DA"/>
    <w:rsid w:val="002B494F"/>
    <w:rsid w:val="002B6ACD"/>
    <w:rsid w:val="002B7497"/>
    <w:rsid w:val="002B7BB4"/>
    <w:rsid w:val="002C1D32"/>
    <w:rsid w:val="002C34DF"/>
    <w:rsid w:val="002C46DB"/>
    <w:rsid w:val="002C4D40"/>
    <w:rsid w:val="002C657C"/>
    <w:rsid w:val="002C6AA8"/>
    <w:rsid w:val="002C7624"/>
    <w:rsid w:val="002D0BD8"/>
    <w:rsid w:val="002D15DD"/>
    <w:rsid w:val="002D236D"/>
    <w:rsid w:val="002D2A4A"/>
    <w:rsid w:val="002D6E5E"/>
    <w:rsid w:val="002D7B00"/>
    <w:rsid w:val="002E1D12"/>
    <w:rsid w:val="002E7788"/>
    <w:rsid w:val="002F0F45"/>
    <w:rsid w:val="002F17BA"/>
    <w:rsid w:val="002F2C55"/>
    <w:rsid w:val="002F4AFA"/>
    <w:rsid w:val="002F7C6A"/>
    <w:rsid w:val="0030182E"/>
    <w:rsid w:val="00302DFF"/>
    <w:rsid w:val="00302F9C"/>
    <w:rsid w:val="00312231"/>
    <w:rsid w:val="00313130"/>
    <w:rsid w:val="00313E42"/>
    <w:rsid w:val="003148A6"/>
    <w:rsid w:val="00322AF7"/>
    <w:rsid w:val="003273AE"/>
    <w:rsid w:val="00330022"/>
    <w:rsid w:val="00334989"/>
    <w:rsid w:val="00336D36"/>
    <w:rsid w:val="0034302D"/>
    <w:rsid w:val="00343513"/>
    <w:rsid w:val="00343AD9"/>
    <w:rsid w:val="00345F9E"/>
    <w:rsid w:val="00347D79"/>
    <w:rsid w:val="00350D33"/>
    <w:rsid w:val="00352F7E"/>
    <w:rsid w:val="00353109"/>
    <w:rsid w:val="00353523"/>
    <w:rsid w:val="003535A6"/>
    <w:rsid w:val="003536A7"/>
    <w:rsid w:val="0035725D"/>
    <w:rsid w:val="00357732"/>
    <w:rsid w:val="0035798D"/>
    <w:rsid w:val="00360E85"/>
    <w:rsid w:val="00360F11"/>
    <w:rsid w:val="003618CD"/>
    <w:rsid w:val="00361DDE"/>
    <w:rsid w:val="00362EF5"/>
    <w:rsid w:val="00365C44"/>
    <w:rsid w:val="00367A3B"/>
    <w:rsid w:val="00371473"/>
    <w:rsid w:val="00373A9F"/>
    <w:rsid w:val="00375645"/>
    <w:rsid w:val="00375EB0"/>
    <w:rsid w:val="00376605"/>
    <w:rsid w:val="003769EA"/>
    <w:rsid w:val="0038094B"/>
    <w:rsid w:val="00381678"/>
    <w:rsid w:val="00381E11"/>
    <w:rsid w:val="00383970"/>
    <w:rsid w:val="00384F44"/>
    <w:rsid w:val="003858B6"/>
    <w:rsid w:val="0038613A"/>
    <w:rsid w:val="0038651C"/>
    <w:rsid w:val="00386F79"/>
    <w:rsid w:val="00387684"/>
    <w:rsid w:val="0039126E"/>
    <w:rsid w:val="00391763"/>
    <w:rsid w:val="00393C7D"/>
    <w:rsid w:val="003A0227"/>
    <w:rsid w:val="003A45AE"/>
    <w:rsid w:val="003A5203"/>
    <w:rsid w:val="003A5E5A"/>
    <w:rsid w:val="003A6AC2"/>
    <w:rsid w:val="003A6CFB"/>
    <w:rsid w:val="003A7F39"/>
    <w:rsid w:val="003B0CD4"/>
    <w:rsid w:val="003B2BCC"/>
    <w:rsid w:val="003B337B"/>
    <w:rsid w:val="003B3ACB"/>
    <w:rsid w:val="003B3E13"/>
    <w:rsid w:val="003B3E37"/>
    <w:rsid w:val="003B4359"/>
    <w:rsid w:val="003B4FB4"/>
    <w:rsid w:val="003B537D"/>
    <w:rsid w:val="003B53C6"/>
    <w:rsid w:val="003C2D57"/>
    <w:rsid w:val="003C34A9"/>
    <w:rsid w:val="003C665F"/>
    <w:rsid w:val="003D0F2B"/>
    <w:rsid w:val="003D0FC2"/>
    <w:rsid w:val="003D1CDF"/>
    <w:rsid w:val="003D4077"/>
    <w:rsid w:val="003D5878"/>
    <w:rsid w:val="003D5BA6"/>
    <w:rsid w:val="003D5FF1"/>
    <w:rsid w:val="003D742D"/>
    <w:rsid w:val="003D7449"/>
    <w:rsid w:val="003E0DA6"/>
    <w:rsid w:val="003E643F"/>
    <w:rsid w:val="003E7727"/>
    <w:rsid w:val="003E7E75"/>
    <w:rsid w:val="003F3C02"/>
    <w:rsid w:val="003F74CD"/>
    <w:rsid w:val="0040032F"/>
    <w:rsid w:val="0040054B"/>
    <w:rsid w:val="0040369B"/>
    <w:rsid w:val="004036B2"/>
    <w:rsid w:val="00405130"/>
    <w:rsid w:val="0040662E"/>
    <w:rsid w:val="00410071"/>
    <w:rsid w:val="004110D4"/>
    <w:rsid w:val="00411D4D"/>
    <w:rsid w:val="0041326B"/>
    <w:rsid w:val="00416B85"/>
    <w:rsid w:val="0042079F"/>
    <w:rsid w:val="004237FE"/>
    <w:rsid w:val="00423BAF"/>
    <w:rsid w:val="0042532E"/>
    <w:rsid w:val="00425FAC"/>
    <w:rsid w:val="00426050"/>
    <w:rsid w:val="004276BA"/>
    <w:rsid w:val="00430425"/>
    <w:rsid w:val="004314D0"/>
    <w:rsid w:val="00431F89"/>
    <w:rsid w:val="00432291"/>
    <w:rsid w:val="00434548"/>
    <w:rsid w:val="004348BD"/>
    <w:rsid w:val="00435635"/>
    <w:rsid w:val="004363B9"/>
    <w:rsid w:val="00443DF3"/>
    <w:rsid w:val="00444406"/>
    <w:rsid w:val="004461E8"/>
    <w:rsid w:val="0044719A"/>
    <w:rsid w:val="004507D3"/>
    <w:rsid w:val="00451535"/>
    <w:rsid w:val="004534DD"/>
    <w:rsid w:val="00453C43"/>
    <w:rsid w:val="0046020F"/>
    <w:rsid w:val="00461B44"/>
    <w:rsid w:val="00461F17"/>
    <w:rsid w:val="00462443"/>
    <w:rsid w:val="00462585"/>
    <w:rsid w:val="00462BF5"/>
    <w:rsid w:val="00463CF3"/>
    <w:rsid w:val="00465641"/>
    <w:rsid w:val="00467772"/>
    <w:rsid w:val="00470803"/>
    <w:rsid w:val="004708D4"/>
    <w:rsid w:val="00470AB1"/>
    <w:rsid w:val="00470EB3"/>
    <w:rsid w:val="004710C1"/>
    <w:rsid w:val="00471349"/>
    <w:rsid w:val="00473C8C"/>
    <w:rsid w:val="004761E9"/>
    <w:rsid w:val="0048171F"/>
    <w:rsid w:val="00484639"/>
    <w:rsid w:val="0048464F"/>
    <w:rsid w:val="00486F2A"/>
    <w:rsid w:val="00490470"/>
    <w:rsid w:val="00491139"/>
    <w:rsid w:val="004942BA"/>
    <w:rsid w:val="004967C6"/>
    <w:rsid w:val="004A0156"/>
    <w:rsid w:val="004A2679"/>
    <w:rsid w:val="004A2EF4"/>
    <w:rsid w:val="004A3851"/>
    <w:rsid w:val="004A5ACC"/>
    <w:rsid w:val="004B156A"/>
    <w:rsid w:val="004B3487"/>
    <w:rsid w:val="004B698E"/>
    <w:rsid w:val="004B70DF"/>
    <w:rsid w:val="004B7F88"/>
    <w:rsid w:val="004C220C"/>
    <w:rsid w:val="004C397B"/>
    <w:rsid w:val="004C507C"/>
    <w:rsid w:val="004C685F"/>
    <w:rsid w:val="004C6D0F"/>
    <w:rsid w:val="004D01FD"/>
    <w:rsid w:val="004D054B"/>
    <w:rsid w:val="004D0F07"/>
    <w:rsid w:val="004D13E4"/>
    <w:rsid w:val="004D1BA8"/>
    <w:rsid w:val="004D430D"/>
    <w:rsid w:val="004D739B"/>
    <w:rsid w:val="004D7AFF"/>
    <w:rsid w:val="004E306C"/>
    <w:rsid w:val="004E34C3"/>
    <w:rsid w:val="004E477D"/>
    <w:rsid w:val="004E586A"/>
    <w:rsid w:val="004E5BFA"/>
    <w:rsid w:val="004E7323"/>
    <w:rsid w:val="004E776E"/>
    <w:rsid w:val="004F1A1D"/>
    <w:rsid w:val="004F55D9"/>
    <w:rsid w:val="004F5D79"/>
    <w:rsid w:val="005016CB"/>
    <w:rsid w:val="00503482"/>
    <w:rsid w:val="0050378E"/>
    <w:rsid w:val="0050426B"/>
    <w:rsid w:val="0050539A"/>
    <w:rsid w:val="00506D2D"/>
    <w:rsid w:val="00507BCF"/>
    <w:rsid w:val="00511132"/>
    <w:rsid w:val="00512316"/>
    <w:rsid w:val="0051313B"/>
    <w:rsid w:val="005245CF"/>
    <w:rsid w:val="00525752"/>
    <w:rsid w:val="00526103"/>
    <w:rsid w:val="00526FB9"/>
    <w:rsid w:val="00531E17"/>
    <w:rsid w:val="005320AF"/>
    <w:rsid w:val="0053236D"/>
    <w:rsid w:val="00541076"/>
    <w:rsid w:val="00542EFE"/>
    <w:rsid w:val="00544427"/>
    <w:rsid w:val="00546664"/>
    <w:rsid w:val="00546EC4"/>
    <w:rsid w:val="005516A6"/>
    <w:rsid w:val="0055352E"/>
    <w:rsid w:val="005538C1"/>
    <w:rsid w:val="00554F9B"/>
    <w:rsid w:val="005576C2"/>
    <w:rsid w:val="00563862"/>
    <w:rsid w:val="00563938"/>
    <w:rsid w:val="00565633"/>
    <w:rsid w:val="00565C87"/>
    <w:rsid w:val="00566B4D"/>
    <w:rsid w:val="00570367"/>
    <w:rsid w:val="005705DA"/>
    <w:rsid w:val="005722CA"/>
    <w:rsid w:val="00574748"/>
    <w:rsid w:val="005762E4"/>
    <w:rsid w:val="00576F30"/>
    <w:rsid w:val="005805F7"/>
    <w:rsid w:val="00583B6D"/>
    <w:rsid w:val="00583DAF"/>
    <w:rsid w:val="00585D8A"/>
    <w:rsid w:val="00586B45"/>
    <w:rsid w:val="00590CFC"/>
    <w:rsid w:val="00591BC4"/>
    <w:rsid w:val="00593114"/>
    <w:rsid w:val="005935E0"/>
    <w:rsid w:val="005960D9"/>
    <w:rsid w:val="00597110"/>
    <w:rsid w:val="00597437"/>
    <w:rsid w:val="005A0F32"/>
    <w:rsid w:val="005A5222"/>
    <w:rsid w:val="005A6558"/>
    <w:rsid w:val="005A77FE"/>
    <w:rsid w:val="005B17DD"/>
    <w:rsid w:val="005B2346"/>
    <w:rsid w:val="005B2C0C"/>
    <w:rsid w:val="005B5722"/>
    <w:rsid w:val="005B68F7"/>
    <w:rsid w:val="005C2057"/>
    <w:rsid w:val="005C2544"/>
    <w:rsid w:val="005C36C0"/>
    <w:rsid w:val="005C3F73"/>
    <w:rsid w:val="005C4B95"/>
    <w:rsid w:val="005C5C44"/>
    <w:rsid w:val="005C734A"/>
    <w:rsid w:val="005C7D41"/>
    <w:rsid w:val="005D1146"/>
    <w:rsid w:val="005D1CE5"/>
    <w:rsid w:val="005D3C67"/>
    <w:rsid w:val="005D5AF0"/>
    <w:rsid w:val="005D7C79"/>
    <w:rsid w:val="005E01DB"/>
    <w:rsid w:val="005E271B"/>
    <w:rsid w:val="005E2B84"/>
    <w:rsid w:val="005E43A9"/>
    <w:rsid w:val="005E7C1A"/>
    <w:rsid w:val="005F037E"/>
    <w:rsid w:val="005F1137"/>
    <w:rsid w:val="005F1DAC"/>
    <w:rsid w:val="005F31BC"/>
    <w:rsid w:val="005F433E"/>
    <w:rsid w:val="005F5D24"/>
    <w:rsid w:val="006017E1"/>
    <w:rsid w:val="00603710"/>
    <w:rsid w:val="006047ED"/>
    <w:rsid w:val="00604D1B"/>
    <w:rsid w:val="00605431"/>
    <w:rsid w:val="0060588B"/>
    <w:rsid w:val="00607A78"/>
    <w:rsid w:val="00611350"/>
    <w:rsid w:val="00612304"/>
    <w:rsid w:val="00614E3F"/>
    <w:rsid w:val="00621702"/>
    <w:rsid w:val="00621976"/>
    <w:rsid w:val="00621A31"/>
    <w:rsid w:val="006224C2"/>
    <w:rsid w:val="0062399B"/>
    <w:rsid w:val="00623D2A"/>
    <w:rsid w:val="006250CB"/>
    <w:rsid w:val="00631F09"/>
    <w:rsid w:val="00632770"/>
    <w:rsid w:val="00633FA5"/>
    <w:rsid w:val="00635B71"/>
    <w:rsid w:val="00635CC6"/>
    <w:rsid w:val="006374AE"/>
    <w:rsid w:val="00645FCD"/>
    <w:rsid w:val="00651A65"/>
    <w:rsid w:val="006524C7"/>
    <w:rsid w:val="00653144"/>
    <w:rsid w:val="0065418B"/>
    <w:rsid w:val="00654B79"/>
    <w:rsid w:val="00654BA3"/>
    <w:rsid w:val="006551E7"/>
    <w:rsid w:val="00656451"/>
    <w:rsid w:val="00656D1F"/>
    <w:rsid w:val="00656D4E"/>
    <w:rsid w:val="00656E49"/>
    <w:rsid w:val="006579CA"/>
    <w:rsid w:val="00661973"/>
    <w:rsid w:val="00662ED9"/>
    <w:rsid w:val="00664020"/>
    <w:rsid w:val="0066558C"/>
    <w:rsid w:val="00666633"/>
    <w:rsid w:val="006668B7"/>
    <w:rsid w:val="0067070A"/>
    <w:rsid w:val="00673E7E"/>
    <w:rsid w:val="00675FB9"/>
    <w:rsid w:val="006767A1"/>
    <w:rsid w:val="00680929"/>
    <w:rsid w:val="006836E2"/>
    <w:rsid w:val="00683EF7"/>
    <w:rsid w:val="006869BF"/>
    <w:rsid w:val="00687ECF"/>
    <w:rsid w:val="00690063"/>
    <w:rsid w:val="0069041E"/>
    <w:rsid w:val="00693248"/>
    <w:rsid w:val="006972EF"/>
    <w:rsid w:val="006A02BD"/>
    <w:rsid w:val="006A238C"/>
    <w:rsid w:val="006A2E68"/>
    <w:rsid w:val="006A3883"/>
    <w:rsid w:val="006A5C91"/>
    <w:rsid w:val="006A634D"/>
    <w:rsid w:val="006B123A"/>
    <w:rsid w:val="006B16B3"/>
    <w:rsid w:val="006B19BC"/>
    <w:rsid w:val="006B7A91"/>
    <w:rsid w:val="006C026B"/>
    <w:rsid w:val="006C2A83"/>
    <w:rsid w:val="006C4B8C"/>
    <w:rsid w:val="006C6CF5"/>
    <w:rsid w:val="006D054D"/>
    <w:rsid w:val="006D05BB"/>
    <w:rsid w:val="006D15DC"/>
    <w:rsid w:val="006D2E4B"/>
    <w:rsid w:val="006D469D"/>
    <w:rsid w:val="006D59B3"/>
    <w:rsid w:val="006E0654"/>
    <w:rsid w:val="006E08E3"/>
    <w:rsid w:val="006E0B03"/>
    <w:rsid w:val="006E0DD5"/>
    <w:rsid w:val="006E120A"/>
    <w:rsid w:val="006E416F"/>
    <w:rsid w:val="006E45D6"/>
    <w:rsid w:val="006E6A23"/>
    <w:rsid w:val="006F2EBC"/>
    <w:rsid w:val="006F2FBA"/>
    <w:rsid w:val="006F32DF"/>
    <w:rsid w:val="006F4994"/>
    <w:rsid w:val="006F5BBB"/>
    <w:rsid w:val="006F72D6"/>
    <w:rsid w:val="00700D6D"/>
    <w:rsid w:val="007012D7"/>
    <w:rsid w:val="007028D0"/>
    <w:rsid w:val="007046CB"/>
    <w:rsid w:val="00704727"/>
    <w:rsid w:val="00704F41"/>
    <w:rsid w:val="00705593"/>
    <w:rsid w:val="00705E25"/>
    <w:rsid w:val="00706297"/>
    <w:rsid w:val="00706CB0"/>
    <w:rsid w:val="00710310"/>
    <w:rsid w:val="007112BB"/>
    <w:rsid w:val="0071138B"/>
    <w:rsid w:val="00713EBF"/>
    <w:rsid w:val="00714DD7"/>
    <w:rsid w:val="007200B1"/>
    <w:rsid w:val="007235BD"/>
    <w:rsid w:val="0072393F"/>
    <w:rsid w:val="00724E5B"/>
    <w:rsid w:val="00725304"/>
    <w:rsid w:val="007271F5"/>
    <w:rsid w:val="007278F6"/>
    <w:rsid w:val="00727AE4"/>
    <w:rsid w:val="0073101D"/>
    <w:rsid w:val="007319F0"/>
    <w:rsid w:val="00731CD4"/>
    <w:rsid w:val="007327F3"/>
    <w:rsid w:val="0073504B"/>
    <w:rsid w:val="0073555C"/>
    <w:rsid w:val="0073603F"/>
    <w:rsid w:val="007379FE"/>
    <w:rsid w:val="00737B5C"/>
    <w:rsid w:val="0074290C"/>
    <w:rsid w:val="00743AD1"/>
    <w:rsid w:val="00743D03"/>
    <w:rsid w:val="007451BE"/>
    <w:rsid w:val="007453A5"/>
    <w:rsid w:val="007453D8"/>
    <w:rsid w:val="0074726B"/>
    <w:rsid w:val="0075065C"/>
    <w:rsid w:val="00752267"/>
    <w:rsid w:val="00752553"/>
    <w:rsid w:val="00753E1E"/>
    <w:rsid w:val="007555CE"/>
    <w:rsid w:val="0075635D"/>
    <w:rsid w:val="00761B52"/>
    <w:rsid w:val="00761F48"/>
    <w:rsid w:val="007628A2"/>
    <w:rsid w:val="00766A82"/>
    <w:rsid w:val="00772855"/>
    <w:rsid w:val="00774B91"/>
    <w:rsid w:val="00774FE8"/>
    <w:rsid w:val="00775933"/>
    <w:rsid w:val="0077664E"/>
    <w:rsid w:val="0077671D"/>
    <w:rsid w:val="00782450"/>
    <w:rsid w:val="00782E28"/>
    <w:rsid w:val="00783057"/>
    <w:rsid w:val="00783F35"/>
    <w:rsid w:val="007844A3"/>
    <w:rsid w:val="007871A1"/>
    <w:rsid w:val="00791A4B"/>
    <w:rsid w:val="00791F1C"/>
    <w:rsid w:val="007943A7"/>
    <w:rsid w:val="007A08DB"/>
    <w:rsid w:val="007A0B66"/>
    <w:rsid w:val="007A1B32"/>
    <w:rsid w:val="007A2442"/>
    <w:rsid w:val="007A27A1"/>
    <w:rsid w:val="007A2B80"/>
    <w:rsid w:val="007A4761"/>
    <w:rsid w:val="007A7811"/>
    <w:rsid w:val="007B01FF"/>
    <w:rsid w:val="007B1F01"/>
    <w:rsid w:val="007B3347"/>
    <w:rsid w:val="007B36D1"/>
    <w:rsid w:val="007B6B56"/>
    <w:rsid w:val="007B7810"/>
    <w:rsid w:val="007C5645"/>
    <w:rsid w:val="007C753D"/>
    <w:rsid w:val="007C789D"/>
    <w:rsid w:val="007D098A"/>
    <w:rsid w:val="007D09ED"/>
    <w:rsid w:val="007D252A"/>
    <w:rsid w:val="007D2C97"/>
    <w:rsid w:val="007E06A0"/>
    <w:rsid w:val="007E0778"/>
    <w:rsid w:val="007E1744"/>
    <w:rsid w:val="007E17B7"/>
    <w:rsid w:val="007E2811"/>
    <w:rsid w:val="007E6702"/>
    <w:rsid w:val="007E7480"/>
    <w:rsid w:val="007F1D6F"/>
    <w:rsid w:val="007F301D"/>
    <w:rsid w:val="007F4CAA"/>
    <w:rsid w:val="00800170"/>
    <w:rsid w:val="0080045C"/>
    <w:rsid w:val="00801CC9"/>
    <w:rsid w:val="0080226B"/>
    <w:rsid w:val="00803DCB"/>
    <w:rsid w:val="00805A84"/>
    <w:rsid w:val="00805FB1"/>
    <w:rsid w:val="00806836"/>
    <w:rsid w:val="00806AE2"/>
    <w:rsid w:val="008079B0"/>
    <w:rsid w:val="008108DE"/>
    <w:rsid w:val="00810DBC"/>
    <w:rsid w:val="00811E43"/>
    <w:rsid w:val="0082053A"/>
    <w:rsid w:val="008247CF"/>
    <w:rsid w:val="00824F82"/>
    <w:rsid w:val="0082771B"/>
    <w:rsid w:val="00831803"/>
    <w:rsid w:val="00832169"/>
    <w:rsid w:val="008341A3"/>
    <w:rsid w:val="008346C4"/>
    <w:rsid w:val="00835885"/>
    <w:rsid w:val="00836399"/>
    <w:rsid w:val="008366E4"/>
    <w:rsid w:val="0083754F"/>
    <w:rsid w:val="00837EDC"/>
    <w:rsid w:val="008404F1"/>
    <w:rsid w:val="00840592"/>
    <w:rsid w:val="00840A5B"/>
    <w:rsid w:val="00841BE1"/>
    <w:rsid w:val="0084427C"/>
    <w:rsid w:val="00844C39"/>
    <w:rsid w:val="00845067"/>
    <w:rsid w:val="00850DFA"/>
    <w:rsid w:val="00853BF8"/>
    <w:rsid w:val="0085475B"/>
    <w:rsid w:val="00855D00"/>
    <w:rsid w:val="00860212"/>
    <w:rsid w:val="00871471"/>
    <w:rsid w:val="008715A8"/>
    <w:rsid w:val="00874D17"/>
    <w:rsid w:val="00875D0D"/>
    <w:rsid w:val="0087691E"/>
    <w:rsid w:val="008779DD"/>
    <w:rsid w:val="0088135A"/>
    <w:rsid w:val="00882FE5"/>
    <w:rsid w:val="0088313B"/>
    <w:rsid w:val="00883E5A"/>
    <w:rsid w:val="008879C3"/>
    <w:rsid w:val="00887D0D"/>
    <w:rsid w:val="00887F59"/>
    <w:rsid w:val="00894ABB"/>
    <w:rsid w:val="00894C34"/>
    <w:rsid w:val="00897420"/>
    <w:rsid w:val="008A0F33"/>
    <w:rsid w:val="008A2B9F"/>
    <w:rsid w:val="008A3FAA"/>
    <w:rsid w:val="008A5265"/>
    <w:rsid w:val="008A7756"/>
    <w:rsid w:val="008B5490"/>
    <w:rsid w:val="008B5F10"/>
    <w:rsid w:val="008B669A"/>
    <w:rsid w:val="008C0F4C"/>
    <w:rsid w:val="008C3464"/>
    <w:rsid w:val="008C6862"/>
    <w:rsid w:val="008D00B6"/>
    <w:rsid w:val="008D055A"/>
    <w:rsid w:val="008D072B"/>
    <w:rsid w:val="008D1684"/>
    <w:rsid w:val="008D2158"/>
    <w:rsid w:val="008D4E0E"/>
    <w:rsid w:val="008D5C2A"/>
    <w:rsid w:val="008D66D8"/>
    <w:rsid w:val="008D6DC8"/>
    <w:rsid w:val="008D6E70"/>
    <w:rsid w:val="008D6E87"/>
    <w:rsid w:val="008D71CA"/>
    <w:rsid w:val="008D7748"/>
    <w:rsid w:val="008E20EE"/>
    <w:rsid w:val="008E36AE"/>
    <w:rsid w:val="008E3C5F"/>
    <w:rsid w:val="008E3D4F"/>
    <w:rsid w:val="008E552E"/>
    <w:rsid w:val="008F0A51"/>
    <w:rsid w:val="008F228B"/>
    <w:rsid w:val="008F2410"/>
    <w:rsid w:val="008F7D01"/>
    <w:rsid w:val="0090379E"/>
    <w:rsid w:val="00903C6E"/>
    <w:rsid w:val="0090499A"/>
    <w:rsid w:val="00904BC3"/>
    <w:rsid w:val="00904D4B"/>
    <w:rsid w:val="00904F3E"/>
    <w:rsid w:val="00905944"/>
    <w:rsid w:val="0090660D"/>
    <w:rsid w:val="00906C81"/>
    <w:rsid w:val="00907CA4"/>
    <w:rsid w:val="00916DE6"/>
    <w:rsid w:val="00917346"/>
    <w:rsid w:val="009201D9"/>
    <w:rsid w:val="0092029D"/>
    <w:rsid w:val="0092247C"/>
    <w:rsid w:val="00922987"/>
    <w:rsid w:val="009229F2"/>
    <w:rsid w:val="00923C04"/>
    <w:rsid w:val="00924523"/>
    <w:rsid w:val="00927B87"/>
    <w:rsid w:val="009304A8"/>
    <w:rsid w:val="00931F80"/>
    <w:rsid w:val="009338AF"/>
    <w:rsid w:val="00935C1A"/>
    <w:rsid w:val="00936125"/>
    <w:rsid w:val="00936FE5"/>
    <w:rsid w:val="00940CD5"/>
    <w:rsid w:val="0094198D"/>
    <w:rsid w:val="00946970"/>
    <w:rsid w:val="00946E1D"/>
    <w:rsid w:val="00946FFA"/>
    <w:rsid w:val="00947E48"/>
    <w:rsid w:val="00951F6A"/>
    <w:rsid w:val="00952356"/>
    <w:rsid w:val="00953BEE"/>
    <w:rsid w:val="00955483"/>
    <w:rsid w:val="009560CB"/>
    <w:rsid w:val="00960E6F"/>
    <w:rsid w:val="00961647"/>
    <w:rsid w:val="00962F6D"/>
    <w:rsid w:val="00963E31"/>
    <w:rsid w:val="0096459C"/>
    <w:rsid w:val="009652BC"/>
    <w:rsid w:val="009670BB"/>
    <w:rsid w:val="0097136E"/>
    <w:rsid w:val="0097145D"/>
    <w:rsid w:val="009769B8"/>
    <w:rsid w:val="00980AC8"/>
    <w:rsid w:val="0098172C"/>
    <w:rsid w:val="00991464"/>
    <w:rsid w:val="0099175B"/>
    <w:rsid w:val="00991AC2"/>
    <w:rsid w:val="009921EF"/>
    <w:rsid w:val="00993037"/>
    <w:rsid w:val="009946C8"/>
    <w:rsid w:val="0099494E"/>
    <w:rsid w:val="00994EBE"/>
    <w:rsid w:val="00995043"/>
    <w:rsid w:val="00995DFC"/>
    <w:rsid w:val="009965E2"/>
    <w:rsid w:val="00996EE5"/>
    <w:rsid w:val="009A17C1"/>
    <w:rsid w:val="009A2E3B"/>
    <w:rsid w:val="009A3510"/>
    <w:rsid w:val="009A5BA9"/>
    <w:rsid w:val="009B057B"/>
    <w:rsid w:val="009B2D26"/>
    <w:rsid w:val="009B51F8"/>
    <w:rsid w:val="009B7080"/>
    <w:rsid w:val="009C1E5C"/>
    <w:rsid w:val="009C2B9A"/>
    <w:rsid w:val="009C2D47"/>
    <w:rsid w:val="009C2E4C"/>
    <w:rsid w:val="009C3127"/>
    <w:rsid w:val="009C345D"/>
    <w:rsid w:val="009C6A64"/>
    <w:rsid w:val="009C6F9D"/>
    <w:rsid w:val="009D06CD"/>
    <w:rsid w:val="009D2096"/>
    <w:rsid w:val="009D3CF0"/>
    <w:rsid w:val="009D5CB0"/>
    <w:rsid w:val="009D5DC2"/>
    <w:rsid w:val="009D6DBF"/>
    <w:rsid w:val="009E0913"/>
    <w:rsid w:val="009E0BFB"/>
    <w:rsid w:val="009E102B"/>
    <w:rsid w:val="009E3E76"/>
    <w:rsid w:val="009E5713"/>
    <w:rsid w:val="009E6EC1"/>
    <w:rsid w:val="009F05AF"/>
    <w:rsid w:val="009F0B0C"/>
    <w:rsid w:val="009F23BF"/>
    <w:rsid w:val="009F69FD"/>
    <w:rsid w:val="009F6E40"/>
    <w:rsid w:val="009F715D"/>
    <w:rsid w:val="00A01092"/>
    <w:rsid w:val="00A02CAD"/>
    <w:rsid w:val="00A04457"/>
    <w:rsid w:val="00A0525E"/>
    <w:rsid w:val="00A06E1A"/>
    <w:rsid w:val="00A07584"/>
    <w:rsid w:val="00A15663"/>
    <w:rsid w:val="00A15AF5"/>
    <w:rsid w:val="00A17237"/>
    <w:rsid w:val="00A235B7"/>
    <w:rsid w:val="00A24074"/>
    <w:rsid w:val="00A25AC3"/>
    <w:rsid w:val="00A25ADA"/>
    <w:rsid w:val="00A266EB"/>
    <w:rsid w:val="00A279D2"/>
    <w:rsid w:val="00A27D7F"/>
    <w:rsid w:val="00A3004E"/>
    <w:rsid w:val="00A31B63"/>
    <w:rsid w:val="00A32E2F"/>
    <w:rsid w:val="00A332ED"/>
    <w:rsid w:val="00A34C16"/>
    <w:rsid w:val="00A34E10"/>
    <w:rsid w:val="00A41917"/>
    <w:rsid w:val="00A425D2"/>
    <w:rsid w:val="00A42D10"/>
    <w:rsid w:val="00A43160"/>
    <w:rsid w:val="00A43426"/>
    <w:rsid w:val="00A43D49"/>
    <w:rsid w:val="00A43E79"/>
    <w:rsid w:val="00A445B5"/>
    <w:rsid w:val="00A451AD"/>
    <w:rsid w:val="00A46AD9"/>
    <w:rsid w:val="00A47F07"/>
    <w:rsid w:val="00A509E1"/>
    <w:rsid w:val="00A51376"/>
    <w:rsid w:val="00A513ED"/>
    <w:rsid w:val="00A5238C"/>
    <w:rsid w:val="00A53339"/>
    <w:rsid w:val="00A54FA2"/>
    <w:rsid w:val="00A56D7C"/>
    <w:rsid w:val="00A60E48"/>
    <w:rsid w:val="00A61F5E"/>
    <w:rsid w:val="00A6361E"/>
    <w:rsid w:val="00A66D71"/>
    <w:rsid w:val="00A678F8"/>
    <w:rsid w:val="00A67A1F"/>
    <w:rsid w:val="00A7095D"/>
    <w:rsid w:val="00A70C46"/>
    <w:rsid w:val="00A72F9E"/>
    <w:rsid w:val="00A74F03"/>
    <w:rsid w:val="00A75897"/>
    <w:rsid w:val="00A76E5D"/>
    <w:rsid w:val="00A7726D"/>
    <w:rsid w:val="00A8065E"/>
    <w:rsid w:val="00A84B94"/>
    <w:rsid w:val="00A853C7"/>
    <w:rsid w:val="00A873F1"/>
    <w:rsid w:val="00A91370"/>
    <w:rsid w:val="00A93EA8"/>
    <w:rsid w:val="00AA0552"/>
    <w:rsid w:val="00AA1D69"/>
    <w:rsid w:val="00AA2CFD"/>
    <w:rsid w:val="00AA4A95"/>
    <w:rsid w:val="00AB1329"/>
    <w:rsid w:val="00AC3B21"/>
    <w:rsid w:val="00AD00E6"/>
    <w:rsid w:val="00AD08DE"/>
    <w:rsid w:val="00AD0BFF"/>
    <w:rsid w:val="00AD2EBF"/>
    <w:rsid w:val="00AD329E"/>
    <w:rsid w:val="00AD4BD5"/>
    <w:rsid w:val="00AD5590"/>
    <w:rsid w:val="00AD5605"/>
    <w:rsid w:val="00AD69BC"/>
    <w:rsid w:val="00AD74C9"/>
    <w:rsid w:val="00AD7A32"/>
    <w:rsid w:val="00AE60ED"/>
    <w:rsid w:val="00AE6548"/>
    <w:rsid w:val="00AE79E4"/>
    <w:rsid w:val="00AE7A06"/>
    <w:rsid w:val="00AF5292"/>
    <w:rsid w:val="00AF58E7"/>
    <w:rsid w:val="00AF5EF5"/>
    <w:rsid w:val="00AF768C"/>
    <w:rsid w:val="00B01E58"/>
    <w:rsid w:val="00B023E5"/>
    <w:rsid w:val="00B06C23"/>
    <w:rsid w:val="00B0750D"/>
    <w:rsid w:val="00B126F9"/>
    <w:rsid w:val="00B208A2"/>
    <w:rsid w:val="00B222FF"/>
    <w:rsid w:val="00B229A0"/>
    <w:rsid w:val="00B24013"/>
    <w:rsid w:val="00B25EF5"/>
    <w:rsid w:val="00B26280"/>
    <w:rsid w:val="00B263A9"/>
    <w:rsid w:val="00B26416"/>
    <w:rsid w:val="00B301AD"/>
    <w:rsid w:val="00B3431B"/>
    <w:rsid w:val="00B34D95"/>
    <w:rsid w:val="00B35EBF"/>
    <w:rsid w:val="00B40F9B"/>
    <w:rsid w:val="00B4153A"/>
    <w:rsid w:val="00B41816"/>
    <w:rsid w:val="00B442C3"/>
    <w:rsid w:val="00B46F14"/>
    <w:rsid w:val="00B52647"/>
    <w:rsid w:val="00B53647"/>
    <w:rsid w:val="00B5404B"/>
    <w:rsid w:val="00B540F9"/>
    <w:rsid w:val="00B54C6B"/>
    <w:rsid w:val="00B572BC"/>
    <w:rsid w:val="00B578C3"/>
    <w:rsid w:val="00B60CBB"/>
    <w:rsid w:val="00B6261E"/>
    <w:rsid w:val="00B6303F"/>
    <w:rsid w:val="00B635DE"/>
    <w:rsid w:val="00B63B92"/>
    <w:rsid w:val="00B65519"/>
    <w:rsid w:val="00B665E0"/>
    <w:rsid w:val="00B71FA2"/>
    <w:rsid w:val="00B72A8E"/>
    <w:rsid w:val="00B72F75"/>
    <w:rsid w:val="00B73610"/>
    <w:rsid w:val="00B73EB4"/>
    <w:rsid w:val="00B74252"/>
    <w:rsid w:val="00B777C2"/>
    <w:rsid w:val="00B81D89"/>
    <w:rsid w:val="00B82A56"/>
    <w:rsid w:val="00B82B18"/>
    <w:rsid w:val="00B82E78"/>
    <w:rsid w:val="00B85D8E"/>
    <w:rsid w:val="00B86D97"/>
    <w:rsid w:val="00B876F3"/>
    <w:rsid w:val="00B90E57"/>
    <w:rsid w:val="00B919B0"/>
    <w:rsid w:val="00B91FD6"/>
    <w:rsid w:val="00B9542D"/>
    <w:rsid w:val="00B96B77"/>
    <w:rsid w:val="00B96F6F"/>
    <w:rsid w:val="00B97988"/>
    <w:rsid w:val="00BA00F3"/>
    <w:rsid w:val="00BA2243"/>
    <w:rsid w:val="00BA30DF"/>
    <w:rsid w:val="00BA3912"/>
    <w:rsid w:val="00BA6DCC"/>
    <w:rsid w:val="00BA7015"/>
    <w:rsid w:val="00BA7176"/>
    <w:rsid w:val="00BB0253"/>
    <w:rsid w:val="00BB3953"/>
    <w:rsid w:val="00BB7CD6"/>
    <w:rsid w:val="00BC0125"/>
    <w:rsid w:val="00BC048D"/>
    <w:rsid w:val="00BC1383"/>
    <w:rsid w:val="00BC1797"/>
    <w:rsid w:val="00BC3FD7"/>
    <w:rsid w:val="00BC4662"/>
    <w:rsid w:val="00BC6015"/>
    <w:rsid w:val="00BC79C1"/>
    <w:rsid w:val="00BC7A35"/>
    <w:rsid w:val="00BC7A9D"/>
    <w:rsid w:val="00BD188D"/>
    <w:rsid w:val="00BD1F87"/>
    <w:rsid w:val="00BD4623"/>
    <w:rsid w:val="00BD5AC4"/>
    <w:rsid w:val="00BE0F5D"/>
    <w:rsid w:val="00BE1E98"/>
    <w:rsid w:val="00BE21FC"/>
    <w:rsid w:val="00BE338B"/>
    <w:rsid w:val="00BE43B7"/>
    <w:rsid w:val="00BE45AD"/>
    <w:rsid w:val="00BE526D"/>
    <w:rsid w:val="00BE606B"/>
    <w:rsid w:val="00BF0E9F"/>
    <w:rsid w:val="00BF3159"/>
    <w:rsid w:val="00BF50F4"/>
    <w:rsid w:val="00BF5DC1"/>
    <w:rsid w:val="00C00C90"/>
    <w:rsid w:val="00C01946"/>
    <w:rsid w:val="00C04B55"/>
    <w:rsid w:val="00C04CE1"/>
    <w:rsid w:val="00C05628"/>
    <w:rsid w:val="00C0591C"/>
    <w:rsid w:val="00C10564"/>
    <w:rsid w:val="00C13544"/>
    <w:rsid w:val="00C137D6"/>
    <w:rsid w:val="00C14534"/>
    <w:rsid w:val="00C14B92"/>
    <w:rsid w:val="00C17CA3"/>
    <w:rsid w:val="00C2016B"/>
    <w:rsid w:val="00C22E69"/>
    <w:rsid w:val="00C2377C"/>
    <w:rsid w:val="00C24881"/>
    <w:rsid w:val="00C26C69"/>
    <w:rsid w:val="00C3139F"/>
    <w:rsid w:val="00C31B67"/>
    <w:rsid w:val="00C3417D"/>
    <w:rsid w:val="00C35E70"/>
    <w:rsid w:val="00C36A00"/>
    <w:rsid w:val="00C36A44"/>
    <w:rsid w:val="00C36E00"/>
    <w:rsid w:val="00C40B80"/>
    <w:rsid w:val="00C41282"/>
    <w:rsid w:val="00C45C47"/>
    <w:rsid w:val="00C4750F"/>
    <w:rsid w:val="00C50DA5"/>
    <w:rsid w:val="00C519C7"/>
    <w:rsid w:val="00C53FB7"/>
    <w:rsid w:val="00C55004"/>
    <w:rsid w:val="00C55193"/>
    <w:rsid w:val="00C558E3"/>
    <w:rsid w:val="00C57D64"/>
    <w:rsid w:val="00C604CE"/>
    <w:rsid w:val="00C63682"/>
    <w:rsid w:val="00C642C5"/>
    <w:rsid w:val="00C64748"/>
    <w:rsid w:val="00C650CD"/>
    <w:rsid w:val="00C65723"/>
    <w:rsid w:val="00C65884"/>
    <w:rsid w:val="00C734BC"/>
    <w:rsid w:val="00C74B82"/>
    <w:rsid w:val="00C772D7"/>
    <w:rsid w:val="00C77B1A"/>
    <w:rsid w:val="00C80381"/>
    <w:rsid w:val="00C814A1"/>
    <w:rsid w:val="00C8316C"/>
    <w:rsid w:val="00C831DA"/>
    <w:rsid w:val="00C843C4"/>
    <w:rsid w:val="00C856B6"/>
    <w:rsid w:val="00C859C5"/>
    <w:rsid w:val="00C8646C"/>
    <w:rsid w:val="00C8658B"/>
    <w:rsid w:val="00C87060"/>
    <w:rsid w:val="00C879DB"/>
    <w:rsid w:val="00C928AC"/>
    <w:rsid w:val="00C94693"/>
    <w:rsid w:val="00C95045"/>
    <w:rsid w:val="00C95558"/>
    <w:rsid w:val="00C96CD2"/>
    <w:rsid w:val="00C97176"/>
    <w:rsid w:val="00CA0481"/>
    <w:rsid w:val="00CA1005"/>
    <w:rsid w:val="00CA1290"/>
    <w:rsid w:val="00CA1522"/>
    <w:rsid w:val="00CA1760"/>
    <w:rsid w:val="00CA413C"/>
    <w:rsid w:val="00CA6B25"/>
    <w:rsid w:val="00CA71F1"/>
    <w:rsid w:val="00CB07C3"/>
    <w:rsid w:val="00CB1978"/>
    <w:rsid w:val="00CB1CB7"/>
    <w:rsid w:val="00CB2E55"/>
    <w:rsid w:val="00CB4AE4"/>
    <w:rsid w:val="00CB55D5"/>
    <w:rsid w:val="00CB5C14"/>
    <w:rsid w:val="00CB5EA8"/>
    <w:rsid w:val="00CB6084"/>
    <w:rsid w:val="00CB60D9"/>
    <w:rsid w:val="00CB617E"/>
    <w:rsid w:val="00CB6E33"/>
    <w:rsid w:val="00CB6E68"/>
    <w:rsid w:val="00CC0391"/>
    <w:rsid w:val="00CC19F3"/>
    <w:rsid w:val="00CC2A07"/>
    <w:rsid w:val="00CC40F0"/>
    <w:rsid w:val="00CC4971"/>
    <w:rsid w:val="00CC5A2C"/>
    <w:rsid w:val="00CC711A"/>
    <w:rsid w:val="00CD11ED"/>
    <w:rsid w:val="00CD23FB"/>
    <w:rsid w:val="00CD2E9D"/>
    <w:rsid w:val="00CE23DC"/>
    <w:rsid w:val="00CE377D"/>
    <w:rsid w:val="00CE3E29"/>
    <w:rsid w:val="00CE5761"/>
    <w:rsid w:val="00CE6A28"/>
    <w:rsid w:val="00CE7C28"/>
    <w:rsid w:val="00CF1B77"/>
    <w:rsid w:val="00CF1E76"/>
    <w:rsid w:val="00CF2D17"/>
    <w:rsid w:val="00CF3D37"/>
    <w:rsid w:val="00CF45E5"/>
    <w:rsid w:val="00CF4CBB"/>
    <w:rsid w:val="00CF6927"/>
    <w:rsid w:val="00CF6BAB"/>
    <w:rsid w:val="00CF7056"/>
    <w:rsid w:val="00D00E0E"/>
    <w:rsid w:val="00D04A4D"/>
    <w:rsid w:val="00D056F2"/>
    <w:rsid w:val="00D06B8E"/>
    <w:rsid w:val="00D06FDD"/>
    <w:rsid w:val="00D10418"/>
    <w:rsid w:val="00D1065D"/>
    <w:rsid w:val="00D1098A"/>
    <w:rsid w:val="00D1158A"/>
    <w:rsid w:val="00D115DC"/>
    <w:rsid w:val="00D117FE"/>
    <w:rsid w:val="00D16709"/>
    <w:rsid w:val="00D16770"/>
    <w:rsid w:val="00D16D98"/>
    <w:rsid w:val="00D17129"/>
    <w:rsid w:val="00D24AC4"/>
    <w:rsid w:val="00D259E7"/>
    <w:rsid w:val="00D26097"/>
    <w:rsid w:val="00D2785C"/>
    <w:rsid w:val="00D304BB"/>
    <w:rsid w:val="00D32105"/>
    <w:rsid w:val="00D32792"/>
    <w:rsid w:val="00D33C5F"/>
    <w:rsid w:val="00D33CEA"/>
    <w:rsid w:val="00D423D2"/>
    <w:rsid w:val="00D43D59"/>
    <w:rsid w:val="00D44EF3"/>
    <w:rsid w:val="00D46A3B"/>
    <w:rsid w:val="00D4747E"/>
    <w:rsid w:val="00D53AB6"/>
    <w:rsid w:val="00D543EB"/>
    <w:rsid w:val="00D544A1"/>
    <w:rsid w:val="00D55256"/>
    <w:rsid w:val="00D55F19"/>
    <w:rsid w:val="00D61008"/>
    <w:rsid w:val="00D6266A"/>
    <w:rsid w:val="00D63EA1"/>
    <w:rsid w:val="00D66E18"/>
    <w:rsid w:val="00D7037B"/>
    <w:rsid w:val="00D70493"/>
    <w:rsid w:val="00D72882"/>
    <w:rsid w:val="00D74150"/>
    <w:rsid w:val="00D74908"/>
    <w:rsid w:val="00D7591F"/>
    <w:rsid w:val="00D778B5"/>
    <w:rsid w:val="00D814D0"/>
    <w:rsid w:val="00D82C21"/>
    <w:rsid w:val="00D85269"/>
    <w:rsid w:val="00D85F5B"/>
    <w:rsid w:val="00D863D5"/>
    <w:rsid w:val="00D86936"/>
    <w:rsid w:val="00D90AE0"/>
    <w:rsid w:val="00D922C5"/>
    <w:rsid w:val="00D92CC8"/>
    <w:rsid w:val="00D9382A"/>
    <w:rsid w:val="00D9473E"/>
    <w:rsid w:val="00D947F7"/>
    <w:rsid w:val="00D94AB3"/>
    <w:rsid w:val="00D95C4D"/>
    <w:rsid w:val="00D96814"/>
    <w:rsid w:val="00D96AFE"/>
    <w:rsid w:val="00D97022"/>
    <w:rsid w:val="00D97B01"/>
    <w:rsid w:val="00D97E14"/>
    <w:rsid w:val="00DA06DA"/>
    <w:rsid w:val="00DA06F7"/>
    <w:rsid w:val="00DA0BA0"/>
    <w:rsid w:val="00DA2E32"/>
    <w:rsid w:val="00DA2E45"/>
    <w:rsid w:val="00DA32A4"/>
    <w:rsid w:val="00DA38F7"/>
    <w:rsid w:val="00DA3B21"/>
    <w:rsid w:val="00DA3B95"/>
    <w:rsid w:val="00DA3FEF"/>
    <w:rsid w:val="00DA404C"/>
    <w:rsid w:val="00DB2784"/>
    <w:rsid w:val="00DB4688"/>
    <w:rsid w:val="00DB58BC"/>
    <w:rsid w:val="00DB74F8"/>
    <w:rsid w:val="00DB76EE"/>
    <w:rsid w:val="00DB7F14"/>
    <w:rsid w:val="00DC0735"/>
    <w:rsid w:val="00DC430B"/>
    <w:rsid w:val="00DC49E9"/>
    <w:rsid w:val="00DC4EA8"/>
    <w:rsid w:val="00DC5B6F"/>
    <w:rsid w:val="00DC6D07"/>
    <w:rsid w:val="00DC7259"/>
    <w:rsid w:val="00DC7E98"/>
    <w:rsid w:val="00DD10A3"/>
    <w:rsid w:val="00DD4597"/>
    <w:rsid w:val="00DD7D25"/>
    <w:rsid w:val="00DE0866"/>
    <w:rsid w:val="00DE5C19"/>
    <w:rsid w:val="00DE6B62"/>
    <w:rsid w:val="00DE70EB"/>
    <w:rsid w:val="00DF100F"/>
    <w:rsid w:val="00DF154F"/>
    <w:rsid w:val="00DF2437"/>
    <w:rsid w:val="00DF3583"/>
    <w:rsid w:val="00DF658F"/>
    <w:rsid w:val="00DF7CF6"/>
    <w:rsid w:val="00E01DE9"/>
    <w:rsid w:val="00E01FB8"/>
    <w:rsid w:val="00E02A11"/>
    <w:rsid w:val="00E0478B"/>
    <w:rsid w:val="00E0545F"/>
    <w:rsid w:val="00E071DB"/>
    <w:rsid w:val="00E07255"/>
    <w:rsid w:val="00E07997"/>
    <w:rsid w:val="00E079BE"/>
    <w:rsid w:val="00E07DA9"/>
    <w:rsid w:val="00E11159"/>
    <w:rsid w:val="00E11441"/>
    <w:rsid w:val="00E1174F"/>
    <w:rsid w:val="00E12D2E"/>
    <w:rsid w:val="00E21AAA"/>
    <w:rsid w:val="00E2327E"/>
    <w:rsid w:val="00E25C6A"/>
    <w:rsid w:val="00E25DB8"/>
    <w:rsid w:val="00E301DD"/>
    <w:rsid w:val="00E33DD2"/>
    <w:rsid w:val="00E344F8"/>
    <w:rsid w:val="00E34DBD"/>
    <w:rsid w:val="00E35354"/>
    <w:rsid w:val="00E355B5"/>
    <w:rsid w:val="00E409EF"/>
    <w:rsid w:val="00E51ADE"/>
    <w:rsid w:val="00E53213"/>
    <w:rsid w:val="00E546BA"/>
    <w:rsid w:val="00E5476A"/>
    <w:rsid w:val="00E54883"/>
    <w:rsid w:val="00E55F29"/>
    <w:rsid w:val="00E56219"/>
    <w:rsid w:val="00E57D72"/>
    <w:rsid w:val="00E623F2"/>
    <w:rsid w:val="00E62DFE"/>
    <w:rsid w:val="00E63EC1"/>
    <w:rsid w:val="00E67B86"/>
    <w:rsid w:val="00E70518"/>
    <w:rsid w:val="00E71574"/>
    <w:rsid w:val="00E73ACB"/>
    <w:rsid w:val="00E77DFE"/>
    <w:rsid w:val="00E77E14"/>
    <w:rsid w:val="00E77E2C"/>
    <w:rsid w:val="00E80E3F"/>
    <w:rsid w:val="00E8101E"/>
    <w:rsid w:val="00E81162"/>
    <w:rsid w:val="00E83E68"/>
    <w:rsid w:val="00E867DC"/>
    <w:rsid w:val="00EA06DA"/>
    <w:rsid w:val="00EA1E4A"/>
    <w:rsid w:val="00EA3C85"/>
    <w:rsid w:val="00EA58C2"/>
    <w:rsid w:val="00EA59C7"/>
    <w:rsid w:val="00EB0C7B"/>
    <w:rsid w:val="00EB16F7"/>
    <w:rsid w:val="00EB3E58"/>
    <w:rsid w:val="00EB492F"/>
    <w:rsid w:val="00EB6352"/>
    <w:rsid w:val="00EC30FB"/>
    <w:rsid w:val="00ED00D7"/>
    <w:rsid w:val="00ED0D7F"/>
    <w:rsid w:val="00ED16D7"/>
    <w:rsid w:val="00ED27C0"/>
    <w:rsid w:val="00ED28D8"/>
    <w:rsid w:val="00ED4E03"/>
    <w:rsid w:val="00ED5C41"/>
    <w:rsid w:val="00ED680E"/>
    <w:rsid w:val="00ED6AE0"/>
    <w:rsid w:val="00EE190B"/>
    <w:rsid w:val="00EE2A7D"/>
    <w:rsid w:val="00EE417F"/>
    <w:rsid w:val="00EE52F6"/>
    <w:rsid w:val="00EE567B"/>
    <w:rsid w:val="00EE6404"/>
    <w:rsid w:val="00EE6DF5"/>
    <w:rsid w:val="00EF0B47"/>
    <w:rsid w:val="00EF14FF"/>
    <w:rsid w:val="00EF15C3"/>
    <w:rsid w:val="00EF3A16"/>
    <w:rsid w:val="00EF5EFC"/>
    <w:rsid w:val="00EF611F"/>
    <w:rsid w:val="00EF683F"/>
    <w:rsid w:val="00EF743B"/>
    <w:rsid w:val="00EF7784"/>
    <w:rsid w:val="00F009C8"/>
    <w:rsid w:val="00F017CF"/>
    <w:rsid w:val="00F02656"/>
    <w:rsid w:val="00F02B36"/>
    <w:rsid w:val="00F0444C"/>
    <w:rsid w:val="00F0580A"/>
    <w:rsid w:val="00F05BFD"/>
    <w:rsid w:val="00F07251"/>
    <w:rsid w:val="00F07503"/>
    <w:rsid w:val="00F10236"/>
    <w:rsid w:val="00F11B4A"/>
    <w:rsid w:val="00F13294"/>
    <w:rsid w:val="00F13529"/>
    <w:rsid w:val="00F15662"/>
    <w:rsid w:val="00F1625E"/>
    <w:rsid w:val="00F17946"/>
    <w:rsid w:val="00F17A62"/>
    <w:rsid w:val="00F20100"/>
    <w:rsid w:val="00F217E0"/>
    <w:rsid w:val="00F22883"/>
    <w:rsid w:val="00F2530E"/>
    <w:rsid w:val="00F25A5B"/>
    <w:rsid w:val="00F271F5"/>
    <w:rsid w:val="00F3093F"/>
    <w:rsid w:val="00F31DC1"/>
    <w:rsid w:val="00F32CC5"/>
    <w:rsid w:val="00F40232"/>
    <w:rsid w:val="00F41692"/>
    <w:rsid w:val="00F42809"/>
    <w:rsid w:val="00F44013"/>
    <w:rsid w:val="00F4425C"/>
    <w:rsid w:val="00F44F78"/>
    <w:rsid w:val="00F45CE2"/>
    <w:rsid w:val="00F45EDB"/>
    <w:rsid w:val="00F5022B"/>
    <w:rsid w:val="00F52586"/>
    <w:rsid w:val="00F5262D"/>
    <w:rsid w:val="00F5287D"/>
    <w:rsid w:val="00F53236"/>
    <w:rsid w:val="00F5470A"/>
    <w:rsid w:val="00F54DF9"/>
    <w:rsid w:val="00F56ECE"/>
    <w:rsid w:val="00F5785A"/>
    <w:rsid w:val="00F57C12"/>
    <w:rsid w:val="00F60379"/>
    <w:rsid w:val="00F60654"/>
    <w:rsid w:val="00F6444D"/>
    <w:rsid w:val="00F6489F"/>
    <w:rsid w:val="00F64F76"/>
    <w:rsid w:val="00F661C9"/>
    <w:rsid w:val="00F6686C"/>
    <w:rsid w:val="00F70991"/>
    <w:rsid w:val="00F71789"/>
    <w:rsid w:val="00F7271C"/>
    <w:rsid w:val="00F73F6F"/>
    <w:rsid w:val="00F75653"/>
    <w:rsid w:val="00F75987"/>
    <w:rsid w:val="00F7622A"/>
    <w:rsid w:val="00F76FD3"/>
    <w:rsid w:val="00F7759A"/>
    <w:rsid w:val="00F809E1"/>
    <w:rsid w:val="00F80E4B"/>
    <w:rsid w:val="00F821DC"/>
    <w:rsid w:val="00F83739"/>
    <w:rsid w:val="00F83D95"/>
    <w:rsid w:val="00F8534C"/>
    <w:rsid w:val="00F8573F"/>
    <w:rsid w:val="00F85E50"/>
    <w:rsid w:val="00F8627F"/>
    <w:rsid w:val="00F87918"/>
    <w:rsid w:val="00F91EB6"/>
    <w:rsid w:val="00F9365D"/>
    <w:rsid w:val="00F960A7"/>
    <w:rsid w:val="00F96F15"/>
    <w:rsid w:val="00F97ADF"/>
    <w:rsid w:val="00F97BC0"/>
    <w:rsid w:val="00FA04C5"/>
    <w:rsid w:val="00FA12CD"/>
    <w:rsid w:val="00FA218D"/>
    <w:rsid w:val="00FA40BD"/>
    <w:rsid w:val="00FA7AC7"/>
    <w:rsid w:val="00FB00AC"/>
    <w:rsid w:val="00FB20DE"/>
    <w:rsid w:val="00FB2119"/>
    <w:rsid w:val="00FB2860"/>
    <w:rsid w:val="00FB30BA"/>
    <w:rsid w:val="00FC0258"/>
    <w:rsid w:val="00FC0E3E"/>
    <w:rsid w:val="00FC338C"/>
    <w:rsid w:val="00FC408B"/>
    <w:rsid w:val="00FC4426"/>
    <w:rsid w:val="00FC4856"/>
    <w:rsid w:val="00FC7957"/>
    <w:rsid w:val="00FD1571"/>
    <w:rsid w:val="00FD17D2"/>
    <w:rsid w:val="00FD297D"/>
    <w:rsid w:val="00FD2BE2"/>
    <w:rsid w:val="00FD4400"/>
    <w:rsid w:val="00FD6113"/>
    <w:rsid w:val="00FD6D11"/>
    <w:rsid w:val="00FD7E07"/>
    <w:rsid w:val="00FE038D"/>
    <w:rsid w:val="00FE0F88"/>
    <w:rsid w:val="00FE1B13"/>
    <w:rsid w:val="00FE364E"/>
    <w:rsid w:val="00FE38A9"/>
    <w:rsid w:val="00FE5079"/>
    <w:rsid w:val="00FE58A5"/>
    <w:rsid w:val="00FE765A"/>
    <w:rsid w:val="00FF00FD"/>
    <w:rsid w:val="00FF0ABB"/>
    <w:rsid w:val="00FF0E10"/>
    <w:rsid w:val="00FF0F3D"/>
    <w:rsid w:val="00FF2D1C"/>
    <w:rsid w:val="00FF3A21"/>
    <w:rsid w:val="00FF3A9C"/>
    <w:rsid w:val="00FF42C9"/>
    <w:rsid w:val="00FF5D8E"/>
    <w:rsid w:val="00FF5E68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2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5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4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1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0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0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4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6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8069">
          <w:marLeft w:val="0"/>
          <w:marRight w:val="0"/>
          <w:marTop w:val="0"/>
          <w:marBottom w:val="150"/>
          <w:divBdr>
            <w:top w:val="single" w:sz="6" w:space="4" w:color="949494"/>
            <w:left w:val="single" w:sz="6" w:space="4" w:color="949494"/>
            <w:bottom w:val="single" w:sz="6" w:space="4" w:color="949494"/>
            <w:right w:val="single" w:sz="6" w:space="4" w:color="949494"/>
          </w:divBdr>
          <w:divsChild>
            <w:div w:id="119900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8256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0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433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25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784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667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6051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3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3535">
          <w:marLeft w:val="0"/>
          <w:marRight w:val="0"/>
          <w:marTop w:val="0"/>
          <w:marBottom w:val="150"/>
          <w:divBdr>
            <w:top w:val="single" w:sz="6" w:space="4" w:color="949494"/>
            <w:left w:val="single" w:sz="6" w:space="4" w:color="949494"/>
            <w:bottom w:val="single" w:sz="6" w:space="4" w:color="949494"/>
            <w:right w:val="single" w:sz="6" w:space="4" w:color="949494"/>
          </w:divBdr>
          <w:divsChild>
            <w:div w:id="10903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83055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0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033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36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685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3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2195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3274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4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sonia</cp:lastModifiedBy>
  <cp:revision>6</cp:revision>
  <cp:lastPrinted>2017-04-20T17:16:00Z</cp:lastPrinted>
  <dcterms:created xsi:type="dcterms:W3CDTF">2017-04-24T01:55:00Z</dcterms:created>
  <dcterms:modified xsi:type="dcterms:W3CDTF">2017-04-24T10:23:00Z</dcterms:modified>
</cp:coreProperties>
</file>