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A61EFE">
        <w:rPr>
          <w:rFonts w:ascii="Verdana" w:hAnsi="Verdana" w:cs="Arial"/>
          <w:b/>
          <w:bCs/>
          <w:sz w:val="20"/>
        </w:rPr>
        <w:t>101</w:t>
      </w:r>
      <w:r w:rsidR="0095619B" w:rsidRPr="000A63B2">
        <w:rPr>
          <w:rFonts w:ascii="Verdana" w:hAnsi="Verdana" w:cs="Arial"/>
          <w:b/>
          <w:bCs/>
          <w:sz w:val="20"/>
        </w:rPr>
        <w:t>/2017</w:t>
      </w:r>
    </w:p>
    <w:p w:rsidR="00C558DF" w:rsidRPr="000A63B2" w:rsidRDefault="00C558DF" w:rsidP="00C772A5">
      <w:r w:rsidRPr="000A63B2">
        <w:t>Interessado</w:t>
      </w:r>
      <w:r w:rsidRPr="000A63B2">
        <w:tab/>
      </w:r>
      <w:r w:rsidR="00DD3302">
        <w:t>P</w:t>
      </w:r>
      <w:r w:rsidR="00F9367A">
        <w:t>rot. 1042888</w:t>
      </w:r>
      <w:r w:rsidR="0018579E">
        <w:t>/2015</w:t>
      </w:r>
      <w:r w:rsidR="00DD3302">
        <w:t xml:space="preserve"> </w:t>
      </w:r>
      <w:proofErr w:type="gramStart"/>
      <w:r w:rsidR="00DD3302">
        <w:t>–ELEVADORES</w:t>
      </w:r>
      <w:proofErr w:type="gramEnd"/>
      <w:r w:rsidR="00DD3302">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894546" w:rsidRDefault="002D149F" w:rsidP="00124435">
      <w:pPr>
        <w:ind w:left="1418" w:right="-142" w:hanging="1702"/>
        <w:jc w:val="both"/>
        <w:rPr>
          <w:rFonts w:ascii="Verdana" w:hAnsi="Verdana" w:cs="Arial"/>
          <w:bCs/>
          <w:sz w:val="14"/>
          <w:szCs w:val="14"/>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894546" w:rsidRDefault="00C558DF" w:rsidP="00C558DF">
      <w:pPr>
        <w:jc w:val="both"/>
        <w:rPr>
          <w:rFonts w:ascii="Verdana" w:hAnsi="Verdana" w:cs="Arial"/>
          <w:bCs/>
          <w:sz w:val="14"/>
          <w:szCs w:val="14"/>
        </w:rPr>
      </w:pPr>
    </w:p>
    <w:p w:rsidR="00B65527" w:rsidRPr="000A63B2" w:rsidRDefault="00F92DC3" w:rsidP="00077E23">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A44033">
        <w:rPr>
          <w:rFonts w:ascii="Verdana" w:hAnsi="Verdana"/>
          <w:sz w:val="20"/>
        </w:rPr>
        <w:t>º 315</w:t>
      </w:r>
      <w:r w:rsidR="00587750" w:rsidRPr="00585047">
        <w:rPr>
          <w:rFonts w:ascii="Verdana" w:hAnsi="Verdana"/>
          <w:sz w:val="20"/>
        </w:rPr>
        <w:t>/2016,</w:t>
      </w:r>
      <w:r w:rsidR="00A54E30" w:rsidRPr="00585047">
        <w:rPr>
          <w:rFonts w:ascii="Verdana" w:hAnsi="Verdana"/>
          <w:sz w:val="20"/>
        </w:rPr>
        <w:t xml:space="preserve"> que negou provimento ao mérito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w:t>
      </w:r>
      <w:r w:rsidR="000952C8">
        <w:rPr>
          <w:rFonts w:ascii="Verdana" w:hAnsi="Verdana"/>
          <w:sz w:val="20"/>
        </w:rPr>
        <w:t xml:space="preserve"> por </w:t>
      </w:r>
      <w:r w:rsidR="00077E23" w:rsidRPr="00077E23">
        <w:rPr>
          <w:rFonts w:ascii="Verdana" w:hAnsi="Verdana" w:cs="Arial"/>
          <w:sz w:val="20"/>
        </w:rPr>
        <w:t xml:space="preserve">trata-se de Pessoa Jurídica </w:t>
      </w:r>
      <w:proofErr w:type="gramStart"/>
      <w:r w:rsidR="00077E23" w:rsidRPr="00077E23">
        <w:rPr>
          <w:rFonts w:ascii="Verdana" w:hAnsi="Verdana" w:cs="Arial"/>
          <w:sz w:val="20"/>
        </w:rPr>
        <w:t>que</w:t>
      </w:r>
      <w:proofErr w:type="gramEnd"/>
      <w:r w:rsidR="00077E23" w:rsidRPr="00077E23">
        <w:rPr>
          <w:rFonts w:ascii="Verdana" w:hAnsi="Verdana" w:cs="Arial"/>
          <w:sz w:val="20"/>
        </w:rPr>
        <w:t xml:space="preserve"> deixa de registrar a ART referente à atividade desenvolvida do serviço de manutenção preventiva e corretiva de 02(dois) elevadores, para atender o Condomínio do Edifício Versalhes, situado na rua Catulo da Paixão Cearense, 429 - </w:t>
      </w:r>
      <w:proofErr w:type="spellStart"/>
      <w:r w:rsidR="00077E23" w:rsidRPr="00077E23">
        <w:rPr>
          <w:rFonts w:ascii="Verdana" w:hAnsi="Verdana" w:cs="Arial"/>
          <w:sz w:val="20"/>
        </w:rPr>
        <w:t>Brisamar</w:t>
      </w:r>
      <w:proofErr w:type="spellEnd"/>
      <w:r w:rsidR="00077E23" w:rsidRPr="00077E23">
        <w:rPr>
          <w:rFonts w:ascii="Verdana" w:hAnsi="Verdana" w:cs="Arial"/>
          <w:sz w:val="20"/>
        </w:rPr>
        <w:t xml:space="preserve">, João Pessoa/PB - 58033- 060, e; considerando que tal fato constitui infração ao Artigo 1º da Lei 6.496, de 1977; considerando que a interessada foi dado um prazo de 10 (dez) dias, a contar do recebimento do Auto de Infração, para apresentar ao CREA/PB, a regularização da situação e pagamento da “Penalidade” especificada, ou apresentar Defesa; </w:t>
      </w:r>
      <w:r w:rsidR="009D0F29" w:rsidRPr="009D0F29">
        <w:rPr>
          <w:rFonts w:ascii="Verdana" w:hAnsi="Verdana" w:cs="Arial"/>
          <w:sz w:val="20"/>
        </w:rPr>
        <w:t>considerando</w:t>
      </w:r>
      <w:r w:rsidR="009D0F29">
        <w:rPr>
          <w:rFonts w:ascii="Verdana" w:hAnsi="Verdana" w:cs="Arial"/>
          <w:sz w:val="20"/>
        </w:rPr>
        <w:t xml:space="preserve"> </w:t>
      </w:r>
      <w:r w:rsidR="009D0F29" w:rsidRPr="009D0F29">
        <w:rPr>
          <w:rFonts w:ascii="Verdana" w:hAnsi="Verdana" w:cs="Arial"/>
          <w:sz w:val="20"/>
        </w:rPr>
        <w:t xml:space="preserve">que a autuada eliminou o fato gerador </w:t>
      </w:r>
      <w:r w:rsidR="009D0F29">
        <w:rPr>
          <w:rFonts w:ascii="Verdana" w:hAnsi="Verdana" w:cs="Arial"/>
          <w:sz w:val="20"/>
        </w:rPr>
        <w:t xml:space="preserve">da infração, no entanto, </w:t>
      </w:r>
      <w:r w:rsidR="009D0F29" w:rsidRPr="009D0F29">
        <w:rPr>
          <w:rFonts w:ascii="Verdana" w:hAnsi="Verdana" w:cs="Arial"/>
          <w:sz w:val="20"/>
        </w:rPr>
        <w:t>não apresentou defesa</w:t>
      </w:r>
      <w:r w:rsidR="009D0F29">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Pr>
          <w:rFonts w:ascii="Verdana" w:hAnsi="Verdana" w:cs="Arial"/>
          <w:sz w:val="20"/>
        </w:rPr>
        <w:t>; c</w:t>
      </w:r>
      <w:r w:rsidR="00660D44">
        <w:rPr>
          <w:rFonts w:ascii="Verdana" w:hAnsi="Verdana" w:cs="Arial"/>
          <w:sz w:val="20"/>
        </w:rPr>
        <w:t>onsiderando o parecer exarado pela relatora acerca do assunto, com o seguinte teor:</w:t>
      </w:r>
      <w:r w:rsidR="00CD031B">
        <w:rPr>
          <w:rFonts w:ascii="Verdana" w:hAnsi="Verdana" w:cs="Arial"/>
          <w:sz w:val="20"/>
        </w:rPr>
        <w:t xml:space="preserve"> </w:t>
      </w:r>
      <w:r w:rsidR="00CD0791">
        <w:rPr>
          <w:rFonts w:ascii="Verdana" w:hAnsi="Verdana" w:cs="Arial"/>
          <w:sz w:val="20"/>
        </w:rPr>
        <w:t>“</w:t>
      </w:r>
      <w:r w:rsidR="00CD0791">
        <w:rPr>
          <w:rFonts w:ascii="Verdana" w:hAnsi="Verdana"/>
          <w:sz w:val="20"/>
        </w:rPr>
        <w:t>.....</w:t>
      </w:r>
      <w:r w:rsidR="001A5971" w:rsidRPr="001A5971">
        <w:rPr>
          <w:rFonts w:ascii="Verdana" w:hAnsi="Verdana"/>
          <w:i/>
          <w:sz w:val="20"/>
        </w:rPr>
        <w:t>O presente processo de auto de infração nº 300017509/201 5 onde a Pessoa Jurídica deixa de registrar a ART referente à atividade desenvolvida, infringindo o artigo 1º da Lei 6.496/77. Registramos que a interessada recebeu o auto em 28 de agosto de 2015, e que registrou a ART PB2015004206 4 em 23 de setembro de 2015, eliminando o fato gerador da infração. A Câmara Especializada de Engenharia Mecânica, Metalúrgica, Química, Geologia e Minas- CEMMQ, aprovou a MANUTENÇÃO DO AUTO DE INFRAÇÃO, com multa estabelecida no patamar Mínimo atualizado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CARMEM ELEONÔRA CAVALCANTI AMORIM SOARES Conselheira Relatora– CREA/PB</w:t>
      </w:r>
      <w:r w:rsidR="00A829CC">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 </w:t>
      </w:r>
      <w:r w:rsidR="002F6C42">
        <w:rPr>
          <w:rFonts w:ascii="Verdana" w:hAnsi="Verdana" w:cs="Verdana"/>
          <w:b/>
          <w:sz w:val="20"/>
        </w:rPr>
        <w:t xml:space="preserve"> </w:t>
      </w:r>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077E23" w:rsidRDefault="00077E23" w:rsidP="00587750">
      <w:pPr>
        <w:ind w:left="-284" w:right="-142"/>
        <w:jc w:val="center"/>
        <w:rPr>
          <w:rFonts w:ascii="Verdana" w:hAnsi="Verdana" w:cs="Arial"/>
          <w:sz w:val="20"/>
        </w:rPr>
      </w:pPr>
    </w:p>
    <w:p w:rsidR="00FF782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077E23" w:rsidRPr="000A63B2" w:rsidRDefault="00077E23" w:rsidP="00587750">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8"/>
      <w:footerReference w:type="default" r:id="rId9"/>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77E23"/>
    <w:rsid w:val="0008488F"/>
    <w:rsid w:val="00084A9E"/>
    <w:rsid w:val="00086F1B"/>
    <w:rsid w:val="00093AD2"/>
    <w:rsid w:val="000952C8"/>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903"/>
    <w:rsid w:val="00184D8A"/>
    <w:rsid w:val="0018579E"/>
    <w:rsid w:val="00187EB6"/>
    <w:rsid w:val="00191C43"/>
    <w:rsid w:val="0019222C"/>
    <w:rsid w:val="00194E0E"/>
    <w:rsid w:val="00195DF8"/>
    <w:rsid w:val="001963C4"/>
    <w:rsid w:val="00196DCE"/>
    <w:rsid w:val="001A304F"/>
    <w:rsid w:val="001A3AAB"/>
    <w:rsid w:val="001A3FE1"/>
    <w:rsid w:val="001A4DD8"/>
    <w:rsid w:val="001A5971"/>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37E6E"/>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29EE"/>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546"/>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091"/>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033"/>
    <w:rsid w:val="00A445B5"/>
    <w:rsid w:val="00A451AD"/>
    <w:rsid w:val="00A45E2C"/>
    <w:rsid w:val="00A46AD9"/>
    <w:rsid w:val="00A47F07"/>
    <w:rsid w:val="00A509E1"/>
    <w:rsid w:val="00A5238C"/>
    <w:rsid w:val="00A53339"/>
    <w:rsid w:val="00A54316"/>
    <w:rsid w:val="00A54E30"/>
    <w:rsid w:val="00A56D7C"/>
    <w:rsid w:val="00A60E48"/>
    <w:rsid w:val="00A61EFE"/>
    <w:rsid w:val="00A631D9"/>
    <w:rsid w:val="00A6361E"/>
    <w:rsid w:val="00A66D71"/>
    <w:rsid w:val="00A678F8"/>
    <w:rsid w:val="00A7095D"/>
    <w:rsid w:val="00A70C46"/>
    <w:rsid w:val="00A72F9E"/>
    <w:rsid w:val="00A76E5D"/>
    <w:rsid w:val="00A7726D"/>
    <w:rsid w:val="00A829CC"/>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A5"/>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0791"/>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5EF3"/>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1C1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367A"/>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paragraph" w:styleId="Subttulo">
    <w:name w:val="Subtitle"/>
    <w:basedOn w:val="Normal"/>
    <w:next w:val="Normal"/>
    <w:link w:val="SubttuloChar"/>
    <w:qFormat/>
    <w:rsid w:val="00C77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C772A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4550370">
      <w:bodyDiv w:val="1"/>
      <w:marLeft w:val="0"/>
      <w:marRight w:val="0"/>
      <w:marTop w:val="0"/>
      <w:marBottom w:val="0"/>
      <w:divBdr>
        <w:top w:val="none" w:sz="0" w:space="0" w:color="auto"/>
        <w:left w:val="none" w:sz="0" w:space="0" w:color="auto"/>
        <w:bottom w:val="none" w:sz="0" w:space="0" w:color="auto"/>
        <w:right w:val="none" w:sz="0" w:space="0" w:color="auto"/>
      </w:divBdr>
      <w:divsChild>
        <w:div w:id="1826556036">
          <w:marLeft w:val="0"/>
          <w:marRight w:val="0"/>
          <w:marTop w:val="0"/>
          <w:marBottom w:val="0"/>
          <w:divBdr>
            <w:top w:val="none" w:sz="0" w:space="0" w:color="auto"/>
            <w:left w:val="none" w:sz="0" w:space="0" w:color="auto"/>
            <w:bottom w:val="none" w:sz="0" w:space="0" w:color="auto"/>
            <w:right w:val="none" w:sz="0" w:space="0" w:color="auto"/>
          </w:divBdr>
        </w:div>
        <w:div w:id="877933945">
          <w:marLeft w:val="0"/>
          <w:marRight w:val="0"/>
          <w:marTop w:val="0"/>
          <w:marBottom w:val="0"/>
          <w:divBdr>
            <w:top w:val="none" w:sz="0" w:space="0" w:color="auto"/>
            <w:left w:val="none" w:sz="0" w:space="0" w:color="auto"/>
            <w:bottom w:val="none" w:sz="0" w:space="0" w:color="auto"/>
            <w:right w:val="none" w:sz="0" w:space="0" w:color="auto"/>
          </w:divBdr>
        </w:div>
        <w:div w:id="179050053">
          <w:marLeft w:val="0"/>
          <w:marRight w:val="0"/>
          <w:marTop w:val="0"/>
          <w:marBottom w:val="0"/>
          <w:divBdr>
            <w:top w:val="none" w:sz="0" w:space="0" w:color="auto"/>
            <w:left w:val="none" w:sz="0" w:space="0" w:color="auto"/>
            <w:bottom w:val="none" w:sz="0" w:space="0" w:color="auto"/>
            <w:right w:val="none" w:sz="0" w:space="0" w:color="auto"/>
          </w:divBdr>
        </w:div>
        <w:div w:id="1619145310">
          <w:marLeft w:val="0"/>
          <w:marRight w:val="0"/>
          <w:marTop w:val="0"/>
          <w:marBottom w:val="0"/>
          <w:divBdr>
            <w:top w:val="none" w:sz="0" w:space="0" w:color="auto"/>
            <w:left w:val="none" w:sz="0" w:space="0" w:color="auto"/>
            <w:bottom w:val="none" w:sz="0" w:space="0" w:color="auto"/>
            <w:right w:val="none" w:sz="0" w:space="0" w:color="auto"/>
          </w:divBdr>
        </w:div>
        <w:div w:id="1682314863">
          <w:marLeft w:val="0"/>
          <w:marRight w:val="0"/>
          <w:marTop w:val="0"/>
          <w:marBottom w:val="0"/>
          <w:divBdr>
            <w:top w:val="none" w:sz="0" w:space="0" w:color="auto"/>
            <w:left w:val="none" w:sz="0" w:space="0" w:color="auto"/>
            <w:bottom w:val="none" w:sz="0" w:space="0" w:color="auto"/>
            <w:right w:val="none" w:sz="0" w:space="0" w:color="auto"/>
          </w:divBdr>
        </w:div>
        <w:div w:id="505941376">
          <w:marLeft w:val="0"/>
          <w:marRight w:val="0"/>
          <w:marTop w:val="0"/>
          <w:marBottom w:val="0"/>
          <w:divBdr>
            <w:top w:val="none" w:sz="0" w:space="0" w:color="auto"/>
            <w:left w:val="none" w:sz="0" w:space="0" w:color="auto"/>
            <w:bottom w:val="none" w:sz="0" w:space="0" w:color="auto"/>
            <w:right w:val="none" w:sz="0" w:space="0" w:color="auto"/>
          </w:divBdr>
        </w:div>
        <w:div w:id="1663586556">
          <w:marLeft w:val="0"/>
          <w:marRight w:val="0"/>
          <w:marTop w:val="0"/>
          <w:marBottom w:val="0"/>
          <w:divBdr>
            <w:top w:val="none" w:sz="0" w:space="0" w:color="auto"/>
            <w:left w:val="none" w:sz="0" w:space="0" w:color="auto"/>
            <w:bottom w:val="none" w:sz="0" w:space="0" w:color="auto"/>
            <w:right w:val="none" w:sz="0" w:space="0" w:color="auto"/>
          </w:divBdr>
        </w:div>
        <w:div w:id="1881044836">
          <w:marLeft w:val="0"/>
          <w:marRight w:val="0"/>
          <w:marTop w:val="0"/>
          <w:marBottom w:val="0"/>
          <w:divBdr>
            <w:top w:val="none" w:sz="0" w:space="0" w:color="auto"/>
            <w:left w:val="none" w:sz="0" w:space="0" w:color="auto"/>
            <w:bottom w:val="none" w:sz="0" w:space="0" w:color="auto"/>
            <w:right w:val="none" w:sz="0" w:space="0" w:color="auto"/>
          </w:divBdr>
        </w:div>
        <w:div w:id="1643462729">
          <w:marLeft w:val="0"/>
          <w:marRight w:val="0"/>
          <w:marTop w:val="0"/>
          <w:marBottom w:val="0"/>
          <w:divBdr>
            <w:top w:val="none" w:sz="0" w:space="0" w:color="auto"/>
            <w:left w:val="none" w:sz="0" w:space="0" w:color="auto"/>
            <w:bottom w:val="none" w:sz="0" w:space="0" w:color="auto"/>
            <w:right w:val="none" w:sz="0" w:space="0" w:color="auto"/>
          </w:divBdr>
        </w:div>
        <w:div w:id="1350793620">
          <w:marLeft w:val="0"/>
          <w:marRight w:val="0"/>
          <w:marTop w:val="0"/>
          <w:marBottom w:val="0"/>
          <w:divBdr>
            <w:top w:val="none" w:sz="0" w:space="0" w:color="auto"/>
            <w:left w:val="none" w:sz="0" w:space="0" w:color="auto"/>
            <w:bottom w:val="none" w:sz="0" w:space="0" w:color="auto"/>
            <w:right w:val="none" w:sz="0" w:space="0" w:color="auto"/>
          </w:divBdr>
        </w:div>
        <w:div w:id="1250701093">
          <w:marLeft w:val="0"/>
          <w:marRight w:val="0"/>
          <w:marTop w:val="0"/>
          <w:marBottom w:val="0"/>
          <w:divBdr>
            <w:top w:val="none" w:sz="0" w:space="0" w:color="auto"/>
            <w:left w:val="none" w:sz="0" w:space="0" w:color="auto"/>
            <w:bottom w:val="none" w:sz="0" w:space="0" w:color="auto"/>
            <w:right w:val="none" w:sz="0" w:space="0" w:color="auto"/>
          </w:divBdr>
        </w:div>
        <w:div w:id="954291124">
          <w:marLeft w:val="0"/>
          <w:marRight w:val="0"/>
          <w:marTop w:val="0"/>
          <w:marBottom w:val="0"/>
          <w:divBdr>
            <w:top w:val="none" w:sz="0" w:space="0" w:color="auto"/>
            <w:left w:val="none" w:sz="0" w:space="0" w:color="auto"/>
            <w:bottom w:val="none" w:sz="0" w:space="0" w:color="auto"/>
            <w:right w:val="none" w:sz="0" w:space="0" w:color="auto"/>
          </w:divBdr>
        </w:div>
        <w:div w:id="1240746253">
          <w:marLeft w:val="0"/>
          <w:marRight w:val="0"/>
          <w:marTop w:val="0"/>
          <w:marBottom w:val="0"/>
          <w:divBdr>
            <w:top w:val="none" w:sz="0" w:space="0" w:color="auto"/>
            <w:left w:val="none" w:sz="0" w:space="0" w:color="auto"/>
            <w:bottom w:val="none" w:sz="0" w:space="0" w:color="auto"/>
            <w:right w:val="none" w:sz="0" w:space="0" w:color="auto"/>
          </w:divBdr>
        </w:div>
        <w:div w:id="198737162">
          <w:marLeft w:val="0"/>
          <w:marRight w:val="0"/>
          <w:marTop w:val="0"/>
          <w:marBottom w:val="0"/>
          <w:divBdr>
            <w:top w:val="none" w:sz="0" w:space="0" w:color="auto"/>
            <w:left w:val="none" w:sz="0" w:space="0" w:color="auto"/>
            <w:bottom w:val="none" w:sz="0" w:space="0" w:color="auto"/>
            <w:right w:val="none" w:sz="0" w:space="0" w:color="auto"/>
          </w:divBdr>
        </w:div>
        <w:div w:id="351499234">
          <w:marLeft w:val="0"/>
          <w:marRight w:val="0"/>
          <w:marTop w:val="0"/>
          <w:marBottom w:val="0"/>
          <w:divBdr>
            <w:top w:val="none" w:sz="0" w:space="0" w:color="auto"/>
            <w:left w:val="none" w:sz="0" w:space="0" w:color="auto"/>
            <w:bottom w:val="none" w:sz="0" w:space="0" w:color="auto"/>
            <w:right w:val="none" w:sz="0" w:space="0" w:color="auto"/>
          </w:divBdr>
        </w:div>
        <w:div w:id="1509950704">
          <w:marLeft w:val="0"/>
          <w:marRight w:val="0"/>
          <w:marTop w:val="0"/>
          <w:marBottom w:val="0"/>
          <w:divBdr>
            <w:top w:val="none" w:sz="0" w:space="0" w:color="auto"/>
            <w:left w:val="none" w:sz="0" w:space="0" w:color="auto"/>
            <w:bottom w:val="none" w:sz="0" w:space="0" w:color="auto"/>
            <w:right w:val="none" w:sz="0" w:space="0" w:color="auto"/>
          </w:divBdr>
        </w:div>
        <w:div w:id="2131780103">
          <w:marLeft w:val="0"/>
          <w:marRight w:val="0"/>
          <w:marTop w:val="0"/>
          <w:marBottom w:val="0"/>
          <w:divBdr>
            <w:top w:val="none" w:sz="0" w:space="0" w:color="auto"/>
            <w:left w:val="none" w:sz="0" w:space="0" w:color="auto"/>
            <w:bottom w:val="none" w:sz="0" w:space="0" w:color="auto"/>
            <w:right w:val="none" w:sz="0" w:space="0" w:color="auto"/>
          </w:divBdr>
        </w:div>
        <w:div w:id="1482965782">
          <w:marLeft w:val="0"/>
          <w:marRight w:val="0"/>
          <w:marTop w:val="0"/>
          <w:marBottom w:val="0"/>
          <w:divBdr>
            <w:top w:val="none" w:sz="0" w:space="0" w:color="auto"/>
            <w:left w:val="none" w:sz="0" w:space="0" w:color="auto"/>
            <w:bottom w:val="none" w:sz="0" w:space="0" w:color="auto"/>
            <w:right w:val="none" w:sz="0" w:space="0" w:color="auto"/>
          </w:divBdr>
        </w:div>
        <w:div w:id="1123186277">
          <w:marLeft w:val="0"/>
          <w:marRight w:val="0"/>
          <w:marTop w:val="0"/>
          <w:marBottom w:val="0"/>
          <w:divBdr>
            <w:top w:val="none" w:sz="0" w:space="0" w:color="auto"/>
            <w:left w:val="none" w:sz="0" w:space="0" w:color="auto"/>
            <w:bottom w:val="none" w:sz="0" w:space="0" w:color="auto"/>
            <w:right w:val="none" w:sz="0" w:space="0" w:color="auto"/>
          </w:divBdr>
        </w:div>
        <w:div w:id="893156861">
          <w:marLeft w:val="0"/>
          <w:marRight w:val="0"/>
          <w:marTop w:val="0"/>
          <w:marBottom w:val="0"/>
          <w:divBdr>
            <w:top w:val="none" w:sz="0" w:space="0" w:color="auto"/>
            <w:left w:val="none" w:sz="0" w:space="0" w:color="auto"/>
            <w:bottom w:val="none" w:sz="0" w:space="0" w:color="auto"/>
            <w:right w:val="none" w:sz="0" w:space="0" w:color="auto"/>
          </w:divBdr>
        </w:div>
        <w:div w:id="2096826484">
          <w:marLeft w:val="0"/>
          <w:marRight w:val="0"/>
          <w:marTop w:val="0"/>
          <w:marBottom w:val="0"/>
          <w:divBdr>
            <w:top w:val="none" w:sz="0" w:space="0" w:color="auto"/>
            <w:left w:val="none" w:sz="0" w:space="0" w:color="auto"/>
            <w:bottom w:val="none" w:sz="0" w:space="0" w:color="auto"/>
            <w:right w:val="none" w:sz="0" w:space="0" w:color="auto"/>
          </w:divBdr>
        </w:div>
        <w:div w:id="1354457341">
          <w:marLeft w:val="0"/>
          <w:marRight w:val="0"/>
          <w:marTop w:val="0"/>
          <w:marBottom w:val="0"/>
          <w:divBdr>
            <w:top w:val="none" w:sz="0" w:space="0" w:color="auto"/>
            <w:left w:val="none" w:sz="0" w:space="0" w:color="auto"/>
            <w:bottom w:val="none" w:sz="0" w:space="0" w:color="auto"/>
            <w:right w:val="none" w:sz="0" w:space="0" w:color="auto"/>
          </w:divBdr>
        </w:div>
        <w:div w:id="1833176895">
          <w:marLeft w:val="0"/>
          <w:marRight w:val="0"/>
          <w:marTop w:val="0"/>
          <w:marBottom w:val="0"/>
          <w:divBdr>
            <w:top w:val="none" w:sz="0" w:space="0" w:color="auto"/>
            <w:left w:val="none" w:sz="0" w:space="0" w:color="auto"/>
            <w:bottom w:val="none" w:sz="0" w:space="0" w:color="auto"/>
            <w:right w:val="none" w:sz="0" w:space="0" w:color="auto"/>
          </w:divBdr>
        </w:div>
        <w:div w:id="2119985473">
          <w:marLeft w:val="0"/>
          <w:marRight w:val="0"/>
          <w:marTop w:val="0"/>
          <w:marBottom w:val="0"/>
          <w:divBdr>
            <w:top w:val="none" w:sz="0" w:space="0" w:color="auto"/>
            <w:left w:val="none" w:sz="0" w:space="0" w:color="auto"/>
            <w:bottom w:val="none" w:sz="0" w:space="0" w:color="auto"/>
            <w:right w:val="none" w:sz="0" w:space="0" w:color="auto"/>
          </w:divBdr>
        </w:div>
        <w:div w:id="434205244">
          <w:marLeft w:val="0"/>
          <w:marRight w:val="0"/>
          <w:marTop w:val="0"/>
          <w:marBottom w:val="0"/>
          <w:divBdr>
            <w:top w:val="none" w:sz="0" w:space="0" w:color="auto"/>
            <w:left w:val="none" w:sz="0" w:space="0" w:color="auto"/>
            <w:bottom w:val="none" w:sz="0" w:space="0" w:color="auto"/>
            <w:right w:val="none" w:sz="0" w:space="0" w:color="auto"/>
          </w:divBdr>
        </w:div>
        <w:div w:id="227152709">
          <w:marLeft w:val="0"/>
          <w:marRight w:val="0"/>
          <w:marTop w:val="0"/>
          <w:marBottom w:val="0"/>
          <w:divBdr>
            <w:top w:val="none" w:sz="0" w:space="0" w:color="auto"/>
            <w:left w:val="none" w:sz="0" w:space="0" w:color="auto"/>
            <w:bottom w:val="none" w:sz="0" w:space="0" w:color="auto"/>
            <w:right w:val="none" w:sz="0" w:space="0" w:color="auto"/>
          </w:divBdr>
        </w:div>
        <w:div w:id="1202477165">
          <w:marLeft w:val="0"/>
          <w:marRight w:val="0"/>
          <w:marTop w:val="0"/>
          <w:marBottom w:val="0"/>
          <w:divBdr>
            <w:top w:val="none" w:sz="0" w:space="0" w:color="auto"/>
            <w:left w:val="none" w:sz="0" w:space="0" w:color="auto"/>
            <w:bottom w:val="none" w:sz="0" w:space="0" w:color="auto"/>
            <w:right w:val="none" w:sz="0" w:space="0" w:color="auto"/>
          </w:divBdr>
        </w:div>
        <w:div w:id="1632251553">
          <w:marLeft w:val="0"/>
          <w:marRight w:val="0"/>
          <w:marTop w:val="0"/>
          <w:marBottom w:val="0"/>
          <w:divBdr>
            <w:top w:val="none" w:sz="0" w:space="0" w:color="auto"/>
            <w:left w:val="none" w:sz="0" w:space="0" w:color="auto"/>
            <w:bottom w:val="none" w:sz="0" w:space="0" w:color="auto"/>
            <w:right w:val="none" w:sz="0" w:space="0" w:color="auto"/>
          </w:divBdr>
        </w:div>
        <w:div w:id="1999646455">
          <w:marLeft w:val="0"/>
          <w:marRight w:val="0"/>
          <w:marTop w:val="0"/>
          <w:marBottom w:val="0"/>
          <w:divBdr>
            <w:top w:val="none" w:sz="0" w:space="0" w:color="auto"/>
            <w:left w:val="none" w:sz="0" w:space="0" w:color="auto"/>
            <w:bottom w:val="none" w:sz="0" w:space="0" w:color="auto"/>
            <w:right w:val="none" w:sz="0" w:space="0" w:color="auto"/>
          </w:divBdr>
        </w:div>
        <w:div w:id="1050767260">
          <w:marLeft w:val="0"/>
          <w:marRight w:val="0"/>
          <w:marTop w:val="0"/>
          <w:marBottom w:val="0"/>
          <w:divBdr>
            <w:top w:val="none" w:sz="0" w:space="0" w:color="auto"/>
            <w:left w:val="none" w:sz="0" w:space="0" w:color="auto"/>
            <w:bottom w:val="none" w:sz="0" w:space="0" w:color="auto"/>
            <w:right w:val="none" w:sz="0" w:space="0" w:color="auto"/>
          </w:divBdr>
        </w:div>
        <w:div w:id="1745108516">
          <w:marLeft w:val="0"/>
          <w:marRight w:val="0"/>
          <w:marTop w:val="0"/>
          <w:marBottom w:val="0"/>
          <w:divBdr>
            <w:top w:val="none" w:sz="0" w:space="0" w:color="auto"/>
            <w:left w:val="none" w:sz="0" w:space="0" w:color="auto"/>
            <w:bottom w:val="none" w:sz="0" w:space="0" w:color="auto"/>
            <w:right w:val="none" w:sz="0" w:space="0" w:color="auto"/>
          </w:divBdr>
        </w:div>
        <w:div w:id="1986665380">
          <w:marLeft w:val="0"/>
          <w:marRight w:val="0"/>
          <w:marTop w:val="0"/>
          <w:marBottom w:val="0"/>
          <w:divBdr>
            <w:top w:val="none" w:sz="0" w:space="0" w:color="auto"/>
            <w:left w:val="none" w:sz="0" w:space="0" w:color="auto"/>
            <w:bottom w:val="none" w:sz="0" w:space="0" w:color="auto"/>
            <w:right w:val="none" w:sz="0" w:space="0" w:color="auto"/>
          </w:divBdr>
        </w:div>
        <w:div w:id="1646885966">
          <w:marLeft w:val="0"/>
          <w:marRight w:val="0"/>
          <w:marTop w:val="0"/>
          <w:marBottom w:val="0"/>
          <w:divBdr>
            <w:top w:val="none" w:sz="0" w:space="0" w:color="auto"/>
            <w:left w:val="none" w:sz="0" w:space="0" w:color="auto"/>
            <w:bottom w:val="none" w:sz="0" w:space="0" w:color="auto"/>
            <w:right w:val="none" w:sz="0" w:space="0" w:color="auto"/>
          </w:divBdr>
        </w:div>
        <w:div w:id="1959025188">
          <w:marLeft w:val="0"/>
          <w:marRight w:val="0"/>
          <w:marTop w:val="0"/>
          <w:marBottom w:val="0"/>
          <w:divBdr>
            <w:top w:val="none" w:sz="0" w:space="0" w:color="auto"/>
            <w:left w:val="none" w:sz="0" w:space="0" w:color="auto"/>
            <w:bottom w:val="none" w:sz="0" w:space="0" w:color="auto"/>
            <w:right w:val="none" w:sz="0" w:space="0" w:color="auto"/>
          </w:divBdr>
        </w:div>
        <w:div w:id="813957400">
          <w:marLeft w:val="0"/>
          <w:marRight w:val="0"/>
          <w:marTop w:val="0"/>
          <w:marBottom w:val="0"/>
          <w:divBdr>
            <w:top w:val="none" w:sz="0" w:space="0" w:color="auto"/>
            <w:left w:val="none" w:sz="0" w:space="0" w:color="auto"/>
            <w:bottom w:val="none" w:sz="0" w:space="0" w:color="auto"/>
            <w:right w:val="none" w:sz="0" w:space="0" w:color="auto"/>
          </w:divBdr>
        </w:div>
        <w:div w:id="40247948">
          <w:marLeft w:val="0"/>
          <w:marRight w:val="0"/>
          <w:marTop w:val="0"/>
          <w:marBottom w:val="0"/>
          <w:divBdr>
            <w:top w:val="none" w:sz="0" w:space="0" w:color="auto"/>
            <w:left w:val="none" w:sz="0" w:space="0" w:color="auto"/>
            <w:bottom w:val="none" w:sz="0" w:space="0" w:color="auto"/>
            <w:right w:val="none" w:sz="0" w:space="0" w:color="auto"/>
          </w:divBdr>
        </w:div>
        <w:div w:id="1459103621">
          <w:marLeft w:val="0"/>
          <w:marRight w:val="0"/>
          <w:marTop w:val="0"/>
          <w:marBottom w:val="0"/>
          <w:divBdr>
            <w:top w:val="none" w:sz="0" w:space="0" w:color="auto"/>
            <w:left w:val="none" w:sz="0" w:space="0" w:color="auto"/>
            <w:bottom w:val="none" w:sz="0" w:space="0" w:color="auto"/>
            <w:right w:val="none" w:sz="0" w:space="0" w:color="auto"/>
          </w:divBdr>
        </w:div>
        <w:div w:id="511146607">
          <w:marLeft w:val="0"/>
          <w:marRight w:val="0"/>
          <w:marTop w:val="0"/>
          <w:marBottom w:val="0"/>
          <w:divBdr>
            <w:top w:val="none" w:sz="0" w:space="0" w:color="auto"/>
            <w:left w:val="none" w:sz="0" w:space="0" w:color="auto"/>
            <w:bottom w:val="none" w:sz="0" w:space="0" w:color="auto"/>
            <w:right w:val="none" w:sz="0" w:space="0" w:color="auto"/>
          </w:divBdr>
        </w:div>
        <w:div w:id="429817018">
          <w:marLeft w:val="0"/>
          <w:marRight w:val="0"/>
          <w:marTop w:val="0"/>
          <w:marBottom w:val="0"/>
          <w:divBdr>
            <w:top w:val="none" w:sz="0" w:space="0" w:color="auto"/>
            <w:left w:val="none" w:sz="0" w:space="0" w:color="auto"/>
            <w:bottom w:val="none" w:sz="0" w:space="0" w:color="auto"/>
            <w:right w:val="none" w:sz="0" w:space="0" w:color="auto"/>
          </w:divBdr>
        </w:div>
      </w:divsChild>
    </w:div>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672756395">
      <w:bodyDiv w:val="1"/>
      <w:marLeft w:val="0"/>
      <w:marRight w:val="0"/>
      <w:marTop w:val="0"/>
      <w:marBottom w:val="0"/>
      <w:divBdr>
        <w:top w:val="none" w:sz="0" w:space="0" w:color="auto"/>
        <w:left w:val="none" w:sz="0" w:space="0" w:color="auto"/>
        <w:bottom w:val="none" w:sz="0" w:space="0" w:color="auto"/>
        <w:right w:val="none" w:sz="0" w:space="0" w:color="auto"/>
      </w:divBdr>
      <w:divsChild>
        <w:div w:id="752048065">
          <w:marLeft w:val="0"/>
          <w:marRight w:val="0"/>
          <w:marTop w:val="0"/>
          <w:marBottom w:val="0"/>
          <w:divBdr>
            <w:top w:val="none" w:sz="0" w:space="0" w:color="auto"/>
            <w:left w:val="none" w:sz="0" w:space="0" w:color="auto"/>
            <w:bottom w:val="none" w:sz="0" w:space="0" w:color="auto"/>
            <w:right w:val="none" w:sz="0" w:space="0" w:color="auto"/>
          </w:divBdr>
        </w:div>
        <w:div w:id="389575057">
          <w:marLeft w:val="0"/>
          <w:marRight w:val="0"/>
          <w:marTop w:val="0"/>
          <w:marBottom w:val="0"/>
          <w:divBdr>
            <w:top w:val="none" w:sz="0" w:space="0" w:color="auto"/>
            <w:left w:val="none" w:sz="0" w:space="0" w:color="auto"/>
            <w:bottom w:val="none" w:sz="0" w:space="0" w:color="auto"/>
            <w:right w:val="none" w:sz="0" w:space="0" w:color="auto"/>
          </w:divBdr>
        </w:div>
        <w:div w:id="1935741443">
          <w:marLeft w:val="0"/>
          <w:marRight w:val="0"/>
          <w:marTop w:val="0"/>
          <w:marBottom w:val="0"/>
          <w:divBdr>
            <w:top w:val="none" w:sz="0" w:space="0" w:color="auto"/>
            <w:left w:val="none" w:sz="0" w:space="0" w:color="auto"/>
            <w:bottom w:val="none" w:sz="0" w:space="0" w:color="auto"/>
            <w:right w:val="none" w:sz="0" w:space="0" w:color="auto"/>
          </w:divBdr>
        </w:div>
        <w:div w:id="2119790650">
          <w:marLeft w:val="0"/>
          <w:marRight w:val="0"/>
          <w:marTop w:val="0"/>
          <w:marBottom w:val="0"/>
          <w:divBdr>
            <w:top w:val="none" w:sz="0" w:space="0" w:color="auto"/>
            <w:left w:val="none" w:sz="0" w:space="0" w:color="auto"/>
            <w:bottom w:val="none" w:sz="0" w:space="0" w:color="auto"/>
            <w:right w:val="none" w:sz="0" w:space="0" w:color="auto"/>
          </w:divBdr>
        </w:div>
        <w:div w:id="451293563">
          <w:marLeft w:val="0"/>
          <w:marRight w:val="0"/>
          <w:marTop w:val="0"/>
          <w:marBottom w:val="0"/>
          <w:divBdr>
            <w:top w:val="none" w:sz="0" w:space="0" w:color="auto"/>
            <w:left w:val="none" w:sz="0" w:space="0" w:color="auto"/>
            <w:bottom w:val="none" w:sz="0" w:space="0" w:color="auto"/>
            <w:right w:val="none" w:sz="0" w:space="0" w:color="auto"/>
          </w:divBdr>
        </w:div>
        <w:div w:id="1440374183">
          <w:marLeft w:val="0"/>
          <w:marRight w:val="0"/>
          <w:marTop w:val="0"/>
          <w:marBottom w:val="0"/>
          <w:divBdr>
            <w:top w:val="none" w:sz="0" w:space="0" w:color="auto"/>
            <w:left w:val="none" w:sz="0" w:space="0" w:color="auto"/>
            <w:bottom w:val="none" w:sz="0" w:space="0" w:color="auto"/>
            <w:right w:val="none" w:sz="0" w:space="0" w:color="auto"/>
          </w:divBdr>
        </w:div>
        <w:div w:id="1703550458">
          <w:marLeft w:val="0"/>
          <w:marRight w:val="0"/>
          <w:marTop w:val="0"/>
          <w:marBottom w:val="0"/>
          <w:divBdr>
            <w:top w:val="none" w:sz="0" w:space="0" w:color="auto"/>
            <w:left w:val="none" w:sz="0" w:space="0" w:color="auto"/>
            <w:bottom w:val="none" w:sz="0" w:space="0" w:color="auto"/>
            <w:right w:val="none" w:sz="0" w:space="0" w:color="auto"/>
          </w:divBdr>
        </w:div>
        <w:div w:id="481238238">
          <w:marLeft w:val="0"/>
          <w:marRight w:val="0"/>
          <w:marTop w:val="0"/>
          <w:marBottom w:val="0"/>
          <w:divBdr>
            <w:top w:val="none" w:sz="0" w:space="0" w:color="auto"/>
            <w:left w:val="none" w:sz="0" w:space="0" w:color="auto"/>
            <w:bottom w:val="none" w:sz="0" w:space="0" w:color="auto"/>
            <w:right w:val="none" w:sz="0" w:space="0" w:color="auto"/>
          </w:divBdr>
        </w:div>
        <w:div w:id="2089767499">
          <w:marLeft w:val="0"/>
          <w:marRight w:val="0"/>
          <w:marTop w:val="0"/>
          <w:marBottom w:val="0"/>
          <w:divBdr>
            <w:top w:val="none" w:sz="0" w:space="0" w:color="auto"/>
            <w:left w:val="none" w:sz="0" w:space="0" w:color="auto"/>
            <w:bottom w:val="none" w:sz="0" w:space="0" w:color="auto"/>
            <w:right w:val="none" w:sz="0" w:space="0" w:color="auto"/>
          </w:divBdr>
        </w:div>
        <w:div w:id="374696799">
          <w:marLeft w:val="0"/>
          <w:marRight w:val="0"/>
          <w:marTop w:val="0"/>
          <w:marBottom w:val="0"/>
          <w:divBdr>
            <w:top w:val="none" w:sz="0" w:space="0" w:color="auto"/>
            <w:left w:val="none" w:sz="0" w:space="0" w:color="auto"/>
            <w:bottom w:val="none" w:sz="0" w:space="0" w:color="auto"/>
            <w:right w:val="none" w:sz="0" w:space="0" w:color="auto"/>
          </w:divBdr>
        </w:div>
        <w:div w:id="832915259">
          <w:marLeft w:val="0"/>
          <w:marRight w:val="0"/>
          <w:marTop w:val="0"/>
          <w:marBottom w:val="0"/>
          <w:divBdr>
            <w:top w:val="none" w:sz="0" w:space="0" w:color="auto"/>
            <w:left w:val="none" w:sz="0" w:space="0" w:color="auto"/>
            <w:bottom w:val="none" w:sz="0" w:space="0" w:color="auto"/>
            <w:right w:val="none" w:sz="0" w:space="0" w:color="auto"/>
          </w:divBdr>
        </w:div>
        <w:div w:id="1170411061">
          <w:marLeft w:val="0"/>
          <w:marRight w:val="0"/>
          <w:marTop w:val="0"/>
          <w:marBottom w:val="0"/>
          <w:divBdr>
            <w:top w:val="none" w:sz="0" w:space="0" w:color="auto"/>
            <w:left w:val="none" w:sz="0" w:space="0" w:color="auto"/>
            <w:bottom w:val="none" w:sz="0" w:space="0" w:color="auto"/>
            <w:right w:val="none" w:sz="0" w:space="0" w:color="auto"/>
          </w:divBdr>
        </w:div>
        <w:div w:id="411393086">
          <w:marLeft w:val="0"/>
          <w:marRight w:val="0"/>
          <w:marTop w:val="0"/>
          <w:marBottom w:val="0"/>
          <w:divBdr>
            <w:top w:val="none" w:sz="0" w:space="0" w:color="auto"/>
            <w:left w:val="none" w:sz="0" w:space="0" w:color="auto"/>
            <w:bottom w:val="none" w:sz="0" w:space="0" w:color="auto"/>
            <w:right w:val="none" w:sz="0" w:space="0" w:color="auto"/>
          </w:divBdr>
        </w:div>
        <w:div w:id="1463184096">
          <w:marLeft w:val="0"/>
          <w:marRight w:val="0"/>
          <w:marTop w:val="0"/>
          <w:marBottom w:val="0"/>
          <w:divBdr>
            <w:top w:val="none" w:sz="0" w:space="0" w:color="auto"/>
            <w:left w:val="none" w:sz="0" w:space="0" w:color="auto"/>
            <w:bottom w:val="none" w:sz="0" w:space="0" w:color="auto"/>
            <w:right w:val="none" w:sz="0" w:space="0" w:color="auto"/>
          </w:divBdr>
        </w:div>
        <w:div w:id="1140851662">
          <w:marLeft w:val="0"/>
          <w:marRight w:val="0"/>
          <w:marTop w:val="0"/>
          <w:marBottom w:val="0"/>
          <w:divBdr>
            <w:top w:val="none" w:sz="0" w:space="0" w:color="auto"/>
            <w:left w:val="none" w:sz="0" w:space="0" w:color="auto"/>
            <w:bottom w:val="none" w:sz="0" w:space="0" w:color="auto"/>
            <w:right w:val="none" w:sz="0" w:space="0" w:color="auto"/>
          </w:divBdr>
        </w:div>
        <w:div w:id="1911377963">
          <w:marLeft w:val="0"/>
          <w:marRight w:val="0"/>
          <w:marTop w:val="0"/>
          <w:marBottom w:val="0"/>
          <w:divBdr>
            <w:top w:val="none" w:sz="0" w:space="0" w:color="auto"/>
            <w:left w:val="none" w:sz="0" w:space="0" w:color="auto"/>
            <w:bottom w:val="none" w:sz="0" w:space="0" w:color="auto"/>
            <w:right w:val="none" w:sz="0" w:space="0" w:color="auto"/>
          </w:divBdr>
        </w:div>
        <w:div w:id="710228575">
          <w:marLeft w:val="0"/>
          <w:marRight w:val="0"/>
          <w:marTop w:val="0"/>
          <w:marBottom w:val="0"/>
          <w:divBdr>
            <w:top w:val="none" w:sz="0" w:space="0" w:color="auto"/>
            <w:left w:val="none" w:sz="0" w:space="0" w:color="auto"/>
            <w:bottom w:val="none" w:sz="0" w:space="0" w:color="auto"/>
            <w:right w:val="none" w:sz="0" w:space="0" w:color="auto"/>
          </w:divBdr>
        </w:div>
        <w:div w:id="1833835309">
          <w:marLeft w:val="0"/>
          <w:marRight w:val="0"/>
          <w:marTop w:val="0"/>
          <w:marBottom w:val="0"/>
          <w:divBdr>
            <w:top w:val="none" w:sz="0" w:space="0" w:color="auto"/>
            <w:left w:val="none" w:sz="0" w:space="0" w:color="auto"/>
            <w:bottom w:val="none" w:sz="0" w:space="0" w:color="auto"/>
            <w:right w:val="none" w:sz="0" w:space="0" w:color="auto"/>
          </w:divBdr>
        </w:div>
        <w:div w:id="770662124">
          <w:marLeft w:val="0"/>
          <w:marRight w:val="0"/>
          <w:marTop w:val="0"/>
          <w:marBottom w:val="0"/>
          <w:divBdr>
            <w:top w:val="none" w:sz="0" w:space="0" w:color="auto"/>
            <w:left w:val="none" w:sz="0" w:space="0" w:color="auto"/>
            <w:bottom w:val="none" w:sz="0" w:space="0" w:color="auto"/>
            <w:right w:val="none" w:sz="0" w:space="0" w:color="auto"/>
          </w:divBdr>
        </w:div>
        <w:div w:id="970554993">
          <w:marLeft w:val="0"/>
          <w:marRight w:val="0"/>
          <w:marTop w:val="0"/>
          <w:marBottom w:val="0"/>
          <w:divBdr>
            <w:top w:val="none" w:sz="0" w:space="0" w:color="auto"/>
            <w:left w:val="none" w:sz="0" w:space="0" w:color="auto"/>
            <w:bottom w:val="none" w:sz="0" w:space="0" w:color="auto"/>
            <w:right w:val="none" w:sz="0" w:space="0" w:color="auto"/>
          </w:divBdr>
        </w:div>
        <w:div w:id="1857041414">
          <w:marLeft w:val="0"/>
          <w:marRight w:val="0"/>
          <w:marTop w:val="0"/>
          <w:marBottom w:val="0"/>
          <w:divBdr>
            <w:top w:val="none" w:sz="0" w:space="0" w:color="auto"/>
            <w:left w:val="none" w:sz="0" w:space="0" w:color="auto"/>
            <w:bottom w:val="none" w:sz="0" w:space="0" w:color="auto"/>
            <w:right w:val="none" w:sz="0" w:space="0" w:color="auto"/>
          </w:divBdr>
        </w:div>
        <w:div w:id="1411200026">
          <w:marLeft w:val="0"/>
          <w:marRight w:val="0"/>
          <w:marTop w:val="0"/>
          <w:marBottom w:val="0"/>
          <w:divBdr>
            <w:top w:val="none" w:sz="0" w:space="0" w:color="auto"/>
            <w:left w:val="none" w:sz="0" w:space="0" w:color="auto"/>
            <w:bottom w:val="none" w:sz="0" w:space="0" w:color="auto"/>
            <w:right w:val="none" w:sz="0" w:space="0" w:color="auto"/>
          </w:divBdr>
        </w:div>
        <w:div w:id="1494027839">
          <w:marLeft w:val="0"/>
          <w:marRight w:val="0"/>
          <w:marTop w:val="0"/>
          <w:marBottom w:val="0"/>
          <w:divBdr>
            <w:top w:val="none" w:sz="0" w:space="0" w:color="auto"/>
            <w:left w:val="none" w:sz="0" w:space="0" w:color="auto"/>
            <w:bottom w:val="none" w:sz="0" w:space="0" w:color="auto"/>
            <w:right w:val="none" w:sz="0" w:space="0" w:color="auto"/>
          </w:divBdr>
        </w:div>
        <w:div w:id="616524691">
          <w:marLeft w:val="0"/>
          <w:marRight w:val="0"/>
          <w:marTop w:val="0"/>
          <w:marBottom w:val="0"/>
          <w:divBdr>
            <w:top w:val="none" w:sz="0" w:space="0" w:color="auto"/>
            <w:left w:val="none" w:sz="0" w:space="0" w:color="auto"/>
            <w:bottom w:val="none" w:sz="0" w:space="0" w:color="auto"/>
            <w:right w:val="none" w:sz="0" w:space="0" w:color="auto"/>
          </w:divBdr>
        </w:div>
        <w:div w:id="224725500">
          <w:marLeft w:val="0"/>
          <w:marRight w:val="0"/>
          <w:marTop w:val="0"/>
          <w:marBottom w:val="0"/>
          <w:divBdr>
            <w:top w:val="none" w:sz="0" w:space="0" w:color="auto"/>
            <w:left w:val="none" w:sz="0" w:space="0" w:color="auto"/>
            <w:bottom w:val="none" w:sz="0" w:space="0" w:color="auto"/>
            <w:right w:val="none" w:sz="0" w:space="0" w:color="auto"/>
          </w:divBdr>
        </w:div>
        <w:div w:id="37240238">
          <w:marLeft w:val="0"/>
          <w:marRight w:val="0"/>
          <w:marTop w:val="0"/>
          <w:marBottom w:val="0"/>
          <w:divBdr>
            <w:top w:val="none" w:sz="0" w:space="0" w:color="auto"/>
            <w:left w:val="none" w:sz="0" w:space="0" w:color="auto"/>
            <w:bottom w:val="none" w:sz="0" w:space="0" w:color="auto"/>
            <w:right w:val="none" w:sz="0" w:space="0" w:color="auto"/>
          </w:divBdr>
        </w:div>
        <w:div w:id="1415709056">
          <w:marLeft w:val="0"/>
          <w:marRight w:val="0"/>
          <w:marTop w:val="0"/>
          <w:marBottom w:val="0"/>
          <w:divBdr>
            <w:top w:val="none" w:sz="0" w:space="0" w:color="auto"/>
            <w:left w:val="none" w:sz="0" w:space="0" w:color="auto"/>
            <w:bottom w:val="none" w:sz="0" w:space="0" w:color="auto"/>
            <w:right w:val="none" w:sz="0" w:space="0" w:color="auto"/>
          </w:divBdr>
        </w:div>
        <w:div w:id="66728688">
          <w:marLeft w:val="0"/>
          <w:marRight w:val="0"/>
          <w:marTop w:val="0"/>
          <w:marBottom w:val="0"/>
          <w:divBdr>
            <w:top w:val="none" w:sz="0" w:space="0" w:color="auto"/>
            <w:left w:val="none" w:sz="0" w:space="0" w:color="auto"/>
            <w:bottom w:val="none" w:sz="0" w:space="0" w:color="auto"/>
            <w:right w:val="none" w:sz="0" w:space="0" w:color="auto"/>
          </w:divBdr>
        </w:div>
        <w:div w:id="653145133">
          <w:marLeft w:val="0"/>
          <w:marRight w:val="0"/>
          <w:marTop w:val="0"/>
          <w:marBottom w:val="0"/>
          <w:divBdr>
            <w:top w:val="none" w:sz="0" w:space="0" w:color="auto"/>
            <w:left w:val="none" w:sz="0" w:space="0" w:color="auto"/>
            <w:bottom w:val="none" w:sz="0" w:space="0" w:color="auto"/>
            <w:right w:val="none" w:sz="0" w:space="0" w:color="auto"/>
          </w:divBdr>
        </w:div>
        <w:div w:id="920988084">
          <w:marLeft w:val="0"/>
          <w:marRight w:val="0"/>
          <w:marTop w:val="0"/>
          <w:marBottom w:val="0"/>
          <w:divBdr>
            <w:top w:val="none" w:sz="0" w:space="0" w:color="auto"/>
            <w:left w:val="none" w:sz="0" w:space="0" w:color="auto"/>
            <w:bottom w:val="none" w:sz="0" w:space="0" w:color="auto"/>
            <w:right w:val="none" w:sz="0" w:space="0" w:color="auto"/>
          </w:divBdr>
        </w:div>
        <w:div w:id="1742750840">
          <w:marLeft w:val="0"/>
          <w:marRight w:val="0"/>
          <w:marTop w:val="0"/>
          <w:marBottom w:val="0"/>
          <w:divBdr>
            <w:top w:val="none" w:sz="0" w:space="0" w:color="auto"/>
            <w:left w:val="none" w:sz="0" w:space="0" w:color="auto"/>
            <w:bottom w:val="none" w:sz="0" w:space="0" w:color="auto"/>
            <w:right w:val="none" w:sz="0" w:space="0" w:color="auto"/>
          </w:divBdr>
        </w:div>
        <w:div w:id="1099331026">
          <w:marLeft w:val="0"/>
          <w:marRight w:val="0"/>
          <w:marTop w:val="0"/>
          <w:marBottom w:val="0"/>
          <w:divBdr>
            <w:top w:val="none" w:sz="0" w:space="0" w:color="auto"/>
            <w:left w:val="none" w:sz="0" w:space="0" w:color="auto"/>
            <w:bottom w:val="none" w:sz="0" w:space="0" w:color="auto"/>
            <w:right w:val="none" w:sz="0" w:space="0" w:color="auto"/>
          </w:divBdr>
        </w:div>
        <w:div w:id="398021711">
          <w:marLeft w:val="0"/>
          <w:marRight w:val="0"/>
          <w:marTop w:val="0"/>
          <w:marBottom w:val="0"/>
          <w:divBdr>
            <w:top w:val="none" w:sz="0" w:space="0" w:color="auto"/>
            <w:left w:val="none" w:sz="0" w:space="0" w:color="auto"/>
            <w:bottom w:val="none" w:sz="0" w:space="0" w:color="auto"/>
            <w:right w:val="none" w:sz="0" w:space="0" w:color="auto"/>
          </w:divBdr>
        </w:div>
        <w:div w:id="2045593675">
          <w:marLeft w:val="0"/>
          <w:marRight w:val="0"/>
          <w:marTop w:val="0"/>
          <w:marBottom w:val="0"/>
          <w:divBdr>
            <w:top w:val="none" w:sz="0" w:space="0" w:color="auto"/>
            <w:left w:val="none" w:sz="0" w:space="0" w:color="auto"/>
            <w:bottom w:val="none" w:sz="0" w:space="0" w:color="auto"/>
            <w:right w:val="none" w:sz="0" w:space="0" w:color="auto"/>
          </w:divBdr>
        </w:div>
        <w:div w:id="2025549409">
          <w:marLeft w:val="0"/>
          <w:marRight w:val="0"/>
          <w:marTop w:val="0"/>
          <w:marBottom w:val="0"/>
          <w:divBdr>
            <w:top w:val="none" w:sz="0" w:space="0" w:color="auto"/>
            <w:left w:val="none" w:sz="0" w:space="0" w:color="auto"/>
            <w:bottom w:val="none" w:sz="0" w:space="0" w:color="auto"/>
            <w:right w:val="none" w:sz="0" w:space="0" w:color="auto"/>
          </w:divBdr>
        </w:div>
        <w:div w:id="900210974">
          <w:marLeft w:val="0"/>
          <w:marRight w:val="0"/>
          <w:marTop w:val="0"/>
          <w:marBottom w:val="0"/>
          <w:divBdr>
            <w:top w:val="none" w:sz="0" w:space="0" w:color="auto"/>
            <w:left w:val="none" w:sz="0" w:space="0" w:color="auto"/>
            <w:bottom w:val="none" w:sz="0" w:space="0" w:color="auto"/>
            <w:right w:val="none" w:sz="0" w:space="0" w:color="auto"/>
          </w:divBdr>
        </w:div>
        <w:div w:id="519243347">
          <w:marLeft w:val="0"/>
          <w:marRight w:val="0"/>
          <w:marTop w:val="0"/>
          <w:marBottom w:val="0"/>
          <w:divBdr>
            <w:top w:val="none" w:sz="0" w:space="0" w:color="auto"/>
            <w:left w:val="none" w:sz="0" w:space="0" w:color="auto"/>
            <w:bottom w:val="none" w:sz="0" w:space="0" w:color="auto"/>
            <w:right w:val="none" w:sz="0" w:space="0" w:color="auto"/>
          </w:divBdr>
        </w:div>
        <w:div w:id="756905211">
          <w:marLeft w:val="0"/>
          <w:marRight w:val="0"/>
          <w:marTop w:val="0"/>
          <w:marBottom w:val="0"/>
          <w:divBdr>
            <w:top w:val="none" w:sz="0" w:space="0" w:color="auto"/>
            <w:left w:val="none" w:sz="0" w:space="0" w:color="auto"/>
            <w:bottom w:val="none" w:sz="0" w:space="0" w:color="auto"/>
            <w:right w:val="none" w:sz="0" w:space="0" w:color="auto"/>
          </w:divBdr>
        </w:div>
        <w:div w:id="1950232708">
          <w:marLeft w:val="0"/>
          <w:marRight w:val="0"/>
          <w:marTop w:val="0"/>
          <w:marBottom w:val="0"/>
          <w:divBdr>
            <w:top w:val="none" w:sz="0" w:space="0" w:color="auto"/>
            <w:left w:val="none" w:sz="0" w:space="0" w:color="auto"/>
            <w:bottom w:val="none" w:sz="0" w:space="0" w:color="auto"/>
            <w:right w:val="none" w:sz="0" w:space="0" w:color="auto"/>
          </w:divBdr>
        </w:div>
        <w:div w:id="1083114080">
          <w:marLeft w:val="0"/>
          <w:marRight w:val="0"/>
          <w:marTop w:val="0"/>
          <w:marBottom w:val="0"/>
          <w:divBdr>
            <w:top w:val="none" w:sz="0" w:space="0" w:color="auto"/>
            <w:left w:val="none" w:sz="0" w:space="0" w:color="auto"/>
            <w:bottom w:val="none" w:sz="0" w:space="0" w:color="auto"/>
            <w:right w:val="none" w:sz="0" w:space="0" w:color="auto"/>
          </w:divBdr>
        </w:div>
        <w:div w:id="411506424">
          <w:marLeft w:val="0"/>
          <w:marRight w:val="0"/>
          <w:marTop w:val="0"/>
          <w:marBottom w:val="0"/>
          <w:divBdr>
            <w:top w:val="none" w:sz="0" w:space="0" w:color="auto"/>
            <w:left w:val="none" w:sz="0" w:space="0" w:color="auto"/>
            <w:bottom w:val="none" w:sz="0" w:space="0" w:color="auto"/>
            <w:right w:val="none" w:sz="0" w:space="0" w:color="auto"/>
          </w:divBdr>
        </w:div>
        <w:div w:id="813714179">
          <w:marLeft w:val="0"/>
          <w:marRight w:val="0"/>
          <w:marTop w:val="0"/>
          <w:marBottom w:val="0"/>
          <w:divBdr>
            <w:top w:val="none" w:sz="0" w:space="0" w:color="auto"/>
            <w:left w:val="none" w:sz="0" w:space="0" w:color="auto"/>
            <w:bottom w:val="none" w:sz="0" w:space="0" w:color="auto"/>
            <w:right w:val="none" w:sz="0" w:space="0" w:color="auto"/>
          </w:divBdr>
        </w:div>
        <w:div w:id="1376469608">
          <w:marLeft w:val="0"/>
          <w:marRight w:val="0"/>
          <w:marTop w:val="0"/>
          <w:marBottom w:val="0"/>
          <w:divBdr>
            <w:top w:val="none" w:sz="0" w:space="0" w:color="auto"/>
            <w:left w:val="none" w:sz="0" w:space="0" w:color="auto"/>
            <w:bottom w:val="none" w:sz="0" w:space="0" w:color="auto"/>
            <w:right w:val="none" w:sz="0" w:space="0" w:color="auto"/>
          </w:divBdr>
        </w:div>
        <w:div w:id="636883146">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494028813">
      <w:bodyDiv w:val="1"/>
      <w:marLeft w:val="0"/>
      <w:marRight w:val="0"/>
      <w:marTop w:val="0"/>
      <w:marBottom w:val="0"/>
      <w:divBdr>
        <w:top w:val="none" w:sz="0" w:space="0" w:color="auto"/>
        <w:left w:val="none" w:sz="0" w:space="0" w:color="auto"/>
        <w:bottom w:val="none" w:sz="0" w:space="0" w:color="auto"/>
        <w:right w:val="none" w:sz="0" w:space="0" w:color="auto"/>
      </w:divBdr>
      <w:divsChild>
        <w:div w:id="337656468">
          <w:marLeft w:val="0"/>
          <w:marRight w:val="0"/>
          <w:marTop w:val="0"/>
          <w:marBottom w:val="0"/>
          <w:divBdr>
            <w:top w:val="none" w:sz="0" w:space="0" w:color="auto"/>
            <w:left w:val="none" w:sz="0" w:space="0" w:color="auto"/>
            <w:bottom w:val="none" w:sz="0" w:space="0" w:color="auto"/>
            <w:right w:val="none" w:sz="0" w:space="0" w:color="auto"/>
          </w:divBdr>
        </w:div>
        <w:div w:id="1486780284">
          <w:marLeft w:val="0"/>
          <w:marRight w:val="0"/>
          <w:marTop w:val="0"/>
          <w:marBottom w:val="0"/>
          <w:divBdr>
            <w:top w:val="none" w:sz="0" w:space="0" w:color="auto"/>
            <w:left w:val="none" w:sz="0" w:space="0" w:color="auto"/>
            <w:bottom w:val="none" w:sz="0" w:space="0" w:color="auto"/>
            <w:right w:val="none" w:sz="0" w:space="0" w:color="auto"/>
          </w:divBdr>
        </w:div>
        <w:div w:id="130101226">
          <w:marLeft w:val="0"/>
          <w:marRight w:val="0"/>
          <w:marTop w:val="0"/>
          <w:marBottom w:val="0"/>
          <w:divBdr>
            <w:top w:val="none" w:sz="0" w:space="0" w:color="auto"/>
            <w:left w:val="none" w:sz="0" w:space="0" w:color="auto"/>
            <w:bottom w:val="none" w:sz="0" w:space="0" w:color="auto"/>
            <w:right w:val="none" w:sz="0" w:space="0" w:color="auto"/>
          </w:divBdr>
        </w:div>
        <w:div w:id="1056855349">
          <w:marLeft w:val="0"/>
          <w:marRight w:val="0"/>
          <w:marTop w:val="0"/>
          <w:marBottom w:val="0"/>
          <w:divBdr>
            <w:top w:val="none" w:sz="0" w:space="0" w:color="auto"/>
            <w:left w:val="none" w:sz="0" w:space="0" w:color="auto"/>
            <w:bottom w:val="none" w:sz="0" w:space="0" w:color="auto"/>
            <w:right w:val="none" w:sz="0" w:space="0" w:color="auto"/>
          </w:divBdr>
        </w:div>
        <w:div w:id="2133278501">
          <w:marLeft w:val="0"/>
          <w:marRight w:val="0"/>
          <w:marTop w:val="0"/>
          <w:marBottom w:val="0"/>
          <w:divBdr>
            <w:top w:val="none" w:sz="0" w:space="0" w:color="auto"/>
            <w:left w:val="none" w:sz="0" w:space="0" w:color="auto"/>
            <w:bottom w:val="none" w:sz="0" w:space="0" w:color="auto"/>
            <w:right w:val="none" w:sz="0" w:space="0" w:color="auto"/>
          </w:divBdr>
        </w:div>
        <w:div w:id="2032561120">
          <w:marLeft w:val="0"/>
          <w:marRight w:val="0"/>
          <w:marTop w:val="0"/>
          <w:marBottom w:val="0"/>
          <w:divBdr>
            <w:top w:val="none" w:sz="0" w:space="0" w:color="auto"/>
            <w:left w:val="none" w:sz="0" w:space="0" w:color="auto"/>
            <w:bottom w:val="none" w:sz="0" w:space="0" w:color="auto"/>
            <w:right w:val="none" w:sz="0" w:space="0" w:color="auto"/>
          </w:divBdr>
        </w:div>
        <w:div w:id="697971858">
          <w:marLeft w:val="0"/>
          <w:marRight w:val="0"/>
          <w:marTop w:val="0"/>
          <w:marBottom w:val="0"/>
          <w:divBdr>
            <w:top w:val="none" w:sz="0" w:space="0" w:color="auto"/>
            <w:left w:val="none" w:sz="0" w:space="0" w:color="auto"/>
            <w:bottom w:val="none" w:sz="0" w:space="0" w:color="auto"/>
            <w:right w:val="none" w:sz="0" w:space="0" w:color="auto"/>
          </w:divBdr>
        </w:div>
        <w:div w:id="1505126653">
          <w:marLeft w:val="0"/>
          <w:marRight w:val="0"/>
          <w:marTop w:val="0"/>
          <w:marBottom w:val="0"/>
          <w:divBdr>
            <w:top w:val="none" w:sz="0" w:space="0" w:color="auto"/>
            <w:left w:val="none" w:sz="0" w:space="0" w:color="auto"/>
            <w:bottom w:val="none" w:sz="0" w:space="0" w:color="auto"/>
            <w:right w:val="none" w:sz="0" w:space="0" w:color="auto"/>
          </w:divBdr>
        </w:div>
        <w:div w:id="1292319217">
          <w:marLeft w:val="0"/>
          <w:marRight w:val="0"/>
          <w:marTop w:val="0"/>
          <w:marBottom w:val="0"/>
          <w:divBdr>
            <w:top w:val="none" w:sz="0" w:space="0" w:color="auto"/>
            <w:left w:val="none" w:sz="0" w:space="0" w:color="auto"/>
            <w:bottom w:val="none" w:sz="0" w:space="0" w:color="auto"/>
            <w:right w:val="none" w:sz="0" w:space="0" w:color="auto"/>
          </w:divBdr>
        </w:div>
        <w:div w:id="1842313059">
          <w:marLeft w:val="0"/>
          <w:marRight w:val="0"/>
          <w:marTop w:val="0"/>
          <w:marBottom w:val="0"/>
          <w:divBdr>
            <w:top w:val="none" w:sz="0" w:space="0" w:color="auto"/>
            <w:left w:val="none" w:sz="0" w:space="0" w:color="auto"/>
            <w:bottom w:val="none" w:sz="0" w:space="0" w:color="auto"/>
            <w:right w:val="none" w:sz="0" w:space="0" w:color="auto"/>
          </w:divBdr>
        </w:div>
        <w:div w:id="715590331">
          <w:marLeft w:val="0"/>
          <w:marRight w:val="0"/>
          <w:marTop w:val="0"/>
          <w:marBottom w:val="0"/>
          <w:divBdr>
            <w:top w:val="none" w:sz="0" w:space="0" w:color="auto"/>
            <w:left w:val="none" w:sz="0" w:space="0" w:color="auto"/>
            <w:bottom w:val="none" w:sz="0" w:space="0" w:color="auto"/>
            <w:right w:val="none" w:sz="0" w:space="0" w:color="auto"/>
          </w:divBdr>
        </w:div>
        <w:div w:id="789396820">
          <w:marLeft w:val="0"/>
          <w:marRight w:val="0"/>
          <w:marTop w:val="0"/>
          <w:marBottom w:val="0"/>
          <w:divBdr>
            <w:top w:val="none" w:sz="0" w:space="0" w:color="auto"/>
            <w:left w:val="none" w:sz="0" w:space="0" w:color="auto"/>
            <w:bottom w:val="none" w:sz="0" w:space="0" w:color="auto"/>
            <w:right w:val="none" w:sz="0" w:space="0" w:color="auto"/>
          </w:divBdr>
        </w:div>
        <w:div w:id="1813671498">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1450011200">
          <w:marLeft w:val="0"/>
          <w:marRight w:val="0"/>
          <w:marTop w:val="0"/>
          <w:marBottom w:val="0"/>
          <w:divBdr>
            <w:top w:val="none" w:sz="0" w:space="0" w:color="auto"/>
            <w:left w:val="none" w:sz="0" w:space="0" w:color="auto"/>
            <w:bottom w:val="none" w:sz="0" w:space="0" w:color="auto"/>
            <w:right w:val="none" w:sz="0" w:space="0" w:color="auto"/>
          </w:divBdr>
        </w:div>
        <w:div w:id="1390301209">
          <w:marLeft w:val="0"/>
          <w:marRight w:val="0"/>
          <w:marTop w:val="0"/>
          <w:marBottom w:val="0"/>
          <w:divBdr>
            <w:top w:val="none" w:sz="0" w:space="0" w:color="auto"/>
            <w:left w:val="none" w:sz="0" w:space="0" w:color="auto"/>
            <w:bottom w:val="none" w:sz="0" w:space="0" w:color="auto"/>
            <w:right w:val="none" w:sz="0" w:space="0" w:color="auto"/>
          </w:divBdr>
        </w:div>
        <w:div w:id="17244989">
          <w:marLeft w:val="0"/>
          <w:marRight w:val="0"/>
          <w:marTop w:val="0"/>
          <w:marBottom w:val="0"/>
          <w:divBdr>
            <w:top w:val="none" w:sz="0" w:space="0" w:color="auto"/>
            <w:left w:val="none" w:sz="0" w:space="0" w:color="auto"/>
            <w:bottom w:val="none" w:sz="0" w:space="0" w:color="auto"/>
            <w:right w:val="none" w:sz="0" w:space="0" w:color="auto"/>
          </w:divBdr>
        </w:div>
        <w:div w:id="1693995256">
          <w:marLeft w:val="0"/>
          <w:marRight w:val="0"/>
          <w:marTop w:val="0"/>
          <w:marBottom w:val="0"/>
          <w:divBdr>
            <w:top w:val="none" w:sz="0" w:space="0" w:color="auto"/>
            <w:left w:val="none" w:sz="0" w:space="0" w:color="auto"/>
            <w:bottom w:val="none" w:sz="0" w:space="0" w:color="auto"/>
            <w:right w:val="none" w:sz="0" w:space="0" w:color="auto"/>
          </w:divBdr>
        </w:div>
        <w:div w:id="1309093717">
          <w:marLeft w:val="0"/>
          <w:marRight w:val="0"/>
          <w:marTop w:val="0"/>
          <w:marBottom w:val="0"/>
          <w:divBdr>
            <w:top w:val="none" w:sz="0" w:space="0" w:color="auto"/>
            <w:left w:val="none" w:sz="0" w:space="0" w:color="auto"/>
            <w:bottom w:val="none" w:sz="0" w:space="0" w:color="auto"/>
            <w:right w:val="none" w:sz="0" w:space="0" w:color="auto"/>
          </w:divBdr>
        </w:div>
        <w:div w:id="1480919777">
          <w:marLeft w:val="0"/>
          <w:marRight w:val="0"/>
          <w:marTop w:val="0"/>
          <w:marBottom w:val="0"/>
          <w:divBdr>
            <w:top w:val="none" w:sz="0" w:space="0" w:color="auto"/>
            <w:left w:val="none" w:sz="0" w:space="0" w:color="auto"/>
            <w:bottom w:val="none" w:sz="0" w:space="0" w:color="auto"/>
            <w:right w:val="none" w:sz="0" w:space="0" w:color="auto"/>
          </w:divBdr>
        </w:div>
        <w:div w:id="1536888199">
          <w:marLeft w:val="0"/>
          <w:marRight w:val="0"/>
          <w:marTop w:val="0"/>
          <w:marBottom w:val="0"/>
          <w:divBdr>
            <w:top w:val="none" w:sz="0" w:space="0" w:color="auto"/>
            <w:left w:val="none" w:sz="0" w:space="0" w:color="auto"/>
            <w:bottom w:val="none" w:sz="0" w:space="0" w:color="auto"/>
            <w:right w:val="none" w:sz="0" w:space="0" w:color="auto"/>
          </w:divBdr>
        </w:div>
        <w:div w:id="1839156975">
          <w:marLeft w:val="0"/>
          <w:marRight w:val="0"/>
          <w:marTop w:val="0"/>
          <w:marBottom w:val="0"/>
          <w:divBdr>
            <w:top w:val="none" w:sz="0" w:space="0" w:color="auto"/>
            <w:left w:val="none" w:sz="0" w:space="0" w:color="auto"/>
            <w:bottom w:val="none" w:sz="0" w:space="0" w:color="auto"/>
            <w:right w:val="none" w:sz="0" w:space="0" w:color="auto"/>
          </w:divBdr>
        </w:div>
        <w:div w:id="1164319685">
          <w:marLeft w:val="0"/>
          <w:marRight w:val="0"/>
          <w:marTop w:val="0"/>
          <w:marBottom w:val="0"/>
          <w:divBdr>
            <w:top w:val="none" w:sz="0" w:space="0" w:color="auto"/>
            <w:left w:val="none" w:sz="0" w:space="0" w:color="auto"/>
            <w:bottom w:val="none" w:sz="0" w:space="0" w:color="auto"/>
            <w:right w:val="none" w:sz="0" w:space="0" w:color="auto"/>
          </w:divBdr>
        </w:div>
        <w:div w:id="1406412583">
          <w:marLeft w:val="0"/>
          <w:marRight w:val="0"/>
          <w:marTop w:val="0"/>
          <w:marBottom w:val="0"/>
          <w:divBdr>
            <w:top w:val="none" w:sz="0" w:space="0" w:color="auto"/>
            <w:left w:val="none" w:sz="0" w:space="0" w:color="auto"/>
            <w:bottom w:val="none" w:sz="0" w:space="0" w:color="auto"/>
            <w:right w:val="none" w:sz="0" w:space="0" w:color="auto"/>
          </w:divBdr>
        </w:div>
        <w:div w:id="442580969">
          <w:marLeft w:val="0"/>
          <w:marRight w:val="0"/>
          <w:marTop w:val="0"/>
          <w:marBottom w:val="0"/>
          <w:divBdr>
            <w:top w:val="none" w:sz="0" w:space="0" w:color="auto"/>
            <w:left w:val="none" w:sz="0" w:space="0" w:color="auto"/>
            <w:bottom w:val="none" w:sz="0" w:space="0" w:color="auto"/>
            <w:right w:val="none" w:sz="0" w:space="0" w:color="auto"/>
          </w:divBdr>
        </w:div>
        <w:div w:id="1848904774">
          <w:marLeft w:val="0"/>
          <w:marRight w:val="0"/>
          <w:marTop w:val="0"/>
          <w:marBottom w:val="0"/>
          <w:divBdr>
            <w:top w:val="none" w:sz="0" w:space="0" w:color="auto"/>
            <w:left w:val="none" w:sz="0" w:space="0" w:color="auto"/>
            <w:bottom w:val="none" w:sz="0" w:space="0" w:color="auto"/>
            <w:right w:val="none" w:sz="0" w:space="0" w:color="auto"/>
          </w:divBdr>
        </w:div>
      </w:divsChild>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D0F4-0C07-48F7-AB40-E6774EE5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usuario_gab</cp:lastModifiedBy>
  <cp:revision>4</cp:revision>
  <cp:lastPrinted>2017-05-18T17:38:00Z</cp:lastPrinted>
  <dcterms:created xsi:type="dcterms:W3CDTF">2017-05-16T15:06:00Z</dcterms:created>
  <dcterms:modified xsi:type="dcterms:W3CDTF">2017-05-18T17:41:00Z</dcterms:modified>
</cp:coreProperties>
</file>