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76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INDICADORES DE DESEMPENHO- OUVIDORIA</w:t>
      </w:r>
      <w:r w:rsidR="00467F81">
        <w:rPr>
          <w:rFonts w:ascii="Arial Black" w:hAnsi="Arial Black"/>
        </w:rPr>
        <w:t xml:space="preserve">              </w:t>
      </w:r>
      <w:r w:rsidR="001567B9">
        <w:rPr>
          <w:rFonts w:ascii="Arial Black" w:hAnsi="Arial Black"/>
        </w:rPr>
        <w:t xml:space="preserve">                            </w:t>
      </w:r>
      <w:r w:rsidR="00B45176">
        <w:rPr>
          <w:rFonts w:ascii="Arial Black" w:hAnsi="Arial Black"/>
        </w:rPr>
        <w:t xml:space="preserve">        </w:t>
      </w:r>
    </w:p>
    <w:p w:rsidR="00B45176" w:rsidRDefault="001567B9" w:rsidP="001567B9">
      <w:pPr>
        <w:tabs>
          <w:tab w:val="left" w:pos="2868"/>
        </w:tabs>
        <w:rPr>
          <w:rFonts w:ascii="Arial Black" w:hAnsi="Arial Black"/>
        </w:rPr>
      </w:pPr>
      <w:r>
        <w:rPr>
          <w:rFonts w:ascii="Arial Black" w:hAnsi="Arial Black"/>
        </w:rPr>
        <w:tab/>
        <w:t>Março /2019</w:t>
      </w:r>
    </w:p>
    <w:tbl>
      <w:tblPr>
        <w:tblW w:w="90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833"/>
        <w:gridCol w:w="7277"/>
        <w:gridCol w:w="941"/>
      </w:tblGrid>
      <w:tr w:rsidR="00EE239F" w:rsidTr="00EE239F">
        <w:trPr>
          <w:trHeight w:val="581"/>
        </w:trPr>
        <w:tc>
          <w:tcPr>
            <w:tcW w:w="9051" w:type="dxa"/>
            <w:gridSpan w:val="3"/>
          </w:tcPr>
          <w:p w:rsidR="00EE239F" w:rsidRDefault="00EE239F" w:rsidP="00EE239F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EE239F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4611EA">
        <w:trPr>
          <w:trHeight w:val="617"/>
        </w:trPr>
        <w:tc>
          <w:tcPr>
            <w:tcW w:w="83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proofErr w:type="gramStart"/>
            <w:r>
              <w:rPr>
                <w:rFonts w:ascii="Arial Black" w:hAnsi="Arial Black"/>
              </w:rPr>
              <w:t>a</w:t>
            </w:r>
            <w:proofErr w:type="gramEnd"/>
          </w:p>
        </w:tc>
        <w:tc>
          <w:tcPr>
            <w:tcW w:w="7277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manifestações recebidas.</w:t>
            </w:r>
          </w:p>
          <w:p w:rsidR="00217C7F" w:rsidRDefault="00217C7F" w:rsidP="00EE239F">
            <w:pPr>
              <w:rPr>
                <w:rFonts w:ascii="Arial Black" w:hAnsi="Arial Black"/>
              </w:rPr>
            </w:pPr>
          </w:p>
        </w:tc>
        <w:tc>
          <w:tcPr>
            <w:tcW w:w="941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467F81" w:rsidRDefault="00E37DC8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45</w:t>
            </w:r>
          </w:p>
        </w:tc>
      </w:tr>
      <w:tr w:rsidR="00EE239F" w:rsidTr="004611EA">
        <w:trPr>
          <w:trHeight w:val="618"/>
        </w:trPr>
        <w:tc>
          <w:tcPr>
            <w:tcW w:w="83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277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de manifestações atendidas</w:t>
            </w:r>
            <w:r w:rsidR="005D49D3">
              <w:rPr>
                <w:rFonts w:ascii="Arial Black" w:hAnsi="Arial Black"/>
              </w:rPr>
              <w:t>.</w:t>
            </w:r>
            <w:r>
              <w:rPr>
                <w:rFonts w:ascii="Arial Black" w:hAnsi="Arial Black"/>
              </w:rPr>
              <w:t xml:space="preserve"> </w:t>
            </w:r>
          </w:p>
          <w:p w:rsidR="00217C7F" w:rsidRDefault="00217C7F" w:rsidP="001D6E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941" w:type="dxa"/>
          </w:tcPr>
          <w:p w:rsidR="001D6EEF" w:rsidRDefault="001D6EEF" w:rsidP="00EE239F">
            <w:pPr>
              <w:rPr>
                <w:rFonts w:ascii="Arial Black" w:hAnsi="Arial Black"/>
              </w:rPr>
            </w:pPr>
          </w:p>
          <w:p w:rsidR="00EE239F" w:rsidRDefault="00E37DC8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80</w:t>
            </w:r>
            <w:r w:rsidR="001D6EEF">
              <w:rPr>
                <w:rFonts w:ascii="Arial Black" w:hAnsi="Arial Black"/>
              </w:rPr>
              <w:t>%</w:t>
            </w:r>
          </w:p>
        </w:tc>
      </w:tr>
      <w:tr w:rsidR="00EE239F" w:rsidTr="004611EA">
        <w:trPr>
          <w:trHeight w:val="1148"/>
        </w:trPr>
        <w:tc>
          <w:tcPr>
            <w:tcW w:w="833" w:type="dxa"/>
          </w:tcPr>
          <w:p w:rsidR="001567B9" w:rsidRDefault="001567B9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C</w:t>
            </w:r>
          </w:p>
        </w:tc>
        <w:tc>
          <w:tcPr>
            <w:tcW w:w="7277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Resolubilidade-% de manifestações cumpridas no prazo de até 20 dias.</w:t>
            </w:r>
          </w:p>
          <w:p w:rsidR="000D0643" w:rsidRDefault="000D0643" w:rsidP="001D6EEF">
            <w:pPr>
              <w:rPr>
                <w:rFonts w:ascii="Arial Black" w:hAnsi="Arial Black"/>
              </w:rPr>
            </w:pPr>
          </w:p>
        </w:tc>
        <w:tc>
          <w:tcPr>
            <w:tcW w:w="941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1D6EEF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0D0643" w:rsidRDefault="00E37DC8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78,</w:t>
            </w:r>
            <w:r w:rsidR="000D0643">
              <w:rPr>
                <w:rFonts w:ascii="Arial Black" w:hAnsi="Arial Black"/>
              </w:rPr>
              <w:t>%</w:t>
            </w:r>
          </w:p>
        </w:tc>
      </w:tr>
      <w:tr w:rsidR="00EE239F" w:rsidTr="004611EA">
        <w:trPr>
          <w:trHeight w:val="762"/>
        </w:trPr>
        <w:tc>
          <w:tcPr>
            <w:tcW w:w="83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d</w:t>
            </w:r>
          </w:p>
        </w:tc>
        <w:tc>
          <w:tcPr>
            <w:tcW w:w="7277" w:type="dxa"/>
          </w:tcPr>
          <w:p w:rsidR="000D0643" w:rsidRDefault="000D0643" w:rsidP="00EE239F">
            <w:pPr>
              <w:rPr>
                <w:rFonts w:ascii="Arial Black" w:hAnsi="Arial Black"/>
              </w:rPr>
            </w:pPr>
          </w:p>
          <w:p w:rsidR="00EE239F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Número de atendimentos</w:t>
            </w:r>
          </w:p>
        </w:tc>
        <w:tc>
          <w:tcPr>
            <w:tcW w:w="941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E37DC8">
              <w:rPr>
                <w:rFonts w:ascii="Arial Black" w:hAnsi="Arial Black"/>
              </w:rPr>
              <w:t>36</w:t>
            </w:r>
          </w:p>
        </w:tc>
      </w:tr>
      <w:tr w:rsidR="00EE239F" w:rsidTr="004611EA">
        <w:trPr>
          <w:trHeight w:val="58"/>
        </w:trPr>
        <w:tc>
          <w:tcPr>
            <w:tcW w:w="83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  <w:proofErr w:type="gramStart"/>
            <w:r>
              <w:rPr>
                <w:rFonts w:ascii="Arial Black" w:hAnsi="Arial Black"/>
              </w:rPr>
              <w:t>e</w:t>
            </w:r>
            <w:proofErr w:type="gramEnd"/>
          </w:p>
        </w:tc>
        <w:tc>
          <w:tcPr>
            <w:tcW w:w="7277" w:type="dxa"/>
          </w:tcPr>
          <w:p w:rsidR="001D6EEF" w:rsidRDefault="001D6EEF" w:rsidP="00EE239F">
            <w:pPr>
              <w:rPr>
                <w:rFonts w:ascii="Arial Black" w:hAnsi="Arial Black"/>
              </w:rPr>
            </w:pPr>
          </w:p>
          <w:p w:rsidR="000D0643" w:rsidRDefault="001D6EE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</w:p>
        </w:tc>
        <w:tc>
          <w:tcPr>
            <w:tcW w:w="941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1D6EEF" w:rsidRDefault="001D6EE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Nº </w:t>
            </w:r>
            <w:r w:rsidR="00E37DC8">
              <w:rPr>
                <w:rFonts w:ascii="Arial Black" w:hAnsi="Arial Black"/>
              </w:rPr>
              <w:t>5</w:t>
            </w:r>
          </w:p>
        </w:tc>
      </w:tr>
      <w:tr w:rsidR="00EE239F" w:rsidTr="004611EA">
        <w:trPr>
          <w:trHeight w:val="654"/>
        </w:trPr>
        <w:tc>
          <w:tcPr>
            <w:tcW w:w="83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f</w:t>
            </w: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7277" w:type="dxa"/>
          </w:tcPr>
          <w:p w:rsidR="00742044" w:rsidRDefault="00742044" w:rsidP="00EE239F">
            <w:pPr>
              <w:rPr>
                <w:rFonts w:ascii="Arial Black" w:hAnsi="Arial Black"/>
              </w:rPr>
            </w:pPr>
          </w:p>
          <w:p w:rsidR="001D6EEF" w:rsidRDefault="001D6EE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dos pedidos cumpridos no prazo de até 20 dias.</w:t>
            </w:r>
          </w:p>
        </w:tc>
        <w:tc>
          <w:tcPr>
            <w:tcW w:w="941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1D6EEF" w:rsidRDefault="001D6EE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100%</w:t>
            </w:r>
          </w:p>
        </w:tc>
      </w:tr>
      <w:tr w:rsidR="00EE239F" w:rsidTr="004611EA">
        <w:trPr>
          <w:trHeight w:val="835"/>
        </w:trPr>
        <w:tc>
          <w:tcPr>
            <w:tcW w:w="83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742044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g</w:t>
            </w:r>
          </w:p>
        </w:tc>
        <w:tc>
          <w:tcPr>
            <w:tcW w:w="7277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5D49D3" w:rsidP="00EE239F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Quantidade de solicitação recebidos pela Ouvidoria</w:t>
            </w:r>
            <w:proofErr w:type="gramEnd"/>
            <w:r>
              <w:rPr>
                <w:rFonts w:ascii="Arial Black" w:hAnsi="Arial Black"/>
              </w:rPr>
              <w:t>.</w:t>
            </w:r>
          </w:p>
        </w:tc>
        <w:tc>
          <w:tcPr>
            <w:tcW w:w="941" w:type="dxa"/>
          </w:tcPr>
          <w:p w:rsidR="00742044" w:rsidRDefault="00742044" w:rsidP="00EE239F">
            <w:pPr>
              <w:rPr>
                <w:rFonts w:ascii="Arial Black" w:hAnsi="Arial Black"/>
              </w:rPr>
            </w:pPr>
          </w:p>
          <w:p w:rsidR="005D49D3" w:rsidRDefault="005D49D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E37DC8">
              <w:rPr>
                <w:rFonts w:ascii="Arial Black" w:hAnsi="Arial Black"/>
              </w:rPr>
              <w:t>9</w:t>
            </w:r>
          </w:p>
        </w:tc>
      </w:tr>
      <w:tr w:rsidR="00EE239F" w:rsidTr="004611EA">
        <w:trPr>
          <w:trHeight w:val="775"/>
        </w:trPr>
        <w:tc>
          <w:tcPr>
            <w:tcW w:w="83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742044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h</w:t>
            </w:r>
          </w:p>
        </w:tc>
        <w:tc>
          <w:tcPr>
            <w:tcW w:w="7277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5D49D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pedidos de solicitação atendidos no prazo de até 20 dias.</w:t>
            </w:r>
          </w:p>
        </w:tc>
        <w:tc>
          <w:tcPr>
            <w:tcW w:w="941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5D49D3" w:rsidRDefault="00E37DC8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100</w:t>
            </w:r>
            <w:r w:rsidR="00F929C3">
              <w:rPr>
                <w:rFonts w:ascii="Arial Black" w:hAnsi="Arial Black"/>
              </w:rPr>
              <w:t>%</w:t>
            </w:r>
          </w:p>
        </w:tc>
      </w:tr>
      <w:tr w:rsidR="001567B9" w:rsidTr="004611EA">
        <w:trPr>
          <w:trHeight w:val="666"/>
        </w:trPr>
        <w:tc>
          <w:tcPr>
            <w:tcW w:w="833" w:type="dxa"/>
          </w:tcPr>
          <w:p w:rsidR="001567B9" w:rsidRDefault="001567B9" w:rsidP="00EE239F">
            <w:pPr>
              <w:rPr>
                <w:rFonts w:ascii="Arial Black" w:hAnsi="Arial Black"/>
              </w:rPr>
            </w:pPr>
          </w:p>
          <w:p w:rsidR="001567B9" w:rsidRDefault="001567B9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proofErr w:type="gramStart"/>
            <w:r>
              <w:rPr>
                <w:rFonts w:ascii="Arial Black" w:hAnsi="Arial Black"/>
              </w:rPr>
              <w:t>e</w:t>
            </w:r>
            <w:proofErr w:type="gramEnd"/>
          </w:p>
        </w:tc>
        <w:tc>
          <w:tcPr>
            <w:tcW w:w="7277" w:type="dxa"/>
          </w:tcPr>
          <w:p w:rsidR="001567B9" w:rsidRDefault="001567B9" w:rsidP="00EE239F">
            <w:pPr>
              <w:rPr>
                <w:rFonts w:ascii="Arial Black" w:hAnsi="Arial Black"/>
              </w:rPr>
            </w:pPr>
          </w:p>
          <w:p w:rsidR="001567B9" w:rsidRDefault="001567B9" w:rsidP="00EE239F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consulta</w:t>
            </w:r>
            <w:proofErr w:type="gramEnd"/>
          </w:p>
        </w:tc>
        <w:tc>
          <w:tcPr>
            <w:tcW w:w="941" w:type="dxa"/>
          </w:tcPr>
          <w:p w:rsidR="001567B9" w:rsidRDefault="001567B9" w:rsidP="00EE239F">
            <w:pPr>
              <w:rPr>
                <w:rFonts w:ascii="Arial Black" w:hAnsi="Arial Black"/>
              </w:rPr>
            </w:pPr>
          </w:p>
          <w:p w:rsidR="001567B9" w:rsidRDefault="001567B9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Nº4</w:t>
            </w:r>
          </w:p>
        </w:tc>
      </w:tr>
      <w:tr w:rsidR="001567B9" w:rsidTr="004611EA">
        <w:trPr>
          <w:trHeight w:val="337"/>
        </w:trPr>
        <w:tc>
          <w:tcPr>
            <w:tcW w:w="833" w:type="dxa"/>
          </w:tcPr>
          <w:p w:rsidR="001567B9" w:rsidRDefault="001567B9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f</w:t>
            </w:r>
          </w:p>
        </w:tc>
        <w:tc>
          <w:tcPr>
            <w:tcW w:w="7277" w:type="dxa"/>
          </w:tcPr>
          <w:p w:rsidR="001567B9" w:rsidRDefault="001567B9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atendimento no prazo de até 20 dias</w:t>
            </w:r>
          </w:p>
          <w:p w:rsidR="001567B9" w:rsidRDefault="001567B9" w:rsidP="00EE239F">
            <w:pPr>
              <w:rPr>
                <w:rFonts w:ascii="Arial Black" w:hAnsi="Arial Black"/>
              </w:rPr>
            </w:pPr>
          </w:p>
        </w:tc>
        <w:tc>
          <w:tcPr>
            <w:tcW w:w="941" w:type="dxa"/>
          </w:tcPr>
          <w:p w:rsidR="001567B9" w:rsidRDefault="001567B9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75%</w:t>
            </w:r>
          </w:p>
        </w:tc>
      </w:tr>
      <w:tr w:rsidR="00E37DC8" w:rsidTr="004611EA">
        <w:trPr>
          <w:trHeight w:val="387"/>
        </w:trPr>
        <w:tc>
          <w:tcPr>
            <w:tcW w:w="833" w:type="dxa"/>
          </w:tcPr>
          <w:p w:rsidR="00E37DC8" w:rsidRDefault="00E37DC8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1567B9">
              <w:rPr>
                <w:rFonts w:ascii="Arial Black" w:hAnsi="Arial Black"/>
              </w:rPr>
              <w:t>g</w:t>
            </w:r>
          </w:p>
        </w:tc>
        <w:tc>
          <w:tcPr>
            <w:tcW w:w="7277" w:type="dxa"/>
          </w:tcPr>
          <w:p w:rsidR="00E37DC8" w:rsidRDefault="001567B9" w:rsidP="00EE239F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denuncia</w:t>
            </w:r>
            <w:proofErr w:type="gramEnd"/>
          </w:p>
          <w:p w:rsidR="001567B9" w:rsidRDefault="001567B9" w:rsidP="00EE239F">
            <w:pPr>
              <w:rPr>
                <w:rFonts w:ascii="Arial Black" w:hAnsi="Arial Black"/>
              </w:rPr>
            </w:pPr>
          </w:p>
        </w:tc>
        <w:tc>
          <w:tcPr>
            <w:tcW w:w="941" w:type="dxa"/>
          </w:tcPr>
          <w:p w:rsidR="00E37DC8" w:rsidRDefault="001567B9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Nº22</w:t>
            </w:r>
          </w:p>
        </w:tc>
      </w:tr>
      <w:tr w:rsidR="001567B9" w:rsidTr="004611EA">
        <w:trPr>
          <w:trHeight w:val="424"/>
        </w:trPr>
        <w:tc>
          <w:tcPr>
            <w:tcW w:w="833" w:type="dxa"/>
          </w:tcPr>
          <w:p w:rsidR="001567B9" w:rsidRDefault="001567B9" w:rsidP="00EE239F">
            <w:pPr>
              <w:rPr>
                <w:rFonts w:ascii="Arial Black" w:hAnsi="Arial Black"/>
              </w:rPr>
            </w:pPr>
          </w:p>
        </w:tc>
        <w:tc>
          <w:tcPr>
            <w:tcW w:w="7277" w:type="dxa"/>
          </w:tcPr>
          <w:p w:rsidR="001567B9" w:rsidRDefault="001567B9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 de atendimento no prazo de até 20 dias</w:t>
            </w:r>
          </w:p>
          <w:p w:rsidR="001567B9" w:rsidRDefault="001567B9" w:rsidP="00EE239F">
            <w:pPr>
              <w:rPr>
                <w:rFonts w:ascii="Arial Black" w:hAnsi="Arial Black"/>
              </w:rPr>
            </w:pPr>
          </w:p>
        </w:tc>
        <w:tc>
          <w:tcPr>
            <w:tcW w:w="941" w:type="dxa"/>
          </w:tcPr>
          <w:p w:rsidR="001567B9" w:rsidRDefault="001567B9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77,3%</w:t>
            </w:r>
          </w:p>
        </w:tc>
      </w:tr>
      <w:tr w:rsidR="00E37DC8" w:rsidTr="004611EA">
        <w:trPr>
          <w:trHeight w:val="714"/>
        </w:trPr>
        <w:tc>
          <w:tcPr>
            <w:tcW w:w="833" w:type="dxa"/>
          </w:tcPr>
          <w:p w:rsidR="004611EA" w:rsidRDefault="00E37DC8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E37DC8" w:rsidRDefault="00E37DC8" w:rsidP="00EE239F">
            <w:pPr>
              <w:rPr>
                <w:rFonts w:ascii="Arial Black" w:hAnsi="Arial Black"/>
              </w:rPr>
            </w:pPr>
          </w:p>
        </w:tc>
        <w:tc>
          <w:tcPr>
            <w:tcW w:w="7277" w:type="dxa"/>
          </w:tcPr>
          <w:p w:rsidR="00E37DC8" w:rsidRDefault="004611EA" w:rsidP="00EE239F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reclamação</w:t>
            </w:r>
            <w:proofErr w:type="gramEnd"/>
          </w:p>
        </w:tc>
        <w:tc>
          <w:tcPr>
            <w:tcW w:w="941" w:type="dxa"/>
          </w:tcPr>
          <w:p w:rsidR="00E37DC8" w:rsidRDefault="00E37DC8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4611EA">
              <w:rPr>
                <w:rFonts w:ascii="Arial Black" w:hAnsi="Arial Black"/>
              </w:rPr>
              <w:t>1</w:t>
            </w:r>
          </w:p>
        </w:tc>
      </w:tr>
      <w:tr w:rsidR="004611EA" w:rsidTr="004611EA">
        <w:trPr>
          <w:trHeight w:val="339"/>
        </w:trPr>
        <w:tc>
          <w:tcPr>
            <w:tcW w:w="833" w:type="dxa"/>
          </w:tcPr>
          <w:p w:rsidR="004611EA" w:rsidRDefault="004611EA" w:rsidP="00EE239F">
            <w:pPr>
              <w:rPr>
                <w:rFonts w:ascii="Arial Black" w:hAnsi="Arial Black"/>
              </w:rPr>
            </w:pPr>
          </w:p>
        </w:tc>
        <w:tc>
          <w:tcPr>
            <w:tcW w:w="7277" w:type="dxa"/>
          </w:tcPr>
          <w:p w:rsidR="004611EA" w:rsidRDefault="004611EA" w:rsidP="00EE239F">
            <w:pPr>
              <w:rPr>
                <w:rFonts w:ascii="Arial Black" w:hAnsi="Arial Black"/>
              </w:rPr>
            </w:pPr>
          </w:p>
          <w:p w:rsidR="004611EA" w:rsidRDefault="004611EA" w:rsidP="00EE239F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agradecimento</w:t>
            </w:r>
            <w:proofErr w:type="gramEnd"/>
          </w:p>
        </w:tc>
        <w:tc>
          <w:tcPr>
            <w:tcW w:w="941" w:type="dxa"/>
          </w:tcPr>
          <w:p w:rsidR="004611EA" w:rsidRDefault="004611EA" w:rsidP="00EE239F">
            <w:pPr>
              <w:rPr>
                <w:rFonts w:ascii="Arial Black" w:hAnsi="Arial Black"/>
              </w:rPr>
            </w:pPr>
          </w:p>
          <w:p w:rsidR="004611EA" w:rsidRDefault="004611EA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Nº4</w:t>
            </w:r>
          </w:p>
        </w:tc>
      </w:tr>
      <w:tr w:rsidR="004611EA" w:rsidTr="004611EA">
        <w:trPr>
          <w:trHeight w:val="36"/>
        </w:trPr>
        <w:tc>
          <w:tcPr>
            <w:tcW w:w="833" w:type="dxa"/>
          </w:tcPr>
          <w:p w:rsidR="004611EA" w:rsidRDefault="004611EA" w:rsidP="00EE239F">
            <w:pPr>
              <w:rPr>
                <w:rFonts w:ascii="Arial Black" w:hAnsi="Arial Black"/>
              </w:rPr>
            </w:pPr>
          </w:p>
        </w:tc>
        <w:tc>
          <w:tcPr>
            <w:tcW w:w="7277" w:type="dxa"/>
          </w:tcPr>
          <w:p w:rsidR="004611EA" w:rsidRDefault="004611EA" w:rsidP="00EE239F">
            <w:pPr>
              <w:rPr>
                <w:rFonts w:ascii="Arial Black" w:hAnsi="Arial Black"/>
              </w:rPr>
            </w:pPr>
          </w:p>
        </w:tc>
        <w:tc>
          <w:tcPr>
            <w:tcW w:w="941" w:type="dxa"/>
          </w:tcPr>
          <w:p w:rsidR="004611EA" w:rsidRDefault="004611EA" w:rsidP="00EE239F">
            <w:pPr>
              <w:rPr>
                <w:rFonts w:ascii="Arial Black" w:hAnsi="Arial Black"/>
              </w:rPr>
            </w:pPr>
          </w:p>
        </w:tc>
      </w:tr>
      <w:tr w:rsidR="004611EA" w:rsidTr="004611EA">
        <w:trPr>
          <w:trHeight w:val="315"/>
        </w:trPr>
        <w:tc>
          <w:tcPr>
            <w:tcW w:w="833" w:type="dxa"/>
          </w:tcPr>
          <w:p w:rsidR="004611EA" w:rsidRDefault="004611EA" w:rsidP="00EE239F">
            <w:pPr>
              <w:rPr>
                <w:rFonts w:ascii="Arial Black" w:hAnsi="Arial Black"/>
              </w:rPr>
            </w:pPr>
          </w:p>
        </w:tc>
        <w:tc>
          <w:tcPr>
            <w:tcW w:w="7277" w:type="dxa"/>
          </w:tcPr>
          <w:p w:rsidR="004611EA" w:rsidRDefault="004611EA" w:rsidP="00EE239F">
            <w:pPr>
              <w:rPr>
                <w:rFonts w:ascii="Arial Black" w:hAnsi="Arial Black"/>
              </w:rPr>
            </w:pPr>
          </w:p>
        </w:tc>
        <w:tc>
          <w:tcPr>
            <w:tcW w:w="941" w:type="dxa"/>
          </w:tcPr>
          <w:p w:rsidR="004611EA" w:rsidRDefault="004611EA" w:rsidP="00EE239F">
            <w:pPr>
              <w:rPr>
                <w:rFonts w:ascii="Arial Black" w:hAnsi="Arial Black"/>
              </w:rPr>
            </w:pPr>
          </w:p>
        </w:tc>
      </w:tr>
      <w:tr w:rsidR="004611EA" w:rsidTr="004611EA">
        <w:trPr>
          <w:trHeight w:val="1667"/>
        </w:trPr>
        <w:tc>
          <w:tcPr>
            <w:tcW w:w="833" w:type="dxa"/>
          </w:tcPr>
          <w:p w:rsidR="004611EA" w:rsidRDefault="004611EA" w:rsidP="00EE239F">
            <w:pPr>
              <w:rPr>
                <w:rFonts w:ascii="Arial Black" w:hAnsi="Arial Black"/>
              </w:rPr>
            </w:pPr>
          </w:p>
          <w:p w:rsidR="004611EA" w:rsidRDefault="004611EA" w:rsidP="00EE239F">
            <w:pPr>
              <w:rPr>
                <w:rFonts w:ascii="Arial Black" w:hAnsi="Arial Black"/>
              </w:rPr>
            </w:pPr>
          </w:p>
          <w:p w:rsidR="004611EA" w:rsidRDefault="004611EA" w:rsidP="00EE239F">
            <w:pPr>
              <w:rPr>
                <w:rFonts w:ascii="Arial Black" w:hAnsi="Arial Black"/>
              </w:rPr>
            </w:pPr>
          </w:p>
          <w:p w:rsidR="004611EA" w:rsidRDefault="004611EA" w:rsidP="00EE239F">
            <w:pPr>
              <w:rPr>
                <w:rFonts w:ascii="Arial Black" w:hAnsi="Arial Black"/>
              </w:rPr>
            </w:pPr>
          </w:p>
          <w:p w:rsidR="004611EA" w:rsidRDefault="004611EA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g</w:t>
            </w:r>
          </w:p>
        </w:tc>
        <w:tc>
          <w:tcPr>
            <w:tcW w:w="7277" w:type="dxa"/>
          </w:tcPr>
          <w:p w:rsidR="004611EA" w:rsidRDefault="004611EA" w:rsidP="00EE239F">
            <w:pPr>
              <w:rPr>
                <w:rFonts w:ascii="Arial Black" w:hAnsi="Arial Black"/>
              </w:rPr>
            </w:pPr>
          </w:p>
        </w:tc>
        <w:tc>
          <w:tcPr>
            <w:tcW w:w="941" w:type="dxa"/>
          </w:tcPr>
          <w:p w:rsidR="004611EA" w:rsidRDefault="004611EA" w:rsidP="00EE239F">
            <w:pPr>
              <w:rPr>
                <w:rFonts w:ascii="Arial Black" w:hAnsi="Arial Black"/>
              </w:rPr>
            </w:pPr>
          </w:p>
        </w:tc>
      </w:tr>
    </w:tbl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5176"/>
    <w:rsid w:val="00093B44"/>
    <w:rsid w:val="000D0643"/>
    <w:rsid w:val="00127366"/>
    <w:rsid w:val="001567B9"/>
    <w:rsid w:val="00176F17"/>
    <w:rsid w:val="001D6EEF"/>
    <w:rsid w:val="001F29E3"/>
    <w:rsid w:val="00217C7F"/>
    <w:rsid w:val="0024393E"/>
    <w:rsid w:val="00290411"/>
    <w:rsid w:val="003029AC"/>
    <w:rsid w:val="004611EA"/>
    <w:rsid w:val="00467F81"/>
    <w:rsid w:val="00495276"/>
    <w:rsid w:val="004E683E"/>
    <w:rsid w:val="005756E0"/>
    <w:rsid w:val="005D49D3"/>
    <w:rsid w:val="006436AC"/>
    <w:rsid w:val="00650227"/>
    <w:rsid w:val="00742044"/>
    <w:rsid w:val="008E75FF"/>
    <w:rsid w:val="00951C47"/>
    <w:rsid w:val="009A3E81"/>
    <w:rsid w:val="00B45176"/>
    <w:rsid w:val="00CA221A"/>
    <w:rsid w:val="00DD263A"/>
    <w:rsid w:val="00E06F7B"/>
    <w:rsid w:val="00E37DC8"/>
    <w:rsid w:val="00EB2AF4"/>
    <w:rsid w:val="00EE239F"/>
    <w:rsid w:val="00F01CD4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E6628D0-A82C-4095-9483-808AD4CF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almeria</cp:lastModifiedBy>
  <cp:revision>2</cp:revision>
  <cp:lastPrinted>2019-04-04T19:12:00Z</cp:lastPrinted>
  <dcterms:created xsi:type="dcterms:W3CDTF">2019-04-04T19:17:00Z</dcterms:created>
  <dcterms:modified xsi:type="dcterms:W3CDTF">2019-04-04T19:17:00Z</dcterms:modified>
</cp:coreProperties>
</file>