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E02" w:rsidRPr="00422BFC" w:rsidRDefault="00992E02" w:rsidP="00422BFC">
      <w:pPr>
        <w:pStyle w:val="Ttulo2"/>
        <w:ind w:left="-142"/>
        <w:rPr>
          <w:rFonts w:ascii="Verdana" w:hAnsi="Verdana"/>
          <w:bCs/>
          <w:sz w:val="20"/>
        </w:rPr>
      </w:pPr>
      <w:r w:rsidRPr="00422BFC">
        <w:rPr>
          <w:rFonts w:ascii="Verdana" w:hAnsi="Verdana"/>
          <w:b w:val="0"/>
          <w:bCs/>
          <w:sz w:val="20"/>
        </w:rPr>
        <w:t>Ref. Sessão</w:t>
      </w:r>
      <w:r w:rsidRPr="00422BFC">
        <w:rPr>
          <w:rFonts w:ascii="Verdana" w:hAnsi="Verdana"/>
          <w:b w:val="0"/>
          <w:bCs/>
          <w:sz w:val="20"/>
        </w:rPr>
        <w:tab/>
        <w:t xml:space="preserve">Plenária Ordinária Nº </w:t>
      </w:r>
      <w:r w:rsidR="00DC367C" w:rsidRPr="00422BFC">
        <w:rPr>
          <w:rFonts w:ascii="Verdana" w:hAnsi="Verdana"/>
          <w:bCs/>
          <w:sz w:val="20"/>
        </w:rPr>
        <w:t>682</w:t>
      </w:r>
    </w:p>
    <w:p w:rsidR="00992E02" w:rsidRPr="00422BFC" w:rsidRDefault="00992E02" w:rsidP="00422BFC">
      <w:pPr>
        <w:ind w:left="-142"/>
        <w:jc w:val="both"/>
        <w:rPr>
          <w:rFonts w:ascii="Verdana" w:hAnsi="Verdana" w:cs="Arial"/>
          <w:b/>
          <w:bCs/>
          <w:sz w:val="20"/>
        </w:rPr>
      </w:pPr>
      <w:r w:rsidRPr="00422BFC">
        <w:rPr>
          <w:rFonts w:ascii="Verdana" w:hAnsi="Verdana" w:cs="Arial"/>
          <w:bCs/>
          <w:sz w:val="20"/>
        </w:rPr>
        <w:t>DECISÃO</w:t>
      </w:r>
      <w:r w:rsidR="00607453" w:rsidRPr="00422BFC">
        <w:rPr>
          <w:rFonts w:ascii="Verdana" w:hAnsi="Verdana" w:cs="Arial"/>
          <w:bCs/>
          <w:sz w:val="20"/>
        </w:rPr>
        <w:t>:</w:t>
      </w:r>
      <w:r w:rsidRPr="00422BFC">
        <w:rPr>
          <w:rFonts w:ascii="Verdana" w:hAnsi="Verdana" w:cs="Arial"/>
          <w:bCs/>
          <w:sz w:val="20"/>
        </w:rPr>
        <w:tab/>
        <w:t>Nº PL</w:t>
      </w:r>
      <w:r w:rsidR="00705096">
        <w:rPr>
          <w:rFonts w:ascii="Verdana" w:hAnsi="Verdana" w:cs="Arial"/>
          <w:bCs/>
          <w:sz w:val="20"/>
        </w:rPr>
        <w:t xml:space="preserve"> </w:t>
      </w:r>
      <w:r w:rsidR="00424D2C" w:rsidRPr="00422BFC">
        <w:rPr>
          <w:rFonts w:ascii="Verdana" w:hAnsi="Verdana" w:cs="Arial"/>
          <w:b/>
          <w:bCs/>
          <w:sz w:val="20"/>
        </w:rPr>
        <w:t>1</w:t>
      </w:r>
      <w:r w:rsidR="000F61B9">
        <w:rPr>
          <w:rFonts w:ascii="Verdana" w:hAnsi="Verdana" w:cs="Arial"/>
          <w:b/>
          <w:bCs/>
          <w:sz w:val="20"/>
        </w:rPr>
        <w:t>71</w:t>
      </w:r>
      <w:r w:rsidR="00FB1DBA" w:rsidRPr="00422BFC">
        <w:rPr>
          <w:rFonts w:ascii="Verdana" w:hAnsi="Verdana" w:cs="Arial"/>
          <w:b/>
          <w:bCs/>
          <w:sz w:val="20"/>
        </w:rPr>
        <w:t>/2019</w:t>
      </w:r>
    </w:p>
    <w:p w:rsidR="00607453" w:rsidRPr="00422BFC" w:rsidRDefault="00607453" w:rsidP="00422BFC">
      <w:pPr>
        <w:ind w:left="-142"/>
        <w:jc w:val="both"/>
        <w:rPr>
          <w:rFonts w:ascii="Verdana" w:hAnsi="Verdana" w:cs="Arial"/>
          <w:bCs/>
          <w:sz w:val="20"/>
        </w:rPr>
      </w:pPr>
      <w:r w:rsidRPr="00422BFC">
        <w:rPr>
          <w:rFonts w:ascii="Verdana" w:hAnsi="Verdana" w:cs="Arial"/>
          <w:bCs/>
          <w:sz w:val="20"/>
        </w:rPr>
        <w:t>Processo:</w:t>
      </w:r>
      <w:r w:rsidRPr="00422BFC">
        <w:rPr>
          <w:rFonts w:ascii="Verdana" w:hAnsi="Verdana" w:cs="Arial"/>
          <w:bCs/>
          <w:sz w:val="20"/>
        </w:rPr>
        <w:tab/>
      </w:r>
      <w:r w:rsidR="000F61B9">
        <w:rPr>
          <w:rFonts w:ascii="Verdana" w:hAnsi="Verdana" w:cs="Arial"/>
          <w:b/>
          <w:bCs/>
          <w:sz w:val="20"/>
        </w:rPr>
        <w:t>1018311/2014</w:t>
      </w:r>
    </w:p>
    <w:p w:rsidR="00992E02" w:rsidRPr="00422BFC" w:rsidRDefault="00992E02" w:rsidP="00422BFC">
      <w:pPr>
        <w:ind w:left="-142"/>
        <w:jc w:val="both"/>
        <w:rPr>
          <w:rFonts w:ascii="Verdana" w:hAnsi="Verdana" w:cs="Arial"/>
          <w:b/>
          <w:sz w:val="20"/>
        </w:rPr>
      </w:pPr>
      <w:r w:rsidRPr="00422BFC">
        <w:rPr>
          <w:rFonts w:ascii="Verdana" w:hAnsi="Verdana" w:cs="Arial"/>
          <w:bCs/>
          <w:sz w:val="20"/>
        </w:rPr>
        <w:t>Interessado</w:t>
      </w:r>
      <w:r w:rsidRPr="00422BFC">
        <w:rPr>
          <w:rFonts w:ascii="Verdana" w:hAnsi="Verdana" w:cs="Arial"/>
          <w:bCs/>
          <w:sz w:val="20"/>
        </w:rPr>
        <w:tab/>
      </w:r>
      <w:r w:rsidR="000F61B9">
        <w:rPr>
          <w:rFonts w:ascii="Verdana" w:hAnsi="Verdana" w:cs="Arial"/>
          <w:b/>
          <w:bCs/>
          <w:sz w:val="20"/>
        </w:rPr>
        <w:t>JOSÉ ALTAIR DE OLIVEIRA</w:t>
      </w:r>
    </w:p>
    <w:p w:rsidR="00FC389F" w:rsidRPr="00422BFC" w:rsidRDefault="00992E02" w:rsidP="00422BFC">
      <w:pPr>
        <w:ind w:left="-142"/>
        <w:jc w:val="both"/>
        <w:rPr>
          <w:rFonts w:ascii="Verdana" w:hAnsi="Verdana" w:cs="Arial"/>
          <w:bCs/>
          <w:sz w:val="20"/>
        </w:rPr>
      </w:pPr>
      <w:r w:rsidRPr="00422BFC">
        <w:rPr>
          <w:rFonts w:ascii="Verdana" w:hAnsi="Verdana" w:cs="Arial"/>
          <w:bCs/>
          <w:sz w:val="20"/>
        </w:rPr>
        <w:t>Assunto:</w:t>
      </w:r>
      <w:r w:rsidRPr="00422BFC">
        <w:rPr>
          <w:rFonts w:ascii="Verdana" w:hAnsi="Verdana" w:cs="Arial"/>
          <w:bCs/>
          <w:sz w:val="20"/>
        </w:rPr>
        <w:tab/>
      </w:r>
      <w:r w:rsidR="002A457E" w:rsidRPr="00422BFC">
        <w:rPr>
          <w:rFonts w:ascii="Verdana" w:hAnsi="Verdana" w:cs="Arial"/>
          <w:bCs/>
          <w:sz w:val="20"/>
        </w:rPr>
        <w:t>Recurso Plenário</w:t>
      </w:r>
      <w:r w:rsidR="00FC389F" w:rsidRPr="00422BFC">
        <w:rPr>
          <w:rFonts w:ascii="Verdana" w:hAnsi="Verdana" w:cs="Arial"/>
          <w:bCs/>
          <w:sz w:val="20"/>
        </w:rPr>
        <w:t>.</w:t>
      </w:r>
    </w:p>
    <w:p w:rsidR="009E3CA4" w:rsidRPr="00422BFC" w:rsidRDefault="009E3CA4" w:rsidP="00422BFC">
      <w:pPr>
        <w:ind w:left="-142"/>
        <w:jc w:val="both"/>
        <w:rPr>
          <w:rFonts w:ascii="Verdana" w:hAnsi="Verdana" w:cs="Arial"/>
          <w:bCs/>
          <w:sz w:val="20"/>
        </w:rPr>
      </w:pPr>
    </w:p>
    <w:p w:rsidR="003C3825" w:rsidRPr="00911E95" w:rsidRDefault="003C3825" w:rsidP="00422BFC">
      <w:pPr>
        <w:ind w:left="-142"/>
        <w:jc w:val="both"/>
        <w:rPr>
          <w:rFonts w:ascii="Verdana" w:hAnsi="Verdana" w:cs="Arial"/>
          <w:bCs/>
          <w:sz w:val="10"/>
          <w:szCs w:val="10"/>
        </w:rPr>
      </w:pPr>
    </w:p>
    <w:p w:rsidR="00576EFD" w:rsidRPr="00422BFC" w:rsidRDefault="00576EFD" w:rsidP="00911E95">
      <w:pPr>
        <w:pStyle w:val="Textoembloco"/>
        <w:ind w:left="2268" w:right="0" w:firstLine="0"/>
        <w:rPr>
          <w:rFonts w:ascii="Verdana" w:hAnsi="Verdana"/>
          <w:sz w:val="20"/>
        </w:rPr>
      </w:pPr>
      <w:r w:rsidRPr="00F47312">
        <w:rPr>
          <w:rFonts w:ascii="Verdana" w:hAnsi="Verdana"/>
          <w:sz w:val="20"/>
        </w:rPr>
        <w:t xml:space="preserve">EMENTA: </w:t>
      </w:r>
      <w:r w:rsidR="009F50C2">
        <w:rPr>
          <w:rFonts w:ascii="Verdana" w:hAnsi="Verdana"/>
          <w:sz w:val="20"/>
        </w:rPr>
        <w:t>N</w:t>
      </w:r>
      <w:r w:rsidR="00F47312" w:rsidRPr="00F47312">
        <w:rPr>
          <w:rFonts w:ascii="Verdana" w:hAnsi="Verdana"/>
          <w:sz w:val="20"/>
        </w:rPr>
        <w:t>ega provimento ao mérito</w:t>
      </w:r>
      <w:r w:rsidR="009F50C2">
        <w:rPr>
          <w:rFonts w:ascii="Verdana" w:hAnsi="Verdana"/>
          <w:sz w:val="20"/>
        </w:rPr>
        <w:t xml:space="preserve">de interesse do Sr. </w:t>
      </w:r>
      <w:r w:rsidR="009F50C2">
        <w:rPr>
          <w:rFonts w:ascii="Verdana" w:hAnsi="Verdana"/>
          <w:b/>
          <w:sz w:val="20"/>
        </w:rPr>
        <w:t>JOSÉ ALTAIR DE OLIVEIRA</w:t>
      </w:r>
      <w:r w:rsidR="00705096">
        <w:rPr>
          <w:rFonts w:ascii="Verdana" w:hAnsi="Verdana"/>
          <w:b/>
          <w:sz w:val="20"/>
        </w:rPr>
        <w:t xml:space="preserve"> </w:t>
      </w:r>
      <w:r w:rsidR="003562C2" w:rsidRPr="00F47312">
        <w:rPr>
          <w:rFonts w:ascii="Verdana" w:hAnsi="Verdana"/>
          <w:sz w:val="20"/>
        </w:rPr>
        <w:t>com aplicação de penalidade</w:t>
      </w:r>
      <w:r w:rsidR="002F0843" w:rsidRPr="00F47312">
        <w:rPr>
          <w:rFonts w:ascii="Verdana" w:hAnsi="Verdana"/>
          <w:sz w:val="20"/>
        </w:rPr>
        <w:t xml:space="preserve"> estabelecida no patamar mínimo</w:t>
      </w:r>
      <w:r w:rsidR="00F47312" w:rsidRPr="00F47312">
        <w:rPr>
          <w:rFonts w:ascii="Verdana" w:hAnsi="Verdana"/>
          <w:sz w:val="20"/>
        </w:rPr>
        <w:t>,</w:t>
      </w:r>
      <w:r w:rsidR="00865339">
        <w:rPr>
          <w:rFonts w:ascii="Verdana" w:hAnsi="Verdana"/>
          <w:sz w:val="20"/>
        </w:rPr>
        <w:t xml:space="preserve"> </w:t>
      </w:r>
      <w:r w:rsidR="003562C2" w:rsidRPr="00F47312">
        <w:rPr>
          <w:rFonts w:ascii="Verdana" w:hAnsi="Verdana"/>
          <w:sz w:val="20"/>
        </w:rPr>
        <w:t xml:space="preserve">devidamente atualizado, </w:t>
      </w:r>
      <w:r w:rsidR="00F47312" w:rsidRPr="00F47312">
        <w:rPr>
          <w:rFonts w:ascii="Verdana" w:hAnsi="Verdana" w:cs="Times New Roman"/>
          <w:sz w:val="20"/>
        </w:rPr>
        <w:t>atendendo a alínea “e” do a</w:t>
      </w:r>
      <w:r w:rsidR="00B77B09" w:rsidRPr="00F47312">
        <w:rPr>
          <w:rFonts w:ascii="Verdana" w:hAnsi="Verdana" w:cs="Times New Roman"/>
          <w:sz w:val="20"/>
        </w:rPr>
        <w:t>rtigo 73º da Lei nº 5.194/66</w:t>
      </w:r>
      <w:r w:rsidR="003562C2">
        <w:rPr>
          <w:rFonts w:ascii="Verdana" w:hAnsi="Verdana"/>
          <w:sz w:val="20"/>
        </w:rPr>
        <w:t>.</w:t>
      </w:r>
    </w:p>
    <w:p w:rsidR="003C3825" w:rsidRPr="00422BFC" w:rsidRDefault="003C3825" w:rsidP="00422BFC">
      <w:pPr>
        <w:pStyle w:val="Textoembloco"/>
        <w:ind w:left="-142" w:right="0" w:firstLine="0"/>
        <w:rPr>
          <w:rFonts w:ascii="Verdana" w:hAnsi="Verdana"/>
          <w:bCs w:val="0"/>
          <w:sz w:val="20"/>
        </w:rPr>
      </w:pPr>
    </w:p>
    <w:p w:rsidR="00576EFD" w:rsidRPr="00422BFC" w:rsidRDefault="00576EFD" w:rsidP="00422BFC">
      <w:pPr>
        <w:ind w:left="-142"/>
        <w:jc w:val="center"/>
        <w:rPr>
          <w:rFonts w:ascii="Verdana" w:hAnsi="Verdana" w:cs="Arial"/>
          <w:b/>
          <w:bCs/>
          <w:sz w:val="20"/>
        </w:rPr>
      </w:pPr>
      <w:r w:rsidRPr="00422BFC">
        <w:rPr>
          <w:rFonts w:ascii="Verdana" w:hAnsi="Verdana" w:cs="Arial"/>
          <w:b/>
          <w:bCs/>
          <w:sz w:val="20"/>
        </w:rPr>
        <w:t>DECISÃO</w:t>
      </w:r>
    </w:p>
    <w:p w:rsidR="00576EFD" w:rsidRPr="00422BFC" w:rsidRDefault="00576EFD" w:rsidP="00422BFC">
      <w:pPr>
        <w:ind w:left="-142"/>
        <w:jc w:val="center"/>
        <w:rPr>
          <w:rFonts w:ascii="Verdana" w:hAnsi="Verdana" w:cs="Arial"/>
          <w:bCs/>
          <w:sz w:val="20"/>
        </w:rPr>
      </w:pPr>
    </w:p>
    <w:p w:rsidR="00500347" w:rsidRPr="00422BFC" w:rsidRDefault="00576EFD" w:rsidP="00F458C6">
      <w:pPr>
        <w:pStyle w:val="Default"/>
        <w:jc w:val="both"/>
        <w:rPr>
          <w:rFonts w:ascii="Verdana" w:hAnsi="Verdana"/>
          <w:b/>
          <w:sz w:val="20"/>
        </w:rPr>
      </w:pPr>
      <w:r w:rsidRPr="007E6593">
        <w:rPr>
          <w:rFonts w:ascii="Verdana" w:hAnsi="Verdana" w:cs="Arial"/>
          <w:sz w:val="20"/>
          <w:szCs w:val="20"/>
        </w:rPr>
        <w:t xml:space="preserve">O Plenário do Conselho Regional de Engenharia e Agronomia – CREA/PB, em sua Sessão Plenária Nº </w:t>
      </w:r>
      <w:r w:rsidR="007D2503" w:rsidRPr="007E6593">
        <w:rPr>
          <w:rFonts w:ascii="Verdana" w:hAnsi="Verdana" w:cs="Arial"/>
          <w:sz w:val="20"/>
          <w:szCs w:val="20"/>
        </w:rPr>
        <w:t>6</w:t>
      </w:r>
      <w:r w:rsidR="004F3150" w:rsidRPr="007E6593">
        <w:rPr>
          <w:rFonts w:ascii="Verdana" w:hAnsi="Verdana" w:cs="Arial"/>
          <w:sz w:val="20"/>
          <w:szCs w:val="20"/>
        </w:rPr>
        <w:t>82</w:t>
      </w:r>
      <w:r w:rsidR="00560745" w:rsidRPr="007E6593">
        <w:rPr>
          <w:rFonts w:ascii="Verdana" w:hAnsi="Verdana" w:cs="Arial"/>
          <w:sz w:val="20"/>
          <w:szCs w:val="20"/>
        </w:rPr>
        <w:t xml:space="preserve">, </w:t>
      </w:r>
      <w:r w:rsidR="004F3150" w:rsidRPr="007E6593">
        <w:rPr>
          <w:rFonts w:ascii="Verdana" w:hAnsi="Verdana" w:cs="Arial"/>
          <w:sz w:val="20"/>
          <w:szCs w:val="20"/>
        </w:rPr>
        <w:t xml:space="preserve">de 09 de setembro de 2019, </w:t>
      </w:r>
      <w:r w:rsidR="0092135F" w:rsidRPr="007E6593">
        <w:rPr>
          <w:rFonts w:ascii="Verdana" w:hAnsi="Verdana" w:cs="Arial"/>
          <w:sz w:val="20"/>
          <w:szCs w:val="20"/>
        </w:rPr>
        <w:t xml:space="preserve">considerando o recurso interposto </w:t>
      </w:r>
      <w:r w:rsidR="002204F7" w:rsidRPr="007E6593">
        <w:rPr>
          <w:rFonts w:ascii="Verdana" w:hAnsi="Verdana" w:cs="Arial"/>
          <w:sz w:val="20"/>
          <w:szCs w:val="20"/>
        </w:rPr>
        <w:t>pela interessada</w:t>
      </w:r>
      <w:r w:rsidR="0092135F" w:rsidRPr="007E6593">
        <w:rPr>
          <w:rFonts w:ascii="Verdana" w:hAnsi="Verdana" w:cs="Arial"/>
          <w:sz w:val="20"/>
          <w:szCs w:val="20"/>
        </w:rPr>
        <w:t xml:space="preserve"> acerca da Decisão da CEECA Nº </w:t>
      </w:r>
      <w:r w:rsidR="007E6593" w:rsidRPr="007E6593">
        <w:rPr>
          <w:rFonts w:ascii="Verdana" w:hAnsi="Verdana" w:cs="Arial"/>
          <w:sz w:val="20"/>
          <w:szCs w:val="20"/>
        </w:rPr>
        <w:t>288/2018</w:t>
      </w:r>
      <w:r w:rsidR="0092135F" w:rsidRPr="007E6593">
        <w:rPr>
          <w:rFonts w:ascii="Verdana" w:hAnsi="Verdana" w:cs="Arial"/>
          <w:sz w:val="20"/>
          <w:szCs w:val="20"/>
        </w:rPr>
        <w:t xml:space="preserve">, que manteve o auto de infração com a aplicação da penalidade </w:t>
      </w:r>
      <w:r w:rsidR="007E6593" w:rsidRPr="007E6593">
        <w:rPr>
          <w:rFonts w:ascii="Verdana" w:hAnsi="Verdana" w:cs="Arial"/>
          <w:sz w:val="20"/>
          <w:szCs w:val="20"/>
        </w:rPr>
        <w:t>máxima</w:t>
      </w:r>
      <w:r w:rsidR="0092135F" w:rsidRPr="007E6593">
        <w:rPr>
          <w:rFonts w:ascii="Verdana" w:hAnsi="Verdana"/>
          <w:sz w:val="20"/>
          <w:szCs w:val="20"/>
        </w:rPr>
        <w:t xml:space="preserve">, devido </w:t>
      </w:r>
      <w:r w:rsidR="007E6593" w:rsidRPr="007E6593">
        <w:rPr>
          <w:rFonts w:ascii="Verdana" w:hAnsi="Verdana"/>
          <w:sz w:val="20"/>
          <w:szCs w:val="20"/>
        </w:rPr>
        <w:t>a</w:t>
      </w:r>
      <w:r w:rsidR="007E6593" w:rsidRPr="007E6593">
        <w:rPr>
          <w:rFonts w:ascii="Verdana" w:hAnsi="Verdana"/>
          <w:bCs/>
          <w:sz w:val="20"/>
          <w:szCs w:val="20"/>
        </w:rPr>
        <w:t xml:space="preserve">falta da apresentação de Responsabilidade Técnica – ART de execução e dos projetos (Estrutural, Elétrico, </w:t>
      </w:r>
      <w:proofErr w:type="spellStart"/>
      <w:r w:rsidR="007E6593" w:rsidRPr="007E6593">
        <w:rPr>
          <w:rFonts w:ascii="Verdana" w:hAnsi="Verdana"/>
          <w:bCs/>
          <w:sz w:val="20"/>
          <w:szCs w:val="20"/>
        </w:rPr>
        <w:t>Hidrosanitário</w:t>
      </w:r>
      <w:proofErr w:type="spellEnd"/>
      <w:r w:rsidR="007E6593" w:rsidRPr="007E6593">
        <w:rPr>
          <w:rFonts w:ascii="Verdana" w:hAnsi="Verdana"/>
          <w:bCs/>
          <w:sz w:val="20"/>
          <w:szCs w:val="20"/>
        </w:rPr>
        <w:t>), referente à Obra com Área de 438,39m²</w:t>
      </w:r>
      <w:r w:rsidR="007E6593" w:rsidRPr="007E6593">
        <w:rPr>
          <w:rFonts w:ascii="Verdana" w:hAnsi="Verdana"/>
          <w:sz w:val="20"/>
          <w:szCs w:val="20"/>
        </w:rPr>
        <w:t xml:space="preserve">, e; </w:t>
      </w:r>
      <w:r w:rsidR="007E6593" w:rsidRPr="007E6593">
        <w:rPr>
          <w:rFonts w:ascii="Verdana" w:hAnsi="Verdana"/>
          <w:bCs/>
          <w:sz w:val="20"/>
          <w:szCs w:val="20"/>
        </w:rPr>
        <w:t xml:space="preserve">considerando </w:t>
      </w:r>
      <w:r w:rsidR="007E6593" w:rsidRPr="007E6593">
        <w:rPr>
          <w:rFonts w:ascii="Verdana" w:hAnsi="Verdana"/>
          <w:sz w:val="20"/>
          <w:szCs w:val="20"/>
        </w:rPr>
        <w:t xml:space="preserve">que tal fato constitui infração a alínea “a” do art. 6º da Lei 5.194/66; </w:t>
      </w:r>
      <w:r w:rsidR="007E6593" w:rsidRPr="007E6593">
        <w:rPr>
          <w:rFonts w:ascii="Verdana" w:hAnsi="Verdana"/>
          <w:bCs/>
          <w:sz w:val="20"/>
          <w:szCs w:val="20"/>
        </w:rPr>
        <w:t xml:space="preserve">considerando </w:t>
      </w:r>
      <w:r w:rsidR="007E6593" w:rsidRPr="007E6593">
        <w:rPr>
          <w:rFonts w:ascii="Verdana" w:hAnsi="Verdana"/>
          <w:sz w:val="20"/>
          <w:szCs w:val="20"/>
        </w:rPr>
        <w:t xml:space="preserve">que o notificado apresentou defesa escrita para análise da Câmara Especializada tempestivamente; </w:t>
      </w:r>
      <w:r w:rsidR="007E6593" w:rsidRPr="007E6593">
        <w:rPr>
          <w:rFonts w:ascii="Verdana" w:hAnsi="Verdana"/>
          <w:bCs/>
          <w:sz w:val="20"/>
          <w:szCs w:val="20"/>
        </w:rPr>
        <w:t xml:space="preserve">considerando </w:t>
      </w:r>
      <w:r w:rsidR="007E6593" w:rsidRPr="007E6593">
        <w:rPr>
          <w:rFonts w:ascii="Verdana" w:hAnsi="Verdana"/>
          <w:sz w:val="20"/>
          <w:szCs w:val="20"/>
        </w:rPr>
        <w:t xml:space="preserve">que o autuado procedeu com a emissão das </w:t>
      </w:r>
      <w:proofErr w:type="spellStart"/>
      <w:r w:rsidR="007E6593" w:rsidRPr="007E6593">
        <w:rPr>
          <w:rFonts w:ascii="Verdana" w:hAnsi="Verdana"/>
          <w:sz w:val="20"/>
          <w:szCs w:val="20"/>
        </w:rPr>
        <w:t>RRT’s</w:t>
      </w:r>
      <w:proofErr w:type="spellEnd"/>
      <w:r w:rsidR="007E6593" w:rsidRPr="007E6593">
        <w:rPr>
          <w:rFonts w:ascii="Verdana" w:hAnsi="Verdana"/>
          <w:sz w:val="20"/>
          <w:szCs w:val="20"/>
        </w:rPr>
        <w:t xml:space="preserve"> junto ao CAU, ou seja, não regularizou o fato gerador com base Lei 5.194/66, que motivou o auto de infração</w:t>
      </w:r>
      <w:r w:rsidR="002204F7" w:rsidRPr="007E6593">
        <w:rPr>
          <w:rFonts w:ascii="Verdana" w:hAnsi="Verdana"/>
          <w:sz w:val="20"/>
          <w:szCs w:val="20"/>
        </w:rPr>
        <w:t>; C</w:t>
      </w:r>
      <w:r w:rsidR="0092135F" w:rsidRPr="007E6593">
        <w:rPr>
          <w:rFonts w:ascii="Verdana" w:hAnsi="Verdana"/>
          <w:sz w:val="20"/>
          <w:szCs w:val="20"/>
        </w:rPr>
        <w:t xml:space="preserve">onsiderando o parecer </w:t>
      </w:r>
      <w:r w:rsidR="002204F7" w:rsidRPr="007E6593">
        <w:rPr>
          <w:rFonts w:ascii="Verdana" w:hAnsi="Verdana"/>
          <w:sz w:val="20"/>
          <w:szCs w:val="20"/>
        </w:rPr>
        <w:t xml:space="preserve">exarado pela </w:t>
      </w:r>
      <w:r w:rsidR="0092135F" w:rsidRPr="007E6593">
        <w:rPr>
          <w:rFonts w:ascii="Verdana" w:hAnsi="Verdana"/>
          <w:sz w:val="20"/>
          <w:szCs w:val="20"/>
        </w:rPr>
        <w:t>relator</w:t>
      </w:r>
      <w:r w:rsidR="002204F7" w:rsidRPr="007E6593">
        <w:rPr>
          <w:rFonts w:ascii="Verdana" w:hAnsi="Verdana"/>
          <w:sz w:val="20"/>
          <w:szCs w:val="20"/>
        </w:rPr>
        <w:t>a</w:t>
      </w:r>
      <w:r w:rsidR="0092135F" w:rsidRPr="007E6593">
        <w:rPr>
          <w:rFonts w:ascii="Verdana" w:hAnsi="Verdana"/>
          <w:sz w:val="20"/>
          <w:szCs w:val="20"/>
        </w:rPr>
        <w:t xml:space="preserve"> com o </w:t>
      </w:r>
      <w:proofErr w:type="gramStart"/>
      <w:r w:rsidR="0092135F" w:rsidRPr="007E6593">
        <w:rPr>
          <w:rFonts w:ascii="Verdana" w:hAnsi="Verdana"/>
          <w:sz w:val="20"/>
          <w:szCs w:val="20"/>
        </w:rPr>
        <w:t>teor:</w:t>
      </w:r>
      <w:proofErr w:type="gramEnd"/>
      <w:r w:rsidR="00C034C8" w:rsidRPr="003135B4">
        <w:rPr>
          <w:rFonts w:ascii="Verdana" w:hAnsi="Verdana"/>
          <w:i/>
          <w:sz w:val="20"/>
          <w:szCs w:val="20"/>
        </w:rPr>
        <w:t xml:space="preserve">“...Ementa: A penalidade aplicada pelo auto de infração - EXERCICIO ILEGAL POR PESSOA FÍSICA - por infração ao(a) Alínea \"A\", artigo 6º da Lei nº 5.194/66. Relatório: Versa o presente processo acerca de um auto de infração número 300001568/2014, em desfavor de JOSE ALTAIR DE OLIVEIRA por PESSOA FÍSICA LEIGA QUE EXECUTA ATIVIDADE PRIVATIVA DE PROFISSIONAIS FISCALIZADOS PELO SISTEMA CONFEA/CREA, REFERENTE EXECUÇÃO DE OBRA E NÃO APRESENTAR ART DE PROJETO E EXECUÇÃO DA ALVENARIA E DOS PROJETOS COMPLEMENTARES (ELÉTRICO, HIDRÁULICO, SANITÁRIO E ESTRUTURAL) REFERENTE A CONSTRUÇÃO DE UMA OBRA MEDINDO 438,39M2, situada a Rua Rita de Melo Ferreira, S/N, CIDADE DOS COLIBRIS, JOÃO PESSOA/PB. Análise:  O auto de infração foi recebido pelo interessado IN LOCO em 24 de janeiro de 2014, conforme consta nos autos do processo, cometendo infração em conformidade com o ART 6º, alínea “A” DA LEI 5.194/66. Em análise aos documentos nos autos do processo, constamos que o interessado apresentou algumas </w:t>
      </w:r>
      <w:proofErr w:type="spellStart"/>
      <w:r w:rsidR="00C034C8" w:rsidRPr="003135B4">
        <w:rPr>
          <w:rFonts w:ascii="Verdana" w:hAnsi="Verdana"/>
          <w:i/>
          <w:sz w:val="20"/>
          <w:szCs w:val="20"/>
        </w:rPr>
        <w:t>RRT’s</w:t>
      </w:r>
      <w:proofErr w:type="spellEnd"/>
      <w:r w:rsidR="00C034C8" w:rsidRPr="003135B4">
        <w:rPr>
          <w:rFonts w:ascii="Verdana" w:hAnsi="Verdana"/>
          <w:i/>
          <w:sz w:val="20"/>
          <w:szCs w:val="20"/>
        </w:rPr>
        <w:t xml:space="preserve"> validadas junto ao CAU, com data anterior ao auto de infração, bem como apresentou </w:t>
      </w:r>
      <w:proofErr w:type="spellStart"/>
      <w:r w:rsidR="00C034C8" w:rsidRPr="003135B4">
        <w:rPr>
          <w:rFonts w:ascii="Verdana" w:hAnsi="Verdana"/>
          <w:i/>
          <w:sz w:val="20"/>
          <w:szCs w:val="20"/>
        </w:rPr>
        <w:t>ART’s</w:t>
      </w:r>
      <w:proofErr w:type="spellEnd"/>
      <w:r w:rsidR="00C034C8" w:rsidRPr="003135B4">
        <w:rPr>
          <w:rFonts w:ascii="Verdana" w:hAnsi="Verdana"/>
          <w:i/>
          <w:sz w:val="20"/>
          <w:szCs w:val="20"/>
        </w:rPr>
        <w:t xml:space="preserve"> para regularização do fato gerador após a lavratura do auto de infração. Fundamentação: Considerando que consta nos autos do processo de forma tempestiva, recurso administrativo interposto pelo interessado ao plenário deste conselho, informando que com relação a ART de projeto complementar hidro sanitário foi regularizada em 17 de novembro de 2017 e como atendeu as exigências do CREA, o mesmo pediu que fosse retirada a multa e arquivado o processo. Voto: Pelo exposto, considerando que o fato gerador da infração foi regularizado, em assim sendo, sou de parecer favorável pela manutenção do auto de infração devendo ser aplicado a penalidade MÍNIMA em conformidade com o Art. 73, alínea “D” da Lei 5.194/66. Este é o meu parecer, salvo melhor juízo. </w:t>
      </w:r>
      <w:proofErr w:type="gramStart"/>
      <w:r w:rsidR="00C034C8" w:rsidRPr="003135B4">
        <w:rPr>
          <w:rFonts w:ascii="Verdana" w:hAnsi="Verdana"/>
          <w:i/>
          <w:sz w:val="20"/>
          <w:szCs w:val="20"/>
        </w:rPr>
        <w:t>Conselheiro: JULIO SARAIVA TORRES FILHO.”</w:t>
      </w:r>
      <w:proofErr w:type="gramEnd"/>
      <w:r w:rsidR="00F458C6">
        <w:rPr>
          <w:rFonts w:ascii="Verdana" w:hAnsi="Verdana"/>
          <w:i/>
          <w:sz w:val="20"/>
          <w:szCs w:val="20"/>
        </w:rPr>
        <w:t xml:space="preserve">, </w:t>
      </w:r>
      <w:r w:rsidR="00FB068F" w:rsidRPr="00422BFC">
        <w:rPr>
          <w:rFonts w:ascii="Verdana" w:hAnsi="Verdana"/>
          <w:sz w:val="20"/>
        </w:rPr>
        <w:t xml:space="preserve">DECIDIU aprovar </w:t>
      </w:r>
      <w:r w:rsidR="007850ED">
        <w:rPr>
          <w:rFonts w:ascii="Verdana" w:hAnsi="Verdana"/>
          <w:sz w:val="20"/>
        </w:rPr>
        <w:t xml:space="preserve">por unanimidade </w:t>
      </w:r>
      <w:r w:rsidR="00FB068F" w:rsidRPr="00422BFC">
        <w:rPr>
          <w:rFonts w:ascii="Verdana" w:hAnsi="Verdana"/>
          <w:sz w:val="20"/>
        </w:rPr>
        <w:t>o parecer</w:t>
      </w:r>
      <w:r w:rsidR="00705096">
        <w:rPr>
          <w:rFonts w:ascii="Verdana" w:hAnsi="Verdana"/>
          <w:sz w:val="20"/>
        </w:rPr>
        <w:t xml:space="preserve"> </w:t>
      </w:r>
      <w:r w:rsidR="0049505D">
        <w:rPr>
          <w:rFonts w:ascii="Verdana" w:hAnsi="Verdana"/>
          <w:sz w:val="20"/>
        </w:rPr>
        <w:t>apresentado pelo</w:t>
      </w:r>
      <w:r w:rsidR="008E2C22" w:rsidRPr="00422BFC">
        <w:rPr>
          <w:rFonts w:ascii="Verdana" w:hAnsi="Verdana"/>
          <w:sz w:val="20"/>
        </w:rPr>
        <w:t xml:space="preserve"> relator</w:t>
      </w:r>
      <w:r w:rsidR="00FB068F" w:rsidRPr="00422BFC">
        <w:rPr>
          <w:rFonts w:ascii="Verdana" w:hAnsi="Verdana"/>
          <w:sz w:val="20"/>
        </w:rPr>
        <w:t>.</w:t>
      </w:r>
      <w:r w:rsidR="00705096">
        <w:rPr>
          <w:rFonts w:ascii="Verdana" w:hAnsi="Verdana"/>
          <w:sz w:val="20"/>
        </w:rPr>
        <w:t xml:space="preserve"> </w:t>
      </w:r>
      <w:r w:rsidR="00AE34AA" w:rsidRPr="00422BFC">
        <w:rPr>
          <w:rFonts w:ascii="Verdana" w:hAnsi="Verdana" w:cs="Arial"/>
          <w:sz w:val="20"/>
        </w:rPr>
        <w:t>Presidiu a Sessão o Eng. Civil</w:t>
      </w:r>
      <w:r w:rsidR="00705096">
        <w:rPr>
          <w:rFonts w:ascii="Verdana" w:hAnsi="Verdana" w:cs="Arial"/>
          <w:sz w:val="20"/>
        </w:rPr>
        <w:t xml:space="preserve"> </w:t>
      </w:r>
      <w:r w:rsidR="00AE34AA" w:rsidRPr="00422BFC">
        <w:rPr>
          <w:rFonts w:ascii="Verdana" w:hAnsi="Verdana" w:cs="Arial"/>
          <w:b/>
          <w:sz w:val="20"/>
        </w:rPr>
        <w:t>ANTONIO CARLOS DE ARAGÃO</w:t>
      </w:r>
      <w:r w:rsidR="00500347" w:rsidRPr="00422BFC">
        <w:rPr>
          <w:rFonts w:ascii="Verdana" w:hAnsi="Verdana" w:cs="Arial"/>
          <w:sz w:val="20"/>
        </w:rPr>
        <w:t>, Presidente do</w:t>
      </w:r>
      <w:r w:rsidR="00705096">
        <w:rPr>
          <w:rFonts w:ascii="Verdana" w:hAnsi="Verdana" w:cs="Arial"/>
          <w:sz w:val="20"/>
        </w:rPr>
        <w:t xml:space="preserve"> Conselho. Votaram favoravelmente os  senhores </w:t>
      </w:r>
      <w:r w:rsidR="00500347" w:rsidRPr="00422BFC">
        <w:rPr>
          <w:rFonts w:ascii="Verdana" w:hAnsi="Verdana" w:cs="Arial"/>
          <w:sz w:val="20"/>
        </w:rPr>
        <w:t>Conselheiros Regionais:</w:t>
      </w:r>
      <w:r w:rsidR="005138C5" w:rsidRPr="00422BFC">
        <w:rPr>
          <w:rFonts w:ascii="Verdana" w:hAnsi="Verdana" w:cs="Arial"/>
          <w:b/>
          <w:sz w:val="20"/>
        </w:rPr>
        <w:t>JOÃO PAULO NETO, LUIZ DE GONZAGA SILVA, ALYNNE PONTES BERNARDO, Mª DAS GRAÇAS SOARES DE OLIVEIRA BANDEIRA, LEONARDO EUDES DOS S. MEDEIROS, MARTINHO RAMALHO DE MELO, SÉRGIO BARBOSA DE ALMEIDA</w:t>
      </w:r>
      <w:r w:rsidR="005138C5" w:rsidRPr="00422BFC">
        <w:rPr>
          <w:rFonts w:ascii="Verdana" w:hAnsi="Verdana" w:cs="Arial"/>
          <w:sz w:val="20"/>
        </w:rPr>
        <w:t xml:space="preserve">, </w:t>
      </w:r>
      <w:r w:rsidR="005138C5" w:rsidRPr="00422BFC">
        <w:rPr>
          <w:rFonts w:ascii="Verdana" w:hAnsi="Verdana" w:cs="Arial"/>
          <w:b/>
          <w:sz w:val="20"/>
        </w:rPr>
        <w:t>ANTONIO DOS SANTOS DÁLIA, ANTONIO DA CUNHA CAVALCANTI, PEDRO PAULO DO REGO LUNA, JOSÉ ARIOSVALDO ALVES DA SILVA, JULIO SARAIVA TORRES FILHO, AMAURI DE ALMEIDA CAVALCANTI, JOSÉ HERBERT PALITOT, MARIA APARECIDA RODRIGUES ESTRELA, PAULO VIRGINIO DE SOUSA, SUENNE DA SILVA BARROS, ORLANDO CAVALCANTI GOMES FILHO, FRANKLIN MARTINS P. PAMPLONA, LUIZ VALLADÃO FERREIRA, RUY FREIRE DUARTE, LUIS EDUARDO DE VASCONCELOS CHAVES, RONALDO SOARES GOMES, MARCOS ANTONIO RUCHET PIRES, WALDEMIR LOPES DE ANDRADE JUNIOR, TIAGO MEIRA VILAR, SEVERINO PEREIRA DA SILVA JUNIOR, JOÃO ALBERTO SILVEIRA DE SOUZA, ROBERTO WAGNER CAVALCANTI RAPOSO, JOSÉ CÉSAR ALBUQUERQUE COSTA,</w:t>
      </w:r>
      <w:r w:rsidR="00C65178">
        <w:rPr>
          <w:rFonts w:ascii="Verdana" w:hAnsi="Verdana" w:cs="Arial"/>
          <w:b/>
          <w:sz w:val="20"/>
        </w:rPr>
        <w:t xml:space="preserve"> ANTONIO CARLOS TEIXEIRA NETO, </w:t>
      </w:r>
      <w:r w:rsidR="005138C5" w:rsidRPr="00422BFC">
        <w:rPr>
          <w:rFonts w:ascii="Verdana" w:hAnsi="Verdana" w:cs="Arial"/>
          <w:b/>
          <w:sz w:val="20"/>
        </w:rPr>
        <w:t xml:space="preserve">PAULO </w:t>
      </w:r>
      <w:r w:rsidR="005138C5" w:rsidRPr="00422BFC">
        <w:rPr>
          <w:rFonts w:ascii="Verdana" w:hAnsi="Verdana" w:cs="Arial"/>
          <w:b/>
          <w:sz w:val="20"/>
        </w:rPr>
        <w:lastRenderedPageBreak/>
        <w:t>HENRIQUE DE MIRANDA MONTENEGRO,</w:t>
      </w:r>
      <w:r w:rsidR="00C65178">
        <w:rPr>
          <w:rFonts w:ascii="Verdana" w:hAnsi="Verdana" w:cs="Arial"/>
          <w:b/>
          <w:sz w:val="20"/>
        </w:rPr>
        <w:t xml:space="preserve"> </w:t>
      </w:r>
      <w:r w:rsidR="005138C5" w:rsidRPr="00422BFC">
        <w:rPr>
          <w:rFonts w:ascii="Verdana" w:hAnsi="Verdana" w:cs="Arial"/>
          <w:b/>
          <w:sz w:val="20"/>
        </w:rPr>
        <w:t>FELIPE QUEIROGA GADELHA</w:t>
      </w:r>
      <w:bookmarkStart w:id="0" w:name="_GoBack"/>
      <w:bookmarkEnd w:id="0"/>
      <w:r w:rsidR="005138C5" w:rsidRPr="00422BFC">
        <w:rPr>
          <w:rFonts w:ascii="Verdana" w:hAnsi="Verdana" w:cs="Arial"/>
          <w:sz w:val="20"/>
        </w:rPr>
        <w:t xml:space="preserve"> e</w:t>
      </w:r>
      <w:r w:rsidR="00C65178">
        <w:rPr>
          <w:rFonts w:ascii="Verdana" w:hAnsi="Verdana" w:cs="Arial"/>
          <w:sz w:val="20"/>
        </w:rPr>
        <w:t xml:space="preserve"> </w:t>
      </w:r>
      <w:r w:rsidR="00DC367C" w:rsidRPr="00422BFC">
        <w:rPr>
          <w:rFonts w:ascii="Verdana" w:hAnsi="Verdana" w:cs="Arial"/>
          <w:b/>
          <w:sz w:val="20"/>
        </w:rPr>
        <w:t>LUIZ ALBUQUERQUE FARIAS JUNIOR</w:t>
      </w:r>
      <w:r w:rsidR="005138C5" w:rsidRPr="00422BFC">
        <w:rPr>
          <w:rFonts w:ascii="Verdana" w:hAnsi="Verdana" w:cs="Arial"/>
          <w:sz w:val="20"/>
        </w:rPr>
        <w:t>.</w:t>
      </w:r>
    </w:p>
    <w:p w:rsidR="009E3CA4" w:rsidRPr="00422BFC" w:rsidRDefault="009E3CA4" w:rsidP="00422BFC">
      <w:pPr>
        <w:ind w:left="-142"/>
        <w:jc w:val="center"/>
        <w:rPr>
          <w:rFonts w:ascii="Verdana" w:hAnsi="Verdana" w:cs="Arial"/>
          <w:sz w:val="20"/>
        </w:rPr>
      </w:pPr>
    </w:p>
    <w:p w:rsidR="00500347" w:rsidRPr="00422BFC" w:rsidRDefault="00500347" w:rsidP="00422BFC">
      <w:pPr>
        <w:ind w:left="-142"/>
        <w:jc w:val="center"/>
        <w:rPr>
          <w:rFonts w:ascii="Verdana" w:hAnsi="Verdana" w:cs="Arial"/>
          <w:sz w:val="20"/>
        </w:rPr>
      </w:pPr>
      <w:r w:rsidRPr="00422BFC">
        <w:rPr>
          <w:rFonts w:ascii="Verdana" w:hAnsi="Verdana" w:cs="Arial"/>
          <w:sz w:val="20"/>
        </w:rPr>
        <w:t>Cientifique-se e Cumpra-se</w:t>
      </w:r>
    </w:p>
    <w:p w:rsidR="00FC389F" w:rsidRPr="00422BFC" w:rsidRDefault="00FC389F" w:rsidP="00422BFC">
      <w:pPr>
        <w:ind w:left="-142"/>
        <w:jc w:val="center"/>
        <w:rPr>
          <w:rFonts w:ascii="Verdana" w:hAnsi="Verdana" w:cs="Arial"/>
          <w:sz w:val="20"/>
        </w:rPr>
      </w:pPr>
    </w:p>
    <w:p w:rsidR="00500347" w:rsidRPr="00422BFC" w:rsidRDefault="0061710C" w:rsidP="00422BFC">
      <w:pPr>
        <w:ind w:left="-142"/>
        <w:jc w:val="center"/>
        <w:rPr>
          <w:rFonts w:ascii="Verdana" w:hAnsi="Verdana" w:cs="Arial"/>
          <w:sz w:val="20"/>
        </w:rPr>
      </w:pPr>
      <w:r w:rsidRPr="00422BFC">
        <w:rPr>
          <w:rFonts w:ascii="Verdana" w:hAnsi="Verdana" w:cs="Arial"/>
          <w:sz w:val="20"/>
        </w:rPr>
        <w:t>J</w:t>
      </w:r>
      <w:r w:rsidR="007E0F3E" w:rsidRPr="00422BFC">
        <w:rPr>
          <w:rFonts w:ascii="Verdana" w:hAnsi="Verdana" w:cs="Arial"/>
          <w:sz w:val="20"/>
        </w:rPr>
        <w:t xml:space="preserve">oão Pessoa, </w:t>
      </w:r>
      <w:r w:rsidR="00DC367C" w:rsidRPr="00422BFC">
        <w:rPr>
          <w:rFonts w:ascii="Verdana" w:hAnsi="Verdana" w:cs="Arial"/>
          <w:sz w:val="20"/>
        </w:rPr>
        <w:t>09 de setembro</w:t>
      </w:r>
      <w:r w:rsidR="00CC2661" w:rsidRPr="00422BFC">
        <w:rPr>
          <w:rFonts w:ascii="Verdana" w:hAnsi="Verdana" w:cs="Arial"/>
          <w:sz w:val="20"/>
        </w:rPr>
        <w:t xml:space="preserve"> de 2019</w:t>
      </w:r>
    </w:p>
    <w:p w:rsidR="00500347" w:rsidRPr="00422BFC" w:rsidRDefault="00500347" w:rsidP="00422BFC">
      <w:pPr>
        <w:ind w:left="-142"/>
        <w:jc w:val="center"/>
        <w:rPr>
          <w:rFonts w:ascii="Verdana" w:hAnsi="Verdana" w:cs="Arial"/>
          <w:sz w:val="20"/>
        </w:rPr>
      </w:pPr>
    </w:p>
    <w:p w:rsidR="009E3CA4" w:rsidRPr="00422BFC" w:rsidRDefault="009E3CA4" w:rsidP="00422BFC">
      <w:pPr>
        <w:ind w:left="-142"/>
        <w:jc w:val="center"/>
        <w:rPr>
          <w:rFonts w:ascii="Verdana" w:hAnsi="Verdana" w:cs="Arial"/>
          <w:sz w:val="20"/>
        </w:rPr>
      </w:pPr>
    </w:p>
    <w:p w:rsidR="00500347" w:rsidRPr="00422BFC" w:rsidRDefault="0061710C" w:rsidP="00422BFC">
      <w:pPr>
        <w:ind w:left="-142"/>
        <w:jc w:val="center"/>
        <w:rPr>
          <w:rFonts w:ascii="Verdana" w:hAnsi="Verdana" w:cs="Arial"/>
          <w:sz w:val="20"/>
        </w:rPr>
      </w:pPr>
      <w:proofErr w:type="gramStart"/>
      <w:r w:rsidRPr="00422BFC">
        <w:rPr>
          <w:rFonts w:ascii="Verdana" w:hAnsi="Verdana" w:cs="Arial"/>
          <w:sz w:val="20"/>
        </w:rPr>
        <w:t>Eng.</w:t>
      </w:r>
      <w:proofErr w:type="gramEnd"/>
      <w:r w:rsidRPr="00422BFC">
        <w:rPr>
          <w:rFonts w:ascii="Verdana" w:hAnsi="Verdana" w:cs="Arial"/>
          <w:sz w:val="20"/>
        </w:rPr>
        <w:t xml:space="preserve">Civil </w:t>
      </w:r>
      <w:r w:rsidRPr="00422BFC">
        <w:rPr>
          <w:rFonts w:ascii="Verdana" w:hAnsi="Verdana" w:cs="Arial"/>
          <w:b/>
          <w:sz w:val="20"/>
        </w:rPr>
        <w:t>ANTONIO CARLOS DE ARAGÃO</w:t>
      </w:r>
    </w:p>
    <w:p w:rsidR="00500347" w:rsidRPr="00422BFC" w:rsidRDefault="00500347" w:rsidP="00422BFC">
      <w:pPr>
        <w:ind w:left="-142"/>
        <w:jc w:val="center"/>
        <w:rPr>
          <w:rFonts w:ascii="Verdana" w:hAnsi="Verdana" w:cs="Arial"/>
          <w:bCs/>
          <w:sz w:val="20"/>
        </w:rPr>
      </w:pPr>
      <w:r w:rsidRPr="00422BFC">
        <w:rPr>
          <w:rFonts w:ascii="Verdana" w:hAnsi="Verdana" w:cs="Arial"/>
          <w:sz w:val="20"/>
        </w:rPr>
        <w:t>-Presidente-</w:t>
      </w:r>
    </w:p>
    <w:sectPr w:rsidR="00500347" w:rsidRPr="00422BFC" w:rsidSect="00CD4F49">
      <w:headerReference w:type="default" r:id="rId8"/>
      <w:pgSz w:w="11907" w:h="16840" w:code="9"/>
      <w:pgMar w:top="284" w:right="567" w:bottom="709" w:left="1134" w:header="142" w:footer="2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13D" w:rsidRDefault="00F4413D">
      <w:r>
        <w:separator/>
      </w:r>
    </w:p>
  </w:endnote>
  <w:endnote w:type="continuationSeparator" w:id="1">
    <w:p w:rsidR="00F4413D" w:rsidRDefault="00F441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13D" w:rsidRDefault="00F4413D">
      <w:r>
        <w:separator/>
      </w:r>
    </w:p>
  </w:footnote>
  <w:footnote w:type="continuationSeparator" w:id="1">
    <w:p w:rsidR="00F4413D" w:rsidRDefault="00F441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13D" w:rsidRDefault="00705096" w:rsidP="00BA7176">
    <w:r>
      <w:t xml:space="preserve">                                                                   </w:t>
    </w:r>
    <w:r w:rsidR="00F4413D">
      <w:rPr>
        <w:noProof/>
      </w:rPr>
      <w:drawing>
        <wp:inline distT="0" distB="0" distL="0" distR="0">
          <wp:extent cx="726474" cy="647700"/>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26474" cy="647700"/>
                  </a:xfrm>
                  <a:prstGeom prst="rect">
                    <a:avLst/>
                  </a:prstGeom>
                  <a:noFill/>
                  <a:ln w="9525">
                    <a:noFill/>
                    <a:miter lim="800000"/>
                    <a:headEnd/>
                    <a:tailEnd/>
                  </a:ln>
                </pic:spPr>
              </pic:pic>
            </a:graphicData>
          </a:graphic>
        </wp:inline>
      </w:drawing>
    </w:r>
  </w:p>
  <w:p w:rsidR="00F4413D" w:rsidRPr="00673673" w:rsidRDefault="00F4413D" w:rsidP="00BA7176">
    <w:pPr>
      <w:jc w:val="center"/>
      <w:rPr>
        <w:rFonts w:ascii="Arial" w:hAnsi="Arial" w:cs="Arial"/>
        <w:sz w:val="20"/>
      </w:rPr>
    </w:pPr>
    <w:r w:rsidRPr="00673673">
      <w:rPr>
        <w:rFonts w:ascii="Arial" w:hAnsi="Arial" w:cs="Arial"/>
        <w:sz w:val="20"/>
      </w:rPr>
      <w:t>SERVIÇO PÚBLICO FEDERAL</w:t>
    </w:r>
  </w:p>
  <w:p w:rsidR="00F4413D" w:rsidRPr="00673673" w:rsidRDefault="00F4413D" w:rsidP="00BA7176">
    <w:pPr>
      <w:jc w:val="center"/>
      <w:rPr>
        <w:rFonts w:ascii="Arial" w:hAnsi="Arial" w:cs="Arial"/>
        <w:sz w:val="20"/>
      </w:rPr>
    </w:pPr>
    <w:r w:rsidRPr="00673673">
      <w:rPr>
        <w:rFonts w:ascii="Arial" w:hAnsi="Arial" w:cs="Arial"/>
        <w:sz w:val="20"/>
      </w:rPr>
      <w:t>CONSELHO REGIONAL DE ENGENHARIA E AGRONOMIA DA PARAÍBA - CREA-PB</w:t>
    </w:r>
  </w:p>
  <w:p w:rsidR="00F4413D" w:rsidRPr="005A33AF" w:rsidRDefault="00F4413D" w:rsidP="00BA7176">
    <w:pPr>
      <w:jc w:val="center"/>
      <w:rPr>
        <w:rFonts w:ascii="Franklin Gothic Medium" w:hAnsi="Franklin Gothic Medium"/>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71361"/>
  </w:hdrShapeDefaults>
  <w:footnotePr>
    <w:footnote w:id="0"/>
    <w:footnote w:id="1"/>
  </w:footnotePr>
  <w:endnotePr>
    <w:endnote w:id="0"/>
    <w:endnote w:id="1"/>
  </w:endnotePr>
  <w:compat/>
  <w:rsids>
    <w:rsidRoot w:val="00A93EA8"/>
    <w:rsid w:val="00020EB6"/>
    <w:rsid w:val="00021282"/>
    <w:rsid w:val="00022031"/>
    <w:rsid w:val="00024ABC"/>
    <w:rsid w:val="00026B6E"/>
    <w:rsid w:val="000275A1"/>
    <w:rsid w:val="00030226"/>
    <w:rsid w:val="00030FB3"/>
    <w:rsid w:val="00031593"/>
    <w:rsid w:val="000348EC"/>
    <w:rsid w:val="00034D53"/>
    <w:rsid w:val="000410E3"/>
    <w:rsid w:val="0004229B"/>
    <w:rsid w:val="000438F8"/>
    <w:rsid w:val="00043BA3"/>
    <w:rsid w:val="00044280"/>
    <w:rsid w:val="00044D41"/>
    <w:rsid w:val="00051CC5"/>
    <w:rsid w:val="000522FB"/>
    <w:rsid w:val="00053804"/>
    <w:rsid w:val="00054400"/>
    <w:rsid w:val="00055376"/>
    <w:rsid w:val="000569C6"/>
    <w:rsid w:val="00061333"/>
    <w:rsid w:val="00066D1D"/>
    <w:rsid w:val="00067DDC"/>
    <w:rsid w:val="00072EB2"/>
    <w:rsid w:val="000771A6"/>
    <w:rsid w:val="00077D13"/>
    <w:rsid w:val="00081D97"/>
    <w:rsid w:val="0008488F"/>
    <w:rsid w:val="00084A9E"/>
    <w:rsid w:val="00086F1B"/>
    <w:rsid w:val="0009173A"/>
    <w:rsid w:val="00093AD2"/>
    <w:rsid w:val="0009773C"/>
    <w:rsid w:val="00097770"/>
    <w:rsid w:val="000A03EF"/>
    <w:rsid w:val="000A0DB7"/>
    <w:rsid w:val="000A1DF3"/>
    <w:rsid w:val="000A2028"/>
    <w:rsid w:val="000A2650"/>
    <w:rsid w:val="000B0CA7"/>
    <w:rsid w:val="000B0E5F"/>
    <w:rsid w:val="000B0EC6"/>
    <w:rsid w:val="000B13F0"/>
    <w:rsid w:val="000B5CE8"/>
    <w:rsid w:val="000B7BF3"/>
    <w:rsid w:val="000C083E"/>
    <w:rsid w:val="000C1A4D"/>
    <w:rsid w:val="000C3A85"/>
    <w:rsid w:val="000C4594"/>
    <w:rsid w:val="000C4E1C"/>
    <w:rsid w:val="000C7A29"/>
    <w:rsid w:val="000D36EF"/>
    <w:rsid w:val="000D3FB9"/>
    <w:rsid w:val="000D492B"/>
    <w:rsid w:val="000E0906"/>
    <w:rsid w:val="000E19ED"/>
    <w:rsid w:val="000E2BCF"/>
    <w:rsid w:val="000E3C90"/>
    <w:rsid w:val="000E6404"/>
    <w:rsid w:val="000E647A"/>
    <w:rsid w:val="000F1092"/>
    <w:rsid w:val="000F40F1"/>
    <w:rsid w:val="000F61B9"/>
    <w:rsid w:val="00100AA0"/>
    <w:rsid w:val="001035D8"/>
    <w:rsid w:val="00103F05"/>
    <w:rsid w:val="00104A73"/>
    <w:rsid w:val="00106059"/>
    <w:rsid w:val="00106218"/>
    <w:rsid w:val="0010661E"/>
    <w:rsid w:val="001075B6"/>
    <w:rsid w:val="0010784E"/>
    <w:rsid w:val="00113A73"/>
    <w:rsid w:val="001160A9"/>
    <w:rsid w:val="00116357"/>
    <w:rsid w:val="0011641C"/>
    <w:rsid w:val="00120A5B"/>
    <w:rsid w:val="0012250B"/>
    <w:rsid w:val="00123606"/>
    <w:rsid w:val="00123E12"/>
    <w:rsid w:val="00124435"/>
    <w:rsid w:val="00125076"/>
    <w:rsid w:val="0012609B"/>
    <w:rsid w:val="00126168"/>
    <w:rsid w:val="001276E1"/>
    <w:rsid w:val="00127AE7"/>
    <w:rsid w:val="00130FDB"/>
    <w:rsid w:val="00133453"/>
    <w:rsid w:val="0014150B"/>
    <w:rsid w:val="00142713"/>
    <w:rsid w:val="00142B15"/>
    <w:rsid w:val="0014409F"/>
    <w:rsid w:val="0015173B"/>
    <w:rsid w:val="0015215B"/>
    <w:rsid w:val="00154152"/>
    <w:rsid w:val="0015437C"/>
    <w:rsid w:val="00154E33"/>
    <w:rsid w:val="00157B68"/>
    <w:rsid w:val="00162CA7"/>
    <w:rsid w:val="001635CC"/>
    <w:rsid w:val="00163D98"/>
    <w:rsid w:val="00164487"/>
    <w:rsid w:val="001675EC"/>
    <w:rsid w:val="0017189C"/>
    <w:rsid w:val="001722C1"/>
    <w:rsid w:val="001757FC"/>
    <w:rsid w:val="00177D3E"/>
    <w:rsid w:val="00181E8C"/>
    <w:rsid w:val="001824E6"/>
    <w:rsid w:val="001829EF"/>
    <w:rsid w:val="00182D43"/>
    <w:rsid w:val="00182E68"/>
    <w:rsid w:val="00184D8A"/>
    <w:rsid w:val="00185C59"/>
    <w:rsid w:val="00187528"/>
    <w:rsid w:val="00187EB6"/>
    <w:rsid w:val="00191C43"/>
    <w:rsid w:val="0019222C"/>
    <w:rsid w:val="00194E0E"/>
    <w:rsid w:val="00195DF8"/>
    <w:rsid w:val="001963C4"/>
    <w:rsid w:val="0019674C"/>
    <w:rsid w:val="00196DCE"/>
    <w:rsid w:val="001A304F"/>
    <w:rsid w:val="001A3AAB"/>
    <w:rsid w:val="001A3FE1"/>
    <w:rsid w:val="001A4DD8"/>
    <w:rsid w:val="001A6AB6"/>
    <w:rsid w:val="001A7B75"/>
    <w:rsid w:val="001B0AC4"/>
    <w:rsid w:val="001B3255"/>
    <w:rsid w:val="001B371F"/>
    <w:rsid w:val="001B3DCE"/>
    <w:rsid w:val="001B6FA4"/>
    <w:rsid w:val="001C087D"/>
    <w:rsid w:val="001C1269"/>
    <w:rsid w:val="001C1593"/>
    <w:rsid w:val="001C287E"/>
    <w:rsid w:val="001C501F"/>
    <w:rsid w:val="001D01C8"/>
    <w:rsid w:val="001D1623"/>
    <w:rsid w:val="001D47FF"/>
    <w:rsid w:val="001E002F"/>
    <w:rsid w:val="001E3511"/>
    <w:rsid w:val="001E451B"/>
    <w:rsid w:val="001E4CF5"/>
    <w:rsid w:val="001E605A"/>
    <w:rsid w:val="001E7222"/>
    <w:rsid w:val="001F3FAC"/>
    <w:rsid w:val="001F5085"/>
    <w:rsid w:val="001F6151"/>
    <w:rsid w:val="00200D5B"/>
    <w:rsid w:val="0020382E"/>
    <w:rsid w:val="0020593C"/>
    <w:rsid w:val="002065C1"/>
    <w:rsid w:val="002066D0"/>
    <w:rsid w:val="00212113"/>
    <w:rsid w:val="002144FD"/>
    <w:rsid w:val="00216321"/>
    <w:rsid w:val="002164CE"/>
    <w:rsid w:val="002200E2"/>
    <w:rsid w:val="002204F7"/>
    <w:rsid w:val="002237A2"/>
    <w:rsid w:val="00226606"/>
    <w:rsid w:val="00230AD5"/>
    <w:rsid w:val="002350A1"/>
    <w:rsid w:val="00237865"/>
    <w:rsid w:val="00240216"/>
    <w:rsid w:val="00240614"/>
    <w:rsid w:val="00241767"/>
    <w:rsid w:val="00243DEA"/>
    <w:rsid w:val="002457AD"/>
    <w:rsid w:val="00250B61"/>
    <w:rsid w:val="002514E8"/>
    <w:rsid w:val="00254703"/>
    <w:rsid w:val="00255874"/>
    <w:rsid w:val="0025752B"/>
    <w:rsid w:val="0026102A"/>
    <w:rsid w:val="00275846"/>
    <w:rsid w:val="002763AD"/>
    <w:rsid w:val="002763C5"/>
    <w:rsid w:val="00280197"/>
    <w:rsid w:val="00280211"/>
    <w:rsid w:val="002816F5"/>
    <w:rsid w:val="002819EB"/>
    <w:rsid w:val="00282523"/>
    <w:rsid w:val="0028285D"/>
    <w:rsid w:val="0028309B"/>
    <w:rsid w:val="00284450"/>
    <w:rsid w:val="00285161"/>
    <w:rsid w:val="00286627"/>
    <w:rsid w:val="00286F89"/>
    <w:rsid w:val="00291C8C"/>
    <w:rsid w:val="00293C43"/>
    <w:rsid w:val="00293F5C"/>
    <w:rsid w:val="00295765"/>
    <w:rsid w:val="002A457E"/>
    <w:rsid w:val="002A4F96"/>
    <w:rsid w:val="002A6335"/>
    <w:rsid w:val="002A6BDC"/>
    <w:rsid w:val="002A7577"/>
    <w:rsid w:val="002A7C09"/>
    <w:rsid w:val="002B08DA"/>
    <w:rsid w:val="002B68DA"/>
    <w:rsid w:val="002B7497"/>
    <w:rsid w:val="002C2950"/>
    <w:rsid w:val="002C34DF"/>
    <w:rsid w:val="002C46DB"/>
    <w:rsid w:val="002C5846"/>
    <w:rsid w:val="002C657C"/>
    <w:rsid w:val="002C7624"/>
    <w:rsid w:val="002D0BD8"/>
    <w:rsid w:val="002D15DD"/>
    <w:rsid w:val="002D2A4A"/>
    <w:rsid w:val="002D34DD"/>
    <w:rsid w:val="002D4F4D"/>
    <w:rsid w:val="002D5E2D"/>
    <w:rsid w:val="002D6E5E"/>
    <w:rsid w:val="002D7B00"/>
    <w:rsid w:val="002E1D12"/>
    <w:rsid w:val="002E5100"/>
    <w:rsid w:val="002E7788"/>
    <w:rsid w:val="002F0843"/>
    <w:rsid w:val="002F0F45"/>
    <w:rsid w:val="002F17BA"/>
    <w:rsid w:val="00302A86"/>
    <w:rsid w:val="00302DFF"/>
    <w:rsid w:val="00302F33"/>
    <w:rsid w:val="00302F9C"/>
    <w:rsid w:val="003049CC"/>
    <w:rsid w:val="00312231"/>
    <w:rsid w:val="00313069"/>
    <w:rsid w:val="00313130"/>
    <w:rsid w:val="003148A6"/>
    <w:rsid w:val="003164B7"/>
    <w:rsid w:val="003245ED"/>
    <w:rsid w:val="0032479A"/>
    <w:rsid w:val="003273AE"/>
    <w:rsid w:val="00330022"/>
    <w:rsid w:val="00340DE2"/>
    <w:rsid w:val="0034106D"/>
    <w:rsid w:val="0034131E"/>
    <w:rsid w:val="00343AD9"/>
    <w:rsid w:val="00350D33"/>
    <w:rsid w:val="00352F7E"/>
    <w:rsid w:val="00353109"/>
    <w:rsid w:val="00353523"/>
    <w:rsid w:val="003535A6"/>
    <w:rsid w:val="003536A7"/>
    <w:rsid w:val="003562C2"/>
    <w:rsid w:val="0035725D"/>
    <w:rsid w:val="003618CD"/>
    <w:rsid w:val="00361DDE"/>
    <w:rsid w:val="003737F0"/>
    <w:rsid w:val="00373A9F"/>
    <w:rsid w:val="00373ADA"/>
    <w:rsid w:val="00375645"/>
    <w:rsid w:val="003769EA"/>
    <w:rsid w:val="00381678"/>
    <w:rsid w:val="00381E11"/>
    <w:rsid w:val="003858B6"/>
    <w:rsid w:val="0038651C"/>
    <w:rsid w:val="00386F79"/>
    <w:rsid w:val="00387684"/>
    <w:rsid w:val="0039126E"/>
    <w:rsid w:val="00391763"/>
    <w:rsid w:val="00392177"/>
    <w:rsid w:val="003926FF"/>
    <w:rsid w:val="00393C7D"/>
    <w:rsid w:val="003A0451"/>
    <w:rsid w:val="003A45AE"/>
    <w:rsid w:val="003A5E5A"/>
    <w:rsid w:val="003A6CFB"/>
    <w:rsid w:val="003A75A6"/>
    <w:rsid w:val="003A7F39"/>
    <w:rsid w:val="003B0CD4"/>
    <w:rsid w:val="003B242D"/>
    <w:rsid w:val="003B4359"/>
    <w:rsid w:val="003B4FB4"/>
    <w:rsid w:val="003B5052"/>
    <w:rsid w:val="003B537D"/>
    <w:rsid w:val="003B606A"/>
    <w:rsid w:val="003C2D57"/>
    <w:rsid w:val="003C3825"/>
    <w:rsid w:val="003D07A7"/>
    <w:rsid w:val="003D0F2B"/>
    <w:rsid w:val="003D1CDF"/>
    <w:rsid w:val="003D4077"/>
    <w:rsid w:val="003D5878"/>
    <w:rsid w:val="003D5BA6"/>
    <w:rsid w:val="003D7449"/>
    <w:rsid w:val="003E5BB7"/>
    <w:rsid w:val="003E7727"/>
    <w:rsid w:val="003F18F4"/>
    <w:rsid w:val="003F3C02"/>
    <w:rsid w:val="003F778C"/>
    <w:rsid w:val="0040369B"/>
    <w:rsid w:val="00405130"/>
    <w:rsid w:val="0040662E"/>
    <w:rsid w:val="00410071"/>
    <w:rsid w:val="0042079F"/>
    <w:rsid w:val="004219B1"/>
    <w:rsid w:val="00422BFC"/>
    <w:rsid w:val="004237FE"/>
    <w:rsid w:val="00424D2C"/>
    <w:rsid w:val="00425FAC"/>
    <w:rsid w:val="00431F89"/>
    <w:rsid w:val="00434548"/>
    <w:rsid w:val="004348BD"/>
    <w:rsid w:val="004363B9"/>
    <w:rsid w:val="004402DC"/>
    <w:rsid w:val="004461E8"/>
    <w:rsid w:val="00450647"/>
    <w:rsid w:val="004507D3"/>
    <w:rsid w:val="00450A1D"/>
    <w:rsid w:val="00451535"/>
    <w:rsid w:val="004534DD"/>
    <w:rsid w:val="00453C43"/>
    <w:rsid w:val="0046020F"/>
    <w:rsid w:val="00461B44"/>
    <w:rsid w:val="00465641"/>
    <w:rsid w:val="00465BA4"/>
    <w:rsid w:val="00467699"/>
    <w:rsid w:val="00470EB3"/>
    <w:rsid w:val="004710C1"/>
    <w:rsid w:val="00471349"/>
    <w:rsid w:val="00473C8C"/>
    <w:rsid w:val="004761E9"/>
    <w:rsid w:val="00480595"/>
    <w:rsid w:val="0048171F"/>
    <w:rsid w:val="0048464F"/>
    <w:rsid w:val="00490470"/>
    <w:rsid w:val="00491139"/>
    <w:rsid w:val="00493FC7"/>
    <w:rsid w:val="004942BA"/>
    <w:rsid w:val="0049505D"/>
    <w:rsid w:val="004A0156"/>
    <w:rsid w:val="004A1157"/>
    <w:rsid w:val="004A2679"/>
    <w:rsid w:val="004A2EF4"/>
    <w:rsid w:val="004A3851"/>
    <w:rsid w:val="004A57AF"/>
    <w:rsid w:val="004A57F2"/>
    <w:rsid w:val="004A5ACC"/>
    <w:rsid w:val="004B699F"/>
    <w:rsid w:val="004B70DF"/>
    <w:rsid w:val="004B7F88"/>
    <w:rsid w:val="004C0D44"/>
    <w:rsid w:val="004C220C"/>
    <w:rsid w:val="004C35D4"/>
    <w:rsid w:val="004C507C"/>
    <w:rsid w:val="004C558D"/>
    <w:rsid w:val="004C685F"/>
    <w:rsid w:val="004D01FD"/>
    <w:rsid w:val="004D054B"/>
    <w:rsid w:val="004D0F07"/>
    <w:rsid w:val="004D1BA8"/>
    <w:rsid w:val="004D290B"/>
    <w:rsid w:val="004D42C0"/>
    <w:rsid w:val="004D739B"/>
    <w:rsid w:val="004D7AFF"/>
    <w:rsid w:val="004E34C3"/>
    <w:rsid w:val="004E5BFA"/>
    <w:rsid w:val="004E7429"/>
    <w:rsid w:val="004F3150"/>
    <w:rsid w:val="004F55D9"/>
    <w:rsid w:val="00500347"/>
    <w:rsid w:val="0050378E"/>
    <w:rsid w:val="00505A72"/>
    <w:rsid w:val="00505E85"/>
    <w:rsid w:val="00507BCF"/>
    <w:rsid w:val="00512316"/>
    <w:rsid w:val="0051313B"/>
    <w:rsid w:val="005138C5"/>
    <w:rsid w:val="00525ED7"/>
    <w:rsid w:val="00526103"/>
    <w:rsid w:val="00526BF8"/>
    <w:rsid w:val="00527ECE"/>
    <w:rsid w:val="00531875"/>
    <w:rsid w:val="00531E17"/>
    <w:rsid w:val="00535440"/>
    <w:rsid w:val="00536911"/>
    <w:rsid w:val="00541076"/>
    <w:rsid w:val="00542EFE"/>
    <w:rsid w:val="00544427"/>
    <w:rsid w:val="00546664"/>
    <w:rsid w:val="00546EC4"/>
    <w:rsid w:val="00547757"/>
    <w:rsid w:val="00550F36"/>
    <w:rsid w:val="005516A6"/>
    <w:rsid w:val="00554F9B"/>
    <w:rsid w:val="005576C2"/>
    <w:rsid w:val="00560745"/>
    <w:rsid w:val="00560EA9"/>
    <w:rsid w:val="00563938"/>
    <w:rsid w:val="00565633"/>
    <w:rsid w:val="00566B4D"/>
    <w:rsid w:val="00570367"/>
    <w:rsid w:val="00574748"/>
    <w:rsid w:val="00576EFD"/>
    <w:rsid w:val="00576F30"/>
    <w:rsid w:val="00583B6D"/>
    <w:rsid w:val="005852DF"/>
    <w:rsid w:val="00585D8A"/>
    <w:rsid w:val="00586B45"/>
    <w:rsid w:val="00590CFC"/>
    <w:rsid w:val="00593114"/>
    <w:rsid w:val="00593671"/>
    <w:rsid w:val="005941C1"/>
    <w:rsid w:val="005960D9"/>
    <w:rsid w:val="00597110"/>
    <w:rsid w:val="005979A5"/>
    <w:rsid w:val="005A0F32"/>
    <w:rsid w:val="005A33AF"/>
    <w:rsid w:val="005A365D"/>
    <w:rsid w:val="005A4FB0"/>
    <w:rsid w:val="005A5222"/>
    <w:rsid w:val="005A6558"/>
    <w:rsid w:val="005A77FE"/>
    <w:rsid w:val="005B17DD"/>
    <w:rsid w:val="005B2346"/>
    <w:rsid w:val="005C2544"/>
    <w:rsid w:val="005C36C0"/>
    <w:rsid w:val="005C4B95"/>
    <w:rsid w:val="005C734A"/>
    <w:rsid w:val="005C7D41"/>
    <w:rsid w:val="005D1146"/>
    <w:rsid w:val="005D223C"/>
    <w:rsid w:val="005D3C67"/>
    <w:rsid w:val="005D6283"/>
    <w:rsid w:val="005D7C79"/>
    <w:rsid w:val="005E01DB"/>
    <w:rsid w:val="005E06D2"/>
    <w:rsid w:val="005E086F"/>
    <w:rsid w:val="005E1749"/>
    <w:rsid w:val="005E271B"/>
    <w:rsid w:val="005E2B84"/>
    <w:rsid w:val="005E43A9"/>
    <w:rsid w:val="005E76A2"/>
    <w:rsid w:val="005E7C1A"/>
    <w:rsid w:val="005F037E"/>
    <w:rsid w:val="005F1137"/>
    <w:rsid w:val="005F31BC"/>
    <w:rsid w:val="005F433E"/>
    <w:rsid w:val="005F5B54"/>
    <w:rsid w:val="005F5D24"/>
    <w:rsid w:val="005F7BBB"/>
    <w:rsid w:val="00603217"/>
    <w:rsid w:val="00603710"/>
    <w:rsid w:val="00605431"/>
    <w:rsid w:val="0060588B"/>
    <w:rsid w:val="00607453"/>
    <w:rsid w:val="00607A78"/>
    <w:rsid w:val="00611350"/>
    <w:rsid w:val="00612304"/>
    <w:rsid w:val="00612D9F"/>
    <w:rsid w:val="00614E3F"/>
    <w:rsid w:val="0061710C"/>
    <w:rsid w:val="00621702"/>
    <w:rsid w:val="00621A31"/>
    <w:rsid w:val="006224C2"/>
    <w:rsid w:val="00622FDE"/>
    <w:rsid w:val="0062390D"/>
    <w:rsid w:val="0062399B"/>
    <w:rsid w:val="00630FFD"/>
    <w:rsid w:val="00631F09"/>
    <w:rsid w:val="00632770"/>
    <w:rsid w:val="00635B71"/>
    <w:rsid w:val="00635CC6"/>
    <w:rsid w:val="006374AE"/>
    <w:rsid w:val="00637EDD"/>
    <w:rsid w:val="006406AB"/>
    <w:rsid w:val="00645FCD"/>
    <w:rsid w:val="00646DCF"/>
    <w:rsid w:val="00651A65"/>
    <w:rsid w:val="00653144"/>
    <w:rsid w:val="0065418B"/>
    <w:rsid w:val="00654B79"/>
    <w:rsid w:val="00654BA3"/>
    <w:rsid w:val="00655153"/>
    <w:rsid w:val="006551E7"/>
    <w:rsid w:val="006559BB"/>
    <w:rsid w:val="00656451"/>
    <w:rsid w:val="00656D1F"/>
    <w:rsid w:val="00656D4E"/>
    <w:rsid w:val="00656E49"/>
    <w:rsid w:val="00661973"/>
    <w:rsid w:val="00662ED9"/>
    <w:rsid w:val="00664020"/>
    <w:rsid w:val="006668B7"/>
    <w:rsid w:val="00667F0F"/>
    <w:rsid w:val="0067070A"/>
    <w:rsid w:val="00671E4E"/>
    <w:rsid w:val="00673673"/>
    <w:rsid w:val="00673E7E"/>
    <w:rsid w:val="00675FB9"/>
    <w:rsid w:val="00680929"/>
    <w:rsid w:val="00687ECF"/>
    <w:rsid w:val="00690063"/>
    <w:rsid w:val="006972EF"/>
    <w:rsid w:val="00697A4B"/>
    <w:rsid w:val="006A02BD"/>
    <w:rsid w:val="006A2B8F"/>
    <w:rsid w:val="006A2E68"/>
    <w:rsid w:val="006A5C91"/>
    <w:rsid w:val="006B0265"/>
    <w:rsid w:val="006B123A"/>
    <w:rsid w:val="006B16B3"/>
    <w:rsid w:val="006B19BC"/>
    <w:rsid w:val="006B62F9"/>
    <w:rsid w:val="006B68E5"/>
    <w:rsid w:val="006C2A83"/>
    <w:rsid w:val="006C6CF5"/>
    <w:rsid w:val="006D054D"/>
    <w:rsid w:val="006D05BB"/>
    <w:rsid w:val="006D2E4B"/>
    <w:rsid w:val="006D469D"/>
    <w:rsid w:val="006D6B89"/>
    <w:rsid w:val="006E0B03"/>
    <w:rsid w:val="006E120A"/>
    <w:rsid w:val="006E416F"/>
    <w:rsid w:val="006E45D6"/>
    <w:rsid w:val="006F6644"/>
    <w:rsid w:val="00700D6D"/>
    <w:rsid w:val="007012D7"/>
    <w:rsid w:val="00704727"/>
    <w:rsid w:val="00704F41"/>
    <w:rsid w:val="00705096"/>
    <w:rsid w:val="00705593"/>
    <w:rsid w:val="00706297"/>
    <w:rsid w:val="00706CB0"/>
    <w:rsid w:val="007112BB"/>
    <w:rsid w:val="0071268E"/>
    <w:rsid w:val="00724E5B"/>
    <w:rsid w:val="00725304"/>
    <w:rsid w:val="007258CA"/>
    <w:rsid w:val="007271F5"/>
    <w:rsid w:val="007278F6"/>
    <w:rsid w:val="00731CD4"/>
    <w:rsid w:val="00734D41"/>
    <w:rsid w:val="0073504B"/>
    <w:rsid w:val="0073555C"/>
    <w:rsid w:val="0073603F"/>
    <w:rsid w:val="00737B5C"/>
    <w:rsid w:val="0074290C"/>
    <w:rsid w:val="00743D03"/>
    <w:rsid w:val="007453A5"/>
    <w:rsid w:val="0074726B"/>
    <w:rsid w:val="0075065C"/>
    <w:rsid w:val="00752267"/>
    <w:rsid w:val="007528DE"/>
    <w:rsid w:val="007555CE"/>
    <w:rsid w:val="00755685"/>
    <w:rsid w:val="0075635D"/>
    <w:rsid w:val="00761908"/>
    <w:rsid w:val="00761B52"/>
    <w:rsid w:val="00761F48"/>
    <w:rsid w:val="007628A2"/>
    <w:rsid w:val="00765A62"/>
    <w:rsid w:val="00766A82"/>
    <w:rsid w:val="0076754C"/>
    <w:rsid w:val="0077063E"/>
    <w:rsid w:val="00771A85"/>
    <w:rsid w:val="0077334A"/>
    <w:rsid w:val="00774B91"/>
    <w:rsid w:val="00774FE8"/>
    <w:rsid w:val="00775933"/>
    <w:rsid w:val="00775C9F"/>
    <w:rsid w:val="0077664E"/>
    <w:rsid w:val="0077671D"/>
    <w:rsid w:val="0078153B"/>
    <w:rsid w:val="00782E28"/>
    <w:rsid w:val="00783057"/>
    <w:rsid w:val="007850ED"/>
    <w:rsid w:val="00786C36"/>
    <w:rsid w:val="00791F1C"/>
    <w:rsid w:val="007A08DB"/>
    <w:rsid w:val="007A0B66"/>
    <w:rsid w:val="007A18F1"/>
    <w:rsid w:val="007A1B32"/>
    <w:rsid w:val="007A2B80"/>
    <w:rsid w:val="007A319B"/>
    <w:rsid w:val="007A4761"/>
    <w:rsid w:val="007A7E84"/>
    <w:rsid w:val="007B01FF"/>
    <w:rsid w:val="007B15DC"/>
    <w:rsid w:val="007B331A"/>
    <w:rsid w:val="007B3347"/>
    <w:rsid w:val="007B36D1"/>
    <w:rsid w:val="007B7273"/>
    <w:rsid w:val="007B7503"/>
    <w:rsid w:val="007C753D"/>
    <w:rsid w:val="007C789D"/>
    <w:rsid w:val="007D098A"/>
    <w:rsid w:val="007D09ED"/>
    <w:rsid w:val="007D2503"/>
    <w:rsid w:val="007D252A"/>
    <w:rsid w:val="007D2C97"/>
    <w:rsid w:val="007D5A47"/>
    <w:rsid w:val="007E024B"/>
    <w:rsid w:val="007E0778"/>
    <w:rsid w:val="007E0F3E"/>
    <w:rsid w:val="007E1744"/>
    <w:rsid w:val="007E6593"/>
    <w:rsid w:val="007E6702"/>
    <w:rsid w:val="007E7480"/>
    <w:rsid w:val="007F4CAA"/>
    <w:rsid w:val="00800170"/>
    <w:rsid w:val="00801CC9"/>
    <w:rsid w:val="00802DC2"/>
    <w:rsid w:val="00803DCB"/>
    <w:rsid w:val="00805FB1"/>
    <w:rsid w:val="00806836"/>
    <w:rsid w:val="00806AE2"/>
    <w:rsid w:val="008247CF"/>
    <w:rsid w:val="0082771B"/>
    <w:rsid w:val="008311F3"/>
    <w:rsid w:val="00831803"/>
    <w:rsid w:val="008341A3"/>
    <w:rsid w:val="00835885"/>
    <w:rsid w:val="00836399"/>
    <w:rsid w:val="00840592"/>
    <w:rsid w:val="00840A5B"/>
    <w:rsid w:val="0084427C"/>
    <w:rsid w:val="00844C39"/>
    <w:rsid w:val="00845067"/>
    <w:rsid w:val="00850DFA"/>
    <w:rsid w:val="00855D00"/>
    <w:rsid w:val="00860212"/>
    <w:rsid w:val="0086241A"/>
    <w:rsid w:val="00865185"/>
    <w:rsid w:val="00865339"/>
    <w:rsid w:val="008715A8"/>
    <w:rsid w:val="00874D17"/>
    <w:rsid w:val="00875D0D"/>
    <w:rsid w:val="00875E5F"/>
    <w:rsid w:val="0087691E"/>
    <w:rsid w:val="008779DD"/>
    <w:rsid w:val="00877F36"/>
    <w:rsid w:val="00882FE5"/>
    <w:rsid w:val="0088313B"/>
    <w:rsid w:val="00885185"/>
    <w:rsid w:val="008879C3"/>
    <w:rsid w:val="00887D0D"/>
    <w:rsid w:val="00887F59"/>
    <w:rsid w:val="0089233E"/>
    <w:rsid w:val="00894ABB"/>
    <w:rsid w:val="00897420"/>
    <w:rsid w:val="0089787A"/>
    <w:rsid w:val="008A2B9F"/>
    <w:rsid w:val="008A3FAA"/>
    <w:rsid w:val="008B5F10"/>
    <w:rsid w:val="008C0F4C"/>
    <w:rsid w:val="008C202D"/>
    <w:rsid w:val="008C2E8D"/>
    <w:rsid w:val="008C3464"/>
    <w:rsid w:val="008D00B6"/>
    <w:rsid w:val="008D055A"/>
    <w:rsid w:val="008D2158"/>
    <w:rsid w:val="008D3E42"/>
    <w:rsid w:val="008D4E0E"/>
    <w:rsid w:val="008D6E87"/>
    <w:rsid w:val="008E20EE"/>
    <w:rsid w:val="008E2C22"/>
    <w:rsid w:val="008E2F18"/>
    <w:rsid w:val="008E3C5F"/>
    <w:rsid w:val="008E3D4F"/>
    <w:rsid w:val="008F0A51"/>
    <w:rsid w:val="008F228B"/>
    <w:rsid w:val="008F2410"/>
    <w:rsid w:val="008F7D01"/>
    <w:rsid w:val="0090379E"/>
    <w:rsid w:val="00903C6E"/>
    <w:rsid w:val="0090499A"/>
    <w:rsid w:val="00904BC3"/>
    <w:rsid w:val="0090660D"/>
    <w:rsid w:val="00906E1A"/>
    <w:rsid w:val="00907465"/>
    <w:rsid w:val="00907CA4"/>
    <w:rsid w:val="00907D88"/>
    <w:rsid w:val="00910A23"/>
    <w:rsid w:val="00911E95"/>
    <w:rsid w:val="00916DE6"/>
    <w:rsid w:val="009201D9"/>
    <w:rsid w:val="0092135F"/>
    <w:rsid w:val="009214AF"/>
    <w:rsid w:val="0092175F"/>
    <w:rsid w:val="00923C04"/>
    <w:rsid w:val="00923EF3"/>
    <w:rsid w:val="0092484A"/>
    <w:rsid w:val="00925291"/>
    <w:rsid w:val="009254F2"/>
    <w:rsid w:val="009304A8"/>
    <w:rsid w:val="00931F80"/>
    <w:rsid w:val="009338AF"/>
    <w:rsid w:val="00935C1A"/>
    <w:rsid w:val="00936125"/>
    <w:rsid w:val="00936FE5"/>
    <w:rsid w:val="00940CD5"/>
    <w:rsid w:val="00946FFA"/>
    <w:rsid w:val="00947E48"/>
    <w:rsid w:val="00951F6A"/>
    <w:rsid w:val="00953BEE"/>
    <w:rsid w:val="009560CB"/>
    <w:rsid w:val="00960E6F"/>
    <w:rsid w:val="009611F2"/>
    <w:rsid w:val="00961647"/>
    <w:rsid w:val="00962F6D"/>
    <w:rsid w:val="00963E19"/>
    <w:rsid w:val="00963E31"/>
    <w:rsid w:val="009670BB"/>
    <w:rsid w:val="00970BD1"/>
    <w:rsid w:val="0097136E"/>
    <w:rsid w:val="0097145D"/>
    <w:rsid w:val="009769B8"/>
    <w:rsid w:val="009921EF"/>
    <w:rsid w:val="00992E02"/>
    <w:rsid w:val="00993037"/>
    <w:rsid w:val="009946C8"/>
    <w:rsid w:val="00994EBE"/>
    <w:rsid w:val="00995043"/>
    <w:rsid w:val="00995DFC"/>
    <w:rsid w:val="009965E2"/>
    <w:rsid w:val="00996EE5"/>
    <w:rsid w:val="00997EBA"/>
    <w:rsid w:val="009A2786"/>
    <w:rsid w:val="009A3510"/>
    <w:rsid w:val="009B057B"/>
    <w:rsid w:val="009B2D26"/>
    <w:rsid w:val="009B5986"/>
    <w:rsid w:val="009B7080"/>
    <w:rsid w:val="009C2B9A"/>
    <w:rsid w:val="009C2D47"/>
    <w:rsid w:val="009C345D"/>
    <w:rsid w:val="009C69C9"/>
    <w:rsid w:val="009C6A64"/>
    <w:rsid w:val="009D2096"/>
    <w:rsid w:val="009D3CF0"/>
    <w:rsid w:val="009D5CB0"/>
    <w:rsid w:val="009D5DC2"/>
    <w:rsid w:val="009D6DBF"/>
    <w:rsid w:val="009E0913"/>
    <w:rsid w:val="009E0BFB"/>
    <w:rsid w:val="009E3CA4"/>
    <w:rsid w:val="009E5713"/>
    <w:rsid w:val="009E6EC1"/>
    <w:rsid w:val="009F06E3"/>
    <w:rsid w:val="009F0B0C"/>
    <w:rsid w:val="009F50C2"/>
    <w:rsid w:val="009F69FD"/>
    <w:rsid w:val="009F6E40"/>
    <w:rsid w:val="009F715D"/>
    <w:rsid w:val="00A01092"/>
    <w:rsid w:val="00A030BF"/>
    <w:rsid w:val="00A0525E"/>
    <w:rsid w:val="00A06E1A"/>
    <w:rsid w:val="00A06FAC"/>
    <w:rsid w:val="00A07584"/>
    <w:rsid w:val="00A15663"/>
    <w:rsid w:val="00A15AF5"/>
    <w:rsid w:val="00A17237"/>
    <w:rsid w:val="00A23293"/>
    <w:rsid w:val="00A235B7"/>
    <w:rsid w:val="00A24074"/>
    <w:rsid w:val="00A2452C"/>
    <w:rsid w:val="00A279D2"/>
    <w:rsid w:val="00A34C16"/>
    <w:rsid w:val="00A34E10"/>
    <w:rsid w:val="00A368DC"/>
    <w:rsid w:val="00A4233D"/>
    <w:rsid w:val="00A425D2"/>
    <w:rsid w:val="00A4321B"/>
    <w:rsid w:val="00A43E79"/>
    <w:rsid w:val="00A445B5"/>
    <w:rsid w:val="00A451AD"/>
    <w:rsid w:val="00A45E2C"/>
    <w:rsid w:val="00A46AD9"/>
    <w:rsid w:val="00A47F07"/>
    <w:rsid w:val="00A509E1"/>
    <w:rsid w:val="00A5238C"/>
    <w:rsid w:val="00A53339"/>
    <w:rsid w:val="00A54316"/>
    <w:rsid w:val="00A56D7C"/>
    <w:rsid w:val="00A60E48"/>
    <w:rsid w:val="00A631D9"/>
    <w:rsid w:val="00A6361E"/>
    <w:rsid w:val="00A66D71"/>
    <w:rsid w:val="00A678F8"/>
    <w:rsid w:val="00A7095D"/>
    <w:rsid w:val="00A70C46"/>
    <w:rsid w:val="00A72F9E"/>
    <w:rsid w:val="00A76E5D"/>
    <w:rsid w:val="00A7726D"/>
    <w:rsid w:val="00A84B94"/>
    <w:rsid w:val="00A873F1"/>
    <w:rsid w:val="00A9190E"/>
    <w:rsid w:val="00A93EA8"/>
    <w:rsid w:val="00A97D71"/>
    <w:rsid w:val="00AA0552"/>
    <w:rsid w:val="00AA1D69"/>
    <w:rsid w:val="00AA1E8B"/>
    <w:rsid w:val="00AA2CFD"/>
    <w:rsid w:val="00AA4A95"/>
    <w:rsid w:val="00AA6FF3"/>
    <w:rsid w:val="00AB173E"/>
    <w:rsid w:val="00AB54E0"/>
    <w:rsid w:val="00AC0FD4"/>
    <w:rsid w:val="00AC3B21"/>
    <w:rsid w:val="00AD00E6"/>
    <w:rsid w:val="00AD08DE"/>
    <w:rsid w:val="00AD0BFF"/>
    <w:rsid w:val="00AD2EBF"/>
    <w:rsid w:val="00AD4BD5"/>
    <w:rsid w:val="00AD5590"/>
    <w:rsid w:val="00AD5605"/>
    <w:rsid w:val="00AD71AA"/>
    <w:rsid w:val="00AD7288"/>
    <w:rsid w:val="00AD74C9"/>
    <w:rsid w:val="00AD7A32"/>
    <w:rsid w:val="00AE0430"/>
    <w:rsid w:val="00AE0BA8"/>
    <w:rsid w:val="00AE34AA"/>
    <w:rsid w:val="00AE4C31"/>
    <w:rsid w:val="00AE60ED"/>
    <w:rsid w:val="00AE6548"/>
    <w:rsid w:val="00AE79E4"/>
    <w:rsid w:val="00AE7A06"/>
    <w:rsid w:val="00AF309E"/>
    <w:rsid w:val="00AF5EF5"/>
    <w:rsid w:val="00AF7A9D"/>
    <w:rsid w:val="00AF7FBA"/>
    <w:rsid w:val="00B01E58"/>
    <w:rsid w:val="00B05A0A"/>
    <w:rsid w:val="00B0675E"/>
    <w:rsid w:val="00B06C23"/>
    <w:rsid w:val="00B0750D"/>
    <w:rsid w:val="00B1163D"/>
    <w:rsid w:val="00B16EC8"/>
    <w:rsid w:val="00B208A2"/>
    <w:rsid w:val="00B215A4"/>
    <w:rsid w:val="00B229A0"/>
    <w:rsid w:val="00B24013"/>
    <w:rsid w:val="00B26416"/>
    <w:rsid w:val="00B301AD"/>
    <w:rsid w:val="00B3431B"/>
    <w:rsid w:val="00B35EBF"/>
    <w:rsid w:val="00B364FF"/>
    <w:rsid w:val="00B375D6"/>
    <w:rsid w:val="00B4153A"/>
    <w:rsid w:val="00B43CC6"/>
    <w:rsid w:val="00B4731F"/>
    <w:rsid w:val="00B52647"/>
    <w:rsid w:val="00B53647"/>
    <w:rsid w:val="00B53C3D"/>
    <w:rsid w:val="00B5404B"/>
    <w:rsid w:val="00B540F9"/>
    <w:rsid w:val="00B55A52"/>
    <w:rsid w:val="00B578C3"/>
    <w:rsid w:val="00B60CBB"/>
    <w:rsid w:val="00B6261E"/>
    <w:rsid w:val="00B665E0"/>
    <w:rsid w:val="00B67D03"/>
    <w:rsid w:val="00B706A3"/>
    <w:rsid w:val="00B72124"/>
    <w:rsid w:val="00B74252"/>
    <w:rsid w:val="00B776EF"/>
    <w:rsid w:val="00B777C2"/>
    <w:rsid w:val="00B77B09"/>
    <w:rsid w:val="00B80460"/>
    <w:rsid w:val="00B81D89"/>
    <w:rsid w:val="00B82A56"/>
    <w:rsid w:val="00B8407D"/>
    <w:rsid w:val="00B8525D"/>
    <w:rsid w:val="00B86109"/>
    <w:rsid w:val="00B86D97"/>
    <w:rsid w:val="00B90E57"/>
    <w:rsid w:val="00B9542D"/>
    <w:rsid w:val="00BA00F3"/>
    <w:rsid w:val="00BA2243"/>
    <w:rsid w:val="00BA30DF"/>
    <w:rsid w:val="00BA3912"/>
    <w:rsid w:val="00BA4477"/>
    <w:rsid w:val="00BA6DCC"/>
    <w:rsid w:val="00BA7176"/>
    <w:rsid w:val="00BB1DCC"/>
    <w:rsid w:val="00BB3953"/>
    <w:rsid w:val="00BB7CD6"/>
    <w:rsid w:val="00BC0125"/>
    <w:rsid w:val="00BC048D"/>
    <w:rsid w:val="00BC1383"/>
    <w:rsid w:val="00BC1797"/>
    <w:rsid w:val="00BC3FD7"/>
    <w:rsid w:val="00BC4662"/>
    <w:rsid w:val="00BC7A35"/>
    <w:rsid w:val="00BC7A9D"/>
    <w:rsid w:val="00BD1FA8"/>
    <w:rsid w:val="00BD2676"/>
    <w:rsid w:val="00BD713E"/>
    <w:rsid w:val="00BE338B"/>
    <w:rsid w:val="00BE43B7"/>
    <w:rsid w:val="00BE45AD"/>
    <w:rsid w:val="00BF084C"/>
    <w:rsid w:val="00BF0E9F"/>
    <w:rsid w:val="00BF3159"/>
    <w:rsid w:val="00BF50C9"/>
    <w:rsid w:val="00BF50F4"/>
    <w:rsid w:val="00BF5F92"/>
    <w:rsid w:val="00C00C90"/>
    <w:rsid w:val="00C01946"/>
    <w:rsid w:val="00C0224E"/>
    <w:rsid w:val="00C02E02"/>
    <w:rsid w:val="00C034C8"/>
    <w:rsid w:val="00C04CE1"/>
    <w:rsid w:val="00C05628"/>
    <w:rsid w:val="00C06AE3"/>
    <w:rsid w:val="00C06C05"/>
    <w:rsid w:val="00C10564"/>
    <w:rsid w:val="00C13544"/>
    <w:rsid w:val="00C14534"/>
    <w:rsid w:val="00C14B92"/>
    <w:rsid w:val="00C16AF5"/>
    <w:rsid w:val="00C22E69"/>
    <w:rsid w:val="00C2377C"/>
    <w:rsid w:val="00C24881"/>
    <w:rsid w:val="00C3139F"/>
    <w:rsid w:val="00C3417D"/>
    <w:rsid w:val="00C34849"/>
    <w:rsid w:val="00C35E70"/>
    <w:rsid w:val="00C36E00"/>
    <w:rsid w:val="00C40C4E"/>
    <w:rsid w:val="00C41282"/>
    <w:rsid w:val="00C44160"/>
    <w:rsid w:val="00C519C7"/>
    <w:rsid w:val="00C51ED1"/>
    <w:rsid w:val="00C53FB7"/>
    <w:rsid w:val="00C55193"/>
    <w:rsid w:val="00C558DF"/>
    <w:rsid w:val="00C558E3"/>
    <w:rsid w:val="00C63682"/>
    <w:rsid w:val="00C642C5"/>
    <w:rsid w:val="00C64748"/>
    <w:rsid w:val="00C650CD"/>
    <w:rsid w:val="00C65178"/>
    <w:rsid w:val="00C66BC6"/>
    <w:rsid w:val="00C734BC"/>
    <w:rsid w:val="00C73D68"/>
    <w:rsid w:val="00C772D7"/>
    <w:rsid w:val="00C80381"/>
    <w:rsid w:val="00C814A1"/>
    <w:rsid w:val="00C831DA"/>
    <w:rsid w:val="00C856B6"/>
    <w:rsid w:val="00C859C5"/>
    <w:rsid w:val="00C8658B"/>
    <w:rsid w:val="00C94693"/>
    <w:rsid w:val="00C95045"/>
    <w:rsid w:val="00C96CD2"/>
    <w:rsid w:val="00C97176"/>
    <w:rsid w:val="00CA1290"/>
    <w:rsid w:val="00CA1760"/>
    <w:rsid w:val="00CB1CB7"/>
    <w:rsid w:val="00CB2E55"/>
    <w:rsid w:val="00CB3C00"/>
    <w:rsid w:val="00CB4AE4"/>
    <w:rsid w:val="00CB55D5"/>
    <w:rsid w:val="00CB5711"/>
    <w:rsid w:val="00CB5C14"/>
    <w:rsid w:val="00CB60D9"/>
    <w:rsid w:val="00CB6E68"/>
    <w:rsid w:val="00CC0348"/>
    <w:rsid w:val="00CC2661"/>
    <w:rsid w:val="00CC2F49"/>
    <w:rsid w:val="00CC5A2C"/>
    <w:rsid w:val="00CC711A"/>
    <w:rsid w:val="00CC77C3"/>
    <w:rsid w:val="00CD0014"/>
    <w:rsid w:val="00CD23FB"/>
    <w:rsid w:val="00CD4F49"/>
    <w:rsid w:val="00CE23DC"/>
    <w:rsid w:val="00CE377D"/>
    <w:rsid w:val="00CE5761"/>
    <w:rsid w:val="00CE7C28"/>
    <w:rsid w:val="00CF1B77"/>
    <w:rsid w:val="00CF1E76"/>
    <w:rsid w:val="00CF2D17"/>
    <w:rsid w:val="00CF2F81"/>
    <w:rsid w:val="00CF4CBB"/>
    <w:rsid w:val="00CF6927"/>
    <w:rsid w:val="00CF6BAB"/>
    <w:rsid w:val="00D04122"/>
    <w:rsid w:val="00D04A4D"/>
    <w:rsid w:val="00D056F2"/>
    <w:rsid w:val="00D06B8E"/>
    <w:rsid w:val="00D10418"/>
    <w:rsid w:val="00D1065D"/>
    <w:rsid w:val="00D1098A"/>
    <w:rsid w:val="00D11005"/>
    <w:rsid w:val="00D115DC"/>
    <w:rsid w:val="00D117FE"/>
    <w:rsid w:val="00D12630"/>
    <w:rsid w:val="00D13376"/>
    <w:rsid w:val="00D1459E"/>
    <w:rsid w:val="00D162DE"/>
    <w:rsid w:val="00D16709"/>
    <w:rsid w:val="00D16770"/>
    <w:rsid w:val="00D16D98"/>
    <w:rsid w:val="00D17129"/>
    <w:rsid w:val="00D24AC4"/>
    <w:rsid w:val="00D25A3C"/>
    <w:rsid w:val="00D26097"/>
    <w:rsid w:val="00D2785C"/>
    <w:rsid w:val="00D304BB"/>
    <w:rsid w:val="00D32792"/>
    <w:rsid w:val="00D36CC2"/>
    <w:rsid w:val="00D423D2"/>
    <w:rsid w:val="00D44EF3"/>
    <w:rsid w:val="00D46A3B"/>
    <w:rsid w:val="00D4747E"/>
    <w:rsid w:val="00D51817"/>
    <w:rsid w:val="00D53AB6"/>
    <w:rsid w:val="00D543EB"/>
    <w:rsid w:val="00D544A1"/>
    <w:rsid w:val="00D61008"/>
    <w:rsid w:val="00D6266A"/>
    <w:rsid w:val="00D66E18"/>
    <w:rsid w:val="00D74150"/>
    <w:rsid w:val="00D75493"/>
    <w:rsid w:val="00D82C21"/>
    <w:rsid w:val="00D84F6D"/>
    <w:rsid w:val="00D85269"/>
    <w:rsid w:val="00D86936"/>
    <w:rsid w:val="00D90AE0"/>
    <w:rsid w:val="00D91969"/>
    <w:rsid w:val="00D922C5"/>
    <w:rsid w:val="00D9382A"/>
    <w:rsid w:val="00D9473E"/>
    <w:rsid w:val="00D947F7"/>
    <w:rsid w:val="00D94AB3"/>
    <w:rsid w:val="00D96AFE"/>
    <w:rsid w:val="00D96F5E"/>
    <w:rsid w:val="00D97022"/>
    <w:rsid w:val="00D97E14"/>
    <w:rsid w:val="00DA06F7"/>
    <w:rsid w:val="00DA0BA0"/>
    <w:rsid w:val="00DA2E32"/>
    <w:rsid w:val="00DA2E45"/>
    <w:rsid w:val="00DA32A4"/>
    <w:rsid w:val="00DA3FEF"/>
    <w:rsid w:val="00DA57AB"/>
    <w:rsid w:val="00DB25D7"/>
    <w:rsid w:val="00DB2784"/>
    <w:rsid w:val="00DB44CB"/>
    <w:rsid w:val="00DB4688"/>
    <w:rsid w:val="00DB6F3E"/>
    <w:rsid w:val="00DB74F8"/>
    <w:rsid w:val="00DB7F14"/>
    <w:rsid w:val="00DC0735"/>
    <w:rsid w:val="00DC367C"/>
    <w:rsid w:val="00DC430B"/>
    <w:rsid w:val="00DC6D07"/>
    <w:rsid w:val="00DC7259"/>
    <w:rsid w:val="00DC7E98"/>
    <w:rsid w:val="00DD2FD4"/>
    <w:rsid w:val="00DD4597"/>
    <w:rsid w:val="00DD7D25"/>
    <w:rsid w:val="00DE41A9"/>
    <w:rsid w:val="00DE6B62"/>
    <w:rsid w:val="00DE70EB"/>
    <w:rsid w:val="00DF32A7"/>
    <w:rsid w:val="00DF3583"/>
    <w:rsid w:val="00DF78E5"/>
    <w:rsid w:val="00DF7CF6"/>
    <w:rsid w:val="00E01DE9"/>
    <w:rsid w:val="00E02A11"/>
    <w:rsid w:val="00E0478B"/>
    <w:rsid w:val="00E07255"/>
    <w:rsid w:val="00E07997"/>
    <w:rsid w:val="00E079BE"/>
    <w:rsid w:val="00E07DA9"/>
    <w:rsid w:val="00E11159"/>
    <w:rsid w:val="00E21AAA"/>
    <w:rsid w:val="00E2327E"/>
    <w:rsid w:val="00E2370B"/>
    <w:rsid w:val="00E25C6A"/>
    <w:rsid w:val="00E265FC"/>
    <w:rsid w:val="00E26DC7"/>
    <w:rsid w:val="00E301DD"/>
    <w:rsid w:val="00E3265A"/>
    <w:rsid w:val="00E344F8"/>
    <w:rsid w:val="00E34DBD"/>
    <w:rsid w:val="00E35354"/>
    <w:rsid w:val="00E355B5"/>
    <w:rsid w:val="00E409EF"/>
    <w:rsid w:val="00E50083"/>
    <w:rsid w:val="00E53213"/>
    <w:rsid w:val="00E54883"/>
    <w:rsid w:val="00E555CD"/>
    <w:rsid w:val="00E55F29"/>
    <w:rsid w:val="00E56219"/>
    <w:rsid w:val="00E57D72"/>
    <w:rsid w:val="00E609B6"/>
    <w:rsid w:val="00E609F4"/>
    <w:rsid w:val="00E62DFE"/>
    <w:rsid w:val="00E63EC1"/>
    <w:rsid w:val="00E65C48"/>
    <w:rsid w:val="00E67B86"/>
    <w:rsid w:val="00E70518"/>
    <w:rsid w:val="00E73ACB"/>
    <w:rsid w:val="00E75A7A"/>
    <w:rsid w:val="00E77E14"/>
    <w:rsid w:val="00E77E2C"/>
    <w:rsid w:val="00E80E3F"/>
    <w:rsid w:val="00E8101E"/>
    <w:rsid w:val="00E81162"/>
    <w:rsid w:val="00E87783"/>
    <w:rsid w:val="00E87A6A"/>
    <w:rsid w:val="00EA06DA"/>
    <w:rsid w:val="00EA1E4A"/>
    <w:rsid w:val="00EA4C0D"/>
    <w:rsid w:val="00EA59C7"/>
    <w:rsid w:val="00EB0C7B"/>
    <w:rsid w:val="00EB16F7"/>
    <w:rsid w:val="00EB407C"/>
    <w:rsid w:val="00EB492F"/>
    <w:rsid w:val="00EB6352"/>
    <w:rsid w:val="00EC3C3B"/>
    <w:rsid w:val="00ED16D7"/>
    <w:rsid w:val="00ED238A"/>
    <w:rsid w:val="00ED27C0"/>
    <w:rsid w:val="00ED28D8"/>
    <w:rsid w:val="00ED566C"/>
    <w:rsid w:val="00ED5FE5"/>
    <w:rsid w:val="00ED6AE0"/>
    <w:rsid w:val="00ED6FFA"/>
    <w:rsid w:val="00EE190B"/>
    <w:rsid w:val="00EE2A7D"/>
    <w:rsid w:val="00EE417F"/>
    <w:rsid w:val="00EE52F6"/>
    <w:rsid w:val="00EE567B"/>
    <w:rsid w:val="00EE6404"/>
    <w:rsid w:val="00EE6DF5"/>
    <w:rsid w:val="00EF0B47"/>
    <w:rsid w:val="00EF3A16"/>
    <w:rsid w:val="00EF5EFC"/>
    <w:rsid w:val="00EF683F"/>
    <w:rsid w:val="00EF7292"/>
    <w:rsid w:val="00EF743B"/>
    <w:rsid w:val="00EF7784"/>
    <w:rsid w:val="00F005E5"/>
    <w:rsid w:val="00F02656"/>
    <w:rsid w:val="00F02B36"/>
    <w:rsid w:val="00F0444C"/>
    <w:rsid w:val="00F05BFD"/>
    <w:rsid w:val="00F06554"/>
    <w:rsid w:val="00F07251"/>
    <w:rsid w:val="00F07503"/>
    <w:rsid w:val="00F10236"/>
    <w:rsid w:val="00F11B4A"/>
    <w:rsid w:val="00F12125"/>
    <w:rsid w:val="00F15662"/>
    <w:rsid w:val="00F20100"/>
    <w:rsid w:val="00F217E0"/>
    <w:rsid w:val="00F21D16"/>
    <w:rsid w:val="00F22883"/>
    <w:rsid w:val="00F2530E"/>
    <w:rsid w:val="00F25A5B"/>
    <w:rsid w:val="00F31DC1"/>
    <w:rsid w:val="00F32CC5"/>
    <w:rsid w:val="00F3730D"/>
    <w:rsid w:val="00F41692"/>
    <w:rsid w:val="00F42809"/>
    <w:rsid w:val="00F44013"/>
    <w:rsid w:val="00F4413D"/>
    <w:rsid w:val="00F4425C"/>
    <w:rsid w:val="00F45504"/>
    <w:rsid w:val="00F458C6"/>
    <w:rsid w:val="00F45EDB"/>
    <w:rsid w:val="00F47312"/>
    <w:rsid w:val="00F51FC3"/>
    <w:rsid w:val="00F5262D"/>
    <w:rsid w:val="00F5287D"/>
    <w:rsid w:val="00F5470A"/>
    <w:rsid w:val="00F54DF9"/>
    <w:rsid w:val="00F573D9"/>
    <w:rsid w:val="00F60654"/>
    <w:rsid w:val="00F6444D"/>
    <w:rsid w:val="00F70991"/>
    <w:rsid w:val="00F71789"/>
    <w:rsid w:val="00F7271C"/>
    <w:rsid w:val="00F730A9"/>
    <w:rsid w:val="00F73F6F"/>
    <w:rsid w:val="00F74C9E"/>
    <w:rsid w:val="00F75987"/>
    <w:rsid w:val="00F76FD3"/>
    <w:rsid w:val="00F7759A"/>
    <w:rsid w:val="00F809E1"/>
    <w:rsid w:val="00F80FDA"/>
    <w:rsid w:val="00F821DC"/>
    <w:rsid w:val="00F83739"/>
    <w:rsid w:val="00F83D95"/>
    <w:rsid w:val="00F8534C"/>
    <w:rsid w:val="00F8573F"/>
    <w:rsid w:val="00F85E50"/>
    <w:rsid w:val="00F86E4A"/>
    <w:rsid w:val="00F91EB6"/>
    <w:rsid w:val="00F92DC3"/>
    <w:rsid w:val="00F9365D"/>
    <w:rsid w:val="00F960A7"/>
    <w:rsid w:val="00F96F15"/>
    <w:rsid w:val="00F97BC0"/>
    <w:rsid w:val="00FA04C5"/>
    <w:rsid w:val="00FA12CD"/>
    <w:rsid w:val="00FA7AC7"/>
    <w:rsid w:val="00FB00AC"/>
    <w:rsid w:val="00FB068F"/>
    <w:rsid w:val="00FB1DBA"/>
    <w:rsid w:val="00FB2860"/>
    <w:rsid w:val="00FC0258"/>
    <w:rsid w:val="00FC0E3E"/>
    <w:rsid w:val="00FC1C5C"/>
    <w:rsid w:val="00FC32FB"/>
    <w:rsid w:val="00FC389F"/>
    <w:rsid w:val="00FC408B"/>
    <w:rsid w:val="00FC7957"/>
    <w:rsid w:val="00FD0890"/>
    <w:rsid w:val="00FD297D"/>
    <w:rsid w:val="00FD2BE2"/>
    <w:rsid w:val="00FD3769"/>
    <w:rsid w:val="00FD546E"/>
    <w:rsid w:val="00FD7E07"/>
    <w:rsid w:val="00FE038D"/>
    <w:rsid w:val="00FE0F88"/>
    <w:rsid w:val="00FE1B13"/>
    <w:rsid w:val="00FE38A9"/>
    <w:rsid w:val="00FE5079"/>
    <w:rsid w:val="00FE765A"/>
    <w:rsid w:val="00FF0ABB"/>
    <w:rsid w:val="00FF0E10"/>
    <w:rsid w:val="00FF0F3D"/>
    <w:rsid w:val="00FF2D1C"/>
    <w:rsid w:val="00FF5C02"/>
    <w:rsid w:val="00FF5E68"/>
    <w:rsid w:val="00FF6FA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1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paragraph" w:customStyle="1" w:styleId="Default">
    <w:name w:val="Default"/>
    <w:rsid w:val="002204F7"/>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paragraph" w:customStyle="1" w:styleId="Default">
    <w:name w:val="Default"/>
    <w:rsid w:val="002204F7"/>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46866626">
      <w:bodyDiv w:val="1"/>
      <w:marLeft w:val="0"/>
      <w:marRight w:val="0"/>
      <w:marTop w:val="0"/>
      <w:marBottom w:val="0"/>
      <w:divBdr>
        <w:top w:val="none" w:sz="0" w:space="0" w:color="auto"/>
        <w:left w:val="none" w:sz="0" w:space="0" w:color="auto"/>
        <w:bottom w:val="none" w:sz="0" w:space="0" w:color="auto"/>
        <w:right w:val="none" w:sz="0" w:space="0" w:color="auto"/>
      </w:divBdr>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866792423">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48925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80208-D1EA-434C-933C-805FD360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693</Words>
  <Characters>3747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4432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17</cp:revision>
  <cp:lastPrinted>2019-09-25T15:07:00Z</cp:lastPrinted>
  <dcterms:created xsi:type="dcterms:W3CDTF">2019-09-25T01:04:00Z</dcterms:created>
  <dcterms:modified xsi:type="dcterms:W3CDTF">2019-09-25T15:07:00Z</dcterms:modified>
</cp:coreProperties>
</file>