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5075F1">
        <w:rPr>
          <w:rFonts w:ascii="Verdana" w:hAnsi="Verdana" w:cs="Arial"/>
          <w:b/>
          <w:bCs/>
          <w:sz w:val="20"/>
        </w:rPr>
        <w:t>88</w:t>
      </w:r>
      <w:r w:rsidR="00C26128">
        <w:rPr>
          <w:rFonts w:ascii="Verdana" w:hAnsi="Verdana" w:cs="Arial"/>
          <w:b/>
          <w:bCs/>
          <w:sz w:val="20"/>
        </w:rPr>
        <w:t>/</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5075F1">
        <w:rPr>
          <w:rFonts w:ascii="Verdana" w:hAnsi="Verdana" w:cs="Arial"/>
          <w:b/>
          <w:bCs/>
          <w:sz w:val="20"/>
        </w:rPr>
        <w:t>1018048/2014</w:t>
      </w:r>
    </w:p>
    <w:p w:rsidR="008D2779" w:rsidRDefault="00D90FC5" w:rsidP="008D2779">
      <w:pPr>
        <w:ind w:hanging="142"/>
        <w:jc w:val="both"/>
        <w:rPr>
          <w:rFonts w:ascii="Verdana" w:hAnsi="Verdana" w:cs="Arial"/>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5075F1">
        <w:rPr>
          <w:rFonts w:ascii="Verdana" w:hAnsi="Verdana" w:cs="Arial"/>
          <w:b/>
          <w:bCs/>
          <w:sz w:val="20"/>
        </w:rPr>
        <w:t>ELIZABETH ANDERZO DOS SANTOS</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8E375F" w:rsidRDefault="008E375F" w:rsidP="008D2779">
      <w:pPr>
        <w:ind w:left="1418" w:hanging="1560"/>
        <w:jc w:val="both"/>
        <w:rPr>
          <w:rFonts w:ascii="Verdana" w:hAnsi="Verdana" w:cs="Arial"/>
          <w:bCs/>
          <w:sz w:val="20"/>
        </w:rPr>
      </w:pPr>
    </w:p>
    <w:p w:rsidR="00CE2924" w:rsidRDefault="00CE2924" w:rsidP="00CE2924">
      <w:pPr>
        <w:pStyle w:val="Textoembloco"/>
        <w:ind w:left="2268" w:right="141" w:firstLine="0"/>
        <w:rPr>
          <w:rFonts w:ascii="Verdana" w:hAnsi="Verdana"/>
          <w:sz w:val="20"/>
        </w:rPr>
      </w:pPr>
      <w:r>
        <w:rPr>
          <w:rFonts w:ascii="Verdana" w:hAnsi="Verdana" w:cs="Times New Roman"/>
          <w:color w:val="000000" w:themeColor="text1"/>
          <w:sz w:val="20"/>
        </w:rPr>
        <w:t xml:space="preserve">EMENTA: </w:t>
      </w:r>
      <w:r>
        <w:rPr>
          <w:rFonts w:ascii="Verdana" w:hAnsi="Verdana"/>
          <w:sz w:val="20"/>
        </w:rPr>
        <w:t>Aprova por unanimidade o parecer do relator que nega provimento ao mérito com aplicação de penalidade</w:t>
      </w:r>
      <w:r>
        <w:rPr>
          <w:rFonts w:ascii="Verdana" w:hAnsi="Verdana"/>
          <w:color w:val="000000"/>
          <w:sz w:val="20"/>
        </w:rPr>
        <w:t xml:space="preserve"> </w:t>
      </w:r>
      <w:r w:rsidR="001F14CC">
        <w:rPr>
          <w:rFonts w:ascii="Verdana" w:hAnsi="Verdana"/>
          <w:color w:val="000000"/>
          <w:sz w:val="20"/>
        </w:rPr>
        <w:t>estabelecida no patamar mínimo</w:t>
      </w:r>
      <w:r>
        <w:rPr>
          <w:rFonts w:ascii="Verdana" w:hAnsi="Verdana"/>
          <w:sz w:val="20"/>
        </w:rPr>
        <w:t xml:space="preserve">, </w:t>
      </w:r>
      <w:r>
        <w:rPr>
          <w:rFonts w:ascii="Verdana" w:hAnsi="Verdana"/>
          <w:color w:val="000000"/>
          <w:sz w:val="20"/>
        </w:rPr>
        <w:t>com seu valor atualizado nos termos da legislação vigente</w:t>
      </w:r>
      <w:r>
        <w:rPr>
          <w:rFonts w:ascii="Verdana" w:hAnsi="Verdana"/>
          <w:sz w:val="20"/>
        </w:rPr>
        <w:t>.</w:t>
      </w:r>
    </w:p>
    <w:p w:rsidR="00CE2924" w:rsidRDefault="00CE2924" w:rsidP="00CE2924">
      <w:pPr>
        <w:ind w:left="-284" w:right="141" w:hanging="142"/>
        <w:jc w:val="center"/>
        <w:rPr>
          <w:rFonts w:ascii="Verdana" w:hAnsi="Verdana" w:cs="Arial"/>
          <w:bCs/>
          <w:sz w:val="20"/>
        </w:rPr>
      </w:pPr>
    </w:p>
    <w:p w:rsidR="00CE2924" w:rsidRDefault="00CE2924" w:rsidP="00CE2924">
      <w:pPr>
        <w:ind w:left="-284" w:right="141" w:hanging="142"/>
        <w:jc w:val="center"/>
        <w:rPr>
          <w:rFonts w:ascii="Verdana" w:hAnsi="Verdana" w:cs="Arial"/>
          <w:bCs/>
          <w:sz w:val="20"/>
        </w:rPr>
      </w:pPr>
      <w:r>
        <w:rPr>
          <w:rFonts w:ascii="Verdana" w:hAnsi="Verdana" w:cs="Arial"/>
          <w:bCs/>
          <w:sz w:val="20"/>
        </w:rPr>
        <w:t>DECISÃO</w:t>
      </w:r>
    </w:p>
    <w:p w:rsidR="00CE2924" w:rsidRDefault="00CE2924" w:rsidP="00CE2924">
      <w:pPr>
        <w:ind w:left="-142" w:right="141"/>
        <w:jc w:val="center"/>
        <w:rPr>
          <w:rFonts w:ascii="Verdana" w:hAnsi="Verdana" w:cs="Arial"/>
          <w:bCs/>
          <w:sz w:val="20"/>
        </w:rPr>
      </w:pPr>
    </w:p>
    <w:p w:rsidR="00916452" w:rsidRDefault="00CE2924" w:rsidP="008D2779">
      <w:pPr>
        <w:ind w:left="-142" w:right="141"/>
        <w:jc w:val="both"/>
        <w:rPr>
          <w:rFonts w:ascii="Verdana" w:hAnsi="Verdana" w:cs="Arial"/>
          <w:sz w:val="20"/>
        </w:rPr>
      </w:pPr>
      <w:r w:rsidRPr="00556714">
        <w:rPr>
          <w:rFonts w:ascii="Verdana" w:hAnsi="Verdana" w:cs="Arial"/>
          <w:sz w:val="20"/>
        </w:rPr>
        <w:t xml:space="preserve">O Plenário do Conselho Regional de Engenharia e Agronomia – CREA/PB, em sua Sessão Plenária Nº </w:t>
      </w:r>
      <w:r w:rsidRPr="001F14CC">
        <w:rPr>
          <w:rFonts w:ascii="Verdana" w:hAnsi="Verdana" w:cs="Arial"/>
          <w:b/>
          <w:sz w:val="20"/>
        </w:rPr>
        <w:t>690</w:t>
      </w:r>
      <w:r w:rsidRPr="001F14CC">
        <w:rPr>
          <w:rFonts w:ascii="Verdana" w:hAnsi="Verdana" w:cs="Arial"/>
          <w:sz w:val="20"/>
        </w:rPr>
        <w:t xml:space="preserve">, de 10 de agosto de 2020, considerando o recurso interposto pela interessada acerca da decisão </w:t>
      </w:r>
      <w:r w:rsidR="00CF6540" w:rsidRPr="001F14CC">
        <w:rPr>
          <w:rFonts w:ascii="Verdana" w:hAnsi="Verdana"/>
          <w:sz w:val="20"/>
        </w:rPr>
        <w:t>Câmara Especializada de Engenharia Civil e Agrimensura CEECA</w:t>
      </w:r>
      <w:r w:rsidRPr="001F14CC">
        <w:rPr>
          <w:rFonts w:ascii="Verdana" w:hAnsi="Verdana"/>
          <w:sz w:val="20"/>
        </w:rPr>
        <w:t xml:space="preserve"> </w:t>
      </w:r>
      <w:r w:rsidR="00CF6540" w:rsidRPr="001F14CC">
        <w:rPr>
          <w:rFonts w:ascii="Verdana" w:hAnsi="Verdana" w:cs="Arial"/>
          <w:sz w:val="20"/>
        </w:rPr>
        <w:t>Nº 241/2019</w:t>
      </w:r>
      <w:r w:rsidRPr="001F14CC">
        <w:rPr>
          <w:rFonts w:ascii="Verdana" w:hAnsi="Verdana" w:cs="Arial"/>
          <w:sz w:val="20"/>
        </w:rPr>
        <w:t>, que negou provimento ao mérito com aplicação</w:t>
      </w:r>
      <w:r w:rsidR="00CF6540" w:rsidRPr="001F14CC">
        <w:rPr>
          <w:rFonts w:ascii="Verdana" w:hAnsi="Verdana" w:cs="Arial"/>
          <w:sz w:val="20"/>
        </w:rPr>
        <w:t xml:space="preserve"> de penalidade no patamar mínima</w:t>
      </w:r>
      <w:r w:rsidRPr="001F14CC">
        <w:rPr>
          <w:rFonts w:ascii="Verdana" w:hAnsi="Verdana" w:cs="Arial"/>
          <w:sz w:val="20"/>
        </w:rPr>
        <w:t xml:space="preserve">, </w:t>
      </w:r>
      <w:r w:rsidRPr="001F14CC">
        <w:rPr>
          <w:rFonts w:ascii="Verdana" w:hAnsi="Verdana"/>
          <w:sz w:val="20"/>
        </w:rPr>
        <w:t>devido</w:t>
      </w:r>
      <w:r w:rsidR="001F14CC" w:rsidRPr="001F14CC">
        <w:rPr>
          <w:rFonts w:ascii="Verdana" w:hAnsi="Verdana"/>
          <w:sz w:val="20"/>
        </w:rPr>
        <w:t xml:space="preserve"> à falta de comprovação de Anotação de Responsabilidade Técnica (ART) de Projeto e Execução da Alvenaria e dos Projetos complementares (Estrutural, Elétrico, </w:t>
      </w:r>
      <w:proofErr w:type="spellStart"/>
      <w:r w:rsidR="001F14CC" w:rsidRPr="001F14CC">
        <w:rPr>
          <w:rFonts w:ascii="Verdana" w:hAnsi="Verdana"/>
          <w:sz w:val="20"/>
        </w:rPr>
        <w:t>Hidrossanitário</w:t>
      </w:r>
      <w:proofErr w:type="spellEnd"/>
      <w:r w:rsidR="001F14CC" w:rsidRPr="001F14CC">
        <w:rPr>
          <w:rFonts w:ascii="Verdana" w:hAnsi="Verdana"/>
          <w:sz w:val="20"/>
        </w:rPr>
        <w:t xml:space="preserve">) referente </w:t>
      </w:r>
      <w:proofErr w:type="gramStart"/>
      <w:r w:rsidR="001F14CC" w:rsidRPr="001F14CC">
        <w:rPr>
          <w:rFonts w:ascii="Verdana" w:hAnsi="Verdana"/>
          <w:sz w:val="20"/>
        </w:rPr>
        <w:t>a</w:t>
      </w:r>
      <w:proofErr w:type="gramEnd"/>
      <w:r w:rsidR="001F14CC" w:rsidRPr="001F14CC">
        <w:rPr>
          <w:rFonts w:ascii="Verdana" w:hAnsi="Verdana"/>
          <w:sz w:val="20"/>
        </w:rPr>
        <w:t xml:space="preserve"> ampliação residencial com área total de 118,00m2 com 02 (dois) pavimentos, e; considerando que tal fato constitui Infração nos Termos da alínea “a” do Art. 6° da Lei 5.194/66; considerando que o(a) autuado(a) apresentou Defesa Escrita para análise da Câmara Especializada, de forma tempestiva; considerando que o(a) autuado(a) Regularizou o Fato Gerador da infração através da ART 10000000000040899/Guia 1070596 em 22.01.2014</w:t>
      </w:r>
      <w:r w:rsidRPr="001F14CC">
        <w:rPr>
          <w:rFonts w:ascii="Verdana" w:hAnsi="Verdana"/>
          <w:sz w:val="20"/>
        </w:rPr>
        <w:t>; Considerando a necessidade do julgamento do recurso pelo plenário; Considerando a apreciação detalhada do relator que exarou parecer com o seguinte teor:</w:t>
      </w:r>
      <w:r w:rsidR="00F833B7">
        <w:rPr>
          <w:rFonts w:ascii="Verdana" w:hAnsi="Verdana"/>
          <w:sz w:val="20"/>
        </w:rPr>
        <w:t xml:space="preserve"> </w:t>
      </w:r>
      <w:r w:rsidR="004B4111">
        <w:rPr>
          <w:rFonts w:ascii="Verdana" w:hAnsi="Verdana"/>
          <w:color w:val="000000"/>
          <w:sz w:val="20"/>
        </w:rPr>
        <w:t>“.....</w:t>
      </w:r>
      <w:r w:rsidR="001F14CC" w:rsidRPr="001F14CC">
        <w:rPr>
          <w:rFonts w:ascii="Verdana" w:hAnsi="Verdana"/>
          <w:i/>
          <w:color w:val="000000"/>
          <w:sz w:val="20"/>
        </w:rPr>
        <w:t>Ementa:</w:t>
      </w:r>
      <w:r w:rsidR="004B4111" w:rsidRPr="004B4111">
        <w:rPr>
          <w:rFonts w:ascii="Verdana" w:hAnsi="Verdana"/>
          <w:i/>
          <w:color w:val="000000"/>
          <w:sz w:val="20"/>
        </w:rPr>
        <w:t xml:space="preserve"> </w:t>
      </w:r>
      <w:r w:rsidR="001F14CC" w:rsidRPr="001F14CC">
        <w:rPr>
          <w:rFonts w:ascii="Verdana" w:hAnsi="Verdana"/>
          <w:i/>
          <w:color w:val="000000"/>
          <w:sz w:val="20"/>
        </w:rPr>
        <w:t>DEFERIMENTO pela MANUTENÇÃO DO AUTO DE INFRAÇÃO, devendo ser aplicada a PENALIDADE MÍNIMA, com seu valor atualizado conforme estabelecido através da alínea “d” do Art. 73 da Lei 5.194/66</w:t>
      </w:r>
      <w:r w:rsidR="004B4111" w:rsidRPr="004B4111">
        <w:rPr>
          <w:rFonts w:ascii="Verdana" w:hAnsi="Verdana"/>
          <w:i/>
          <w:color w:val="000000"/>
          <w:sz w:val="20"/>
        </w:rPr>
        <w:t xml:space="preserve">. </w:t>
      </w:r>
      <w:r w:rsidR="001F14CC" w:rsidRPr="001F14CC">
        <w:rPr>
          <w:rFonts w:ascii="Verdana" w:hAnsi="Verdana"/>
          <w:i/>
          <w:color w:val="000000"/>
          <w:sz w:val="20"/>
        </w:rPr>
        <w:t>Relatório:</w:t>
      </w:r>
      <w:r w:rsidR="004B4111" w:rsidRPr="004B4111">
        <w:rPr>
          <w:rFonts w:ascii="Verdana" w:hAnsi="Verdana"/>
          <w:i/>
          <w:color w:val="000000"/>
          <w:sz w:val="20"/>
        </w:rPr>
        <w:t xml:space="preserve"> </w:t>
      </w:r>
      <w:r w:rsidR="001F14CC" w:rsidRPr="001F14CC">
        <w:rPr>
          <w:rFonts w:ascii="Verdana" w:hAnsi="Verdana"/>
          <w:i/>
          <w:color w:val="000000"/>
          <w:sz w:val="20"/>
        </w:rPr>
        <w:t xml:space="preserve">O presente processo trata da lavratura do Auto de Infração Nº 300001966/2014, contra a Pessoa Física ELIZABETH ANDREZO DOS SANTOS, CPF: 798.113.024-72 devido à falta de comprovação de Anotação de Responsabilidade Técnica (ART) de Projeto e Execução da Alvenaria e dos Projetos complementares (Estrutural, Elétrico, </w:t>
      </w:r>
      <w:proofErr w:type="spellStart"/>
      <w:r w:rsidR="001F14CC" w:rsidRPr="001F14CC">
        <w:rPr>
          <w:rFonts w:ascii="Verdana" w:hAnsi="Verdana"/>
          <w:i/>
          <w:color w:val="000000"/>
          <w:sz w:val="20"/>
        </w:rPr>
        <w:t>Hidrossanitário</w:t>
      </w:r>
      <w:proofErr w:type="spellEnd"/>
      <w:r w:rsidR="001F14CC" w:rsidRPr="001F14CC">
        <w:rPr>
          <w:rFonts w:ascii="Verdana" w:hAnsi="Verdana"/>
          <w:i/>
          <w:color w:val="000000"/>
          <w:sz w:val="20"/>
        </w:rPr>
        <w:t>) referente a ampliação residencial com área total de 118,00m2com 02 (dois) pavimentos</w:t>
      </w:r>
      <w:r w:rsidR="004B4111" w:rsidRPr="004B4111">
        <w:rPr>
          <w:rFonts w:ascii="Verdana" w:hAnsi="Verdana"/>
          <w:i/>
          <w:color w:val="000000"/>
          <w:sz w:val="20"/>
        </w:rPr>
        <w:t xml:space="preserve">. </w:t>
      </w:r>
      <w:r w:rsidR="001F14CC" w:rsidRPr="001F14CC">
        <w:rPr>
          <w:rFonts w:ascii="Verdana" w:hAnsi="Verdana"/>
          <w:i/>
          <w:color w:val="000000"/>
          <w:sz w:val="20"/>
        </w:rPr>
        <w:t>Análise:Considerando que tal fato constitui Infração nos Termos da alínea “a” do Art. 6° da Lei 5.194/66</w:t>
      </w:r>
      <w:r w:rsidR="004B4111" w:rsidRPr="004B4111">
        <w:rPr>
          <w:rFonts w:ascii="Verdana" w:hAnsi="Verdana"/>
          <w:i/>
          <w:color w:val="000000"/>
          <w:sz w:val="20"/>
        </w:rPr>
        <w:t xml:space="preserve">; </w:t>
      </w:r>
      <w:r w:rsidR="001F14CC" w:rsidRPr="001F14CC">
        <w:rPr>
          <w:rFonts w:ascii="Verdana" w:hAnsi="Verdana"/>
          <w:i/>
          <w:color w:val="000000"/>
          <w:sz w:val="20"/>
        </w:rPr>
        <w:t>Considerando que o (a) autuado (a) apresentou Defesa Escrita para análise da Câmara Especializada, de forma tempestiva</w:t>
      </w:r>
      <w:r w:rsidR="004B4111" w:rsidRPr="004B4111">
        <w:rPr>
          <w:rFonts w:ascii="Verdana" w:hAnsi="Verdana"/>
          <w:i/>
          <w:color w:val="000000"/>
          <w:sz w:val="20"/>
        </w:rPr>
        <w:t xml:space="preserve">; </w:t>
      </w:r>
      <w:r w:rsidR="001F14CC" w:rsidRPr="001F14CC">
        <w:rPr>
          <w:rFonts w:ascii="Verdana" w:hAnsi="Verdana"/>
          <w:i/>
          <w:color w:val="000000"/>
          <w:sz w:val="20"/>
        </w:rPr>
        <w:t xml:space="preserve">Considerando que o (a) </w:t>
      </w:r>
      <w:proofErr w:type="gramStart"/>
      <w:r w:rsidR="001F14CC" w:rsidRPr="001F14CC">
        <w:rPr>
          <w:rFonts w:ascii="Verdana" w:hAnsi="Verdana"/>
          <w:i/>
          <w:color w:val="000000"/>
          <w:sz w:val="20"/>
        </w:rPr>
        <w:t>autuado</w:t>
      </w:r>
      <w:proofErr w:type="gramEnd"/>
      <w:r w:rsidR="001F14CC" w:rsidRPr="001F14CC">
        <w:rPr>
          <w:rFonts w:ascii="Verdana" w:hAnsi="Verdana"/>
          <w:i/>
          <w:color w:val="000000"/>
          <w:sz w:val="20"/>
        </w:rPr>
        <w:t xml:space="preserve"> (a) Regularizou o Fato Gerador da infração atr</w:t>
      </w:r>
      <w:r w:rsidR="00F833B7">
        <w:rPr>
          <w:rFonts w:ascii="Verdana" w:hAnsi="Verdana"/>
          <w:i/>
          <w:color w:val="000000"/>
          <w:sz w:val="20"/>
        </w:rPr>
        <w:t>avés da ART 10000000000040899/</w:t>
      </w:r>
      <w:r w:rsidR="001F14CC" w:rsidRPr="001F14CC">
        <w:rPr>
          <w:rFonts w:ascii="Verdana" w:hAnsi="Verdana"/>
          <w:i/>
          <w:color w:val="000000"/>
          <w:sz w:val="20"/>
        </w:rPr>
        <w:t>Guia 1070596</w:t>
      </w:r>
      <w:r w:rsidR="00F833B7">
        <w:rPr>
          <w:rFonts w:ascii="Verdana" w:hAnsi="Verdana"/>
          <w:i/>
          <w:color w:val="000000"/>
          <w:sz w:val="20"/>
        </w:rPr>
        <w:t xml:space="preserve"> </w:t>
      </w:r>
      <w:r w:rsidR="001F14CC" w:rsidRPr="001F14CC">
        <w:rPr>
          <w:rFonts w:ascii="Verdana" w:hAnsi="Verdana"/>
          <w:i/>
          <w:color w:val="000000"/>
          <w:sz w:val="20"/>
        </w:rPr>
        <w:t>em 22.01.2014</w:t>
      </w:r>
      <w:r w:rsidR="004B4111" w:rsidRPr="004B4111">
        <w:rPr>
          <w:rFonts w:ascii="Verdana" w:hAnsi="Verdana"/>
          <w:i/>
          <w:color w:val="000000"/>
          <w:sz w:val="20"/>
        </w:rPr>
        <w:t xml:space="preserve">; </w:t>
      </w:r>
      <w:r w:rsidR="001F14CC" w:rsidRPr="001F14CC">
        <w:rPr>
          <w:rFonts w:ascii="Verdana" w:hAnsi="Verdana"/>
          <w:i/>
          <w:color w:val="000000"/>
          <w:sz w:val="20"/>
        </w:rPr>
        <w:t>Considerando que no recurso apresentado ao plenário o autuado solicitou a retirada da penali</w:t>
      </w:r>
      <w:r w:rsidR="004B4111" w:rsidRPr="004B4111">
        <w:rPr>
          <w:rFonts w:ascii="Verdana" w:hAnsi="Verdana"/>
          <w:i/>
          <w:color w:val="000000"/>
          <w:sz w:val="20"/>
        </w:rPr>
        <w:t>da</w:t>
      </w:r>
      <w:r w:rsidR="001F14CC" w:rsidRPr="001F14CC">
        <w:rPr>
          <w:rFonts w:ascii="Verdana" w:hAnsi="Verdana"/>
          <w:i/>
          <w:color w:val="000000"/>
          <w:sz w:val="20"/>
        </w:rPr>
        <w:t>de do Auto de Infração</w:t>
      </w:r>
      <w:r w:rsidR="004B4111" w:rsidRPr="004B4111">
        <w:rPr>
          <w:rFonts w:ascii="Verdana" w:hAnsi="Verdana"/>
          <w:i/>
          <w:color w:val="000000"/>
          <w:sz w:val="20"/>
        </w:rPr>
        <w:t>;</w:t>
      </w:r>
      <w:r w:rsidR="001F14CC" w:rsidRPr="001F14CC">
        <w:rPr>
          <w:rFonts w:ascii="Verdana" w:hAnsi="Verdana"/>
          <w:i/>
          <w:color w:val="000000"/>
          <w:sz w:val="20"/>
        </w:rPr>
        <w:t>Considerando que o autuado alega, no recurso, o desconhecimento da obrigatoriedade da licença, para execução da obra</w:t>
      </w:r>
      <w:r w:rsidR="004B4111" w:rsidRPr="004B4111">
        <w:rPr>
          <w:rFonts w:ascii="Verdana" w:hAnsi="Verdana"/>
          <w:i/>
          <w:color w:val="000000"/>
          <w:sz w:val="20"/>
        </w:rPr>
        <w:t xml:space="preserve">. </w:t>
      </w:r>
      <w:r w:rsidR="001F14CC" w:rsidRPr="001F14CC">
        <w:rPr>
          <w:rFonts w:ascii="Verdana" w:hAnsi="Verdana"/>
          <w:i/>
          <w:color w:val="000000"/>
          <w:sz w:val="20"/>
        </w:rPr>
        <w:t>Fundamentação:</w:t>
      </w:r>
      <w:r w:rsidR="004B4111" w:rsidRPr="004B4111">
        <w:rPr>
          <w:rFonts w:ascii="Verdana" w:hAnsi="Verdana"/>
          <w:i/>
          <w:color w:val="000000"/>
          <w:sz w:val="20"/>
        </w:rPr>
        <w:t xml:space="preserve"> </w:t>
      </w:r>
      <w:r w:rsidR="001F14CC" w:rsidRPr="001F14CC">
        <w:rPr>
          <w:rFonts w:ascii="Verdana" w:hAnsi="Verdana"/>
          <w:i/>
          <w:color w:val="000000"/>
          <w:sz w:val="20"/>
        </w:rPr>
        <w:t>Infração: alínea “a” do art. 6° da Lei 5.194/66</w:t>
      </w:r>
      <w:r w:rsidR="004B4111" w:rsidRPr="004B4111">
        <w:rPr>
          <w:rFonts w:ascii="Verdana" w:hAnsi="Verdana"/>
          <w:i/>
          <w:color w:val="000000"/>
          <w:sz w:val="20"/>
        </w:rPr>
        <w:t xml:space="preserve">. </w:t>
      </w:r>
      <w:r w:rsidR="001F14CC" w:rsidRPr="001F14CC">
        <w:rPr>
          <w:rFonts w:ascii="Verdana" w:hAnsi="Verdana"/>
          <w:i/>
          <w:color w:val="000000"/>
          <w:sz w:val="20"/>
        </w:rPr>
        <w:t>Penalidade: alínea “d” do art. 73 da Lei 5.194/66</w:t>
      </w:r>
      <w:r w:rsidR="004B4111" w:rsidRPr="004B4111">
        <w:rPr>
          <w:rFonts w:ascii="Verdana" w:hAnsi="Verdana"/>
          <w:i/>
          <w:color w:val="000000"/>
          <w:sz w:val="20"/>
        </w:rPr>
        <w:t xml:space="preserve">. </w:t>
      </w:r>
      <w:r w:rsidR="001F14CC" w:rsidRPr="001F14CC">
        <w:rPr>
          <w:rFonts w:ascii="Verdana" w:hAnsi="Verdana"/>
          <w:i/>
          <w:color w:val="000000"/>
          <w:sz w:val="20"/>
        </w:rPr>
        <w:t>Voto:</w:t>
      </w:r>
      <w:r w:rsidR="004B4111" w:rsidRPr="004B4111">
        <w:rPr>
          <w:rFonts w:ascii="Verdana" w:hAnsi="Verdana"/>
          <w:i/>
          <w:color w:val="000000"/>
          <w:sz w:val="20"/>
        </w:rPr>
        <w:t xml:space="preserve"> </w:t>
      </w:r>
      <w:r w:rsidR="001F14CC" w:rsidRPr="001F14CC">
        <w:rPr>
          <w:rFonts w:ascii="Verdana" w:hAnsi="Verdana"/>
          <w:i/>
          <w:color w:val="000000"/>
          <w:sz w:val="20"/>
        </w:rPr>
        <w:t>Diante do exposto, somos favoráveis pela MANUTENÇÃO DO AUTO DE INFRAÇÃO, devendo ser aplicada a PENALIDADE MÍNIMA, com seu valor atualizado conforme estabelecido através da alínea “d” do Art. 73 da Lei 5.194/66.</w:t>
      </w:r>
      <w:r w:rsidR="004B4111" w:rsidRPr="004B4111">
        <w:rPr>
          <w:rFonts w:ascii="Verdana" w:hAnsi="Verdana"/>
          <w:i/>
          <w:color w:val="000000"/>
          <w:sz w:val="20"/>
        </w:rPr>
        <w:t xml:space="preserve"> </w:t>
      </w:r>
      <w:r w:rsidR="001F14CC" w:rsidRPr="001F14CC">
        <w:rPr>
          <w:rFonts w:ascii="Verdana" w:hAnsi="Verdana"/>
          <w:i/>
          <w:color w:val="000000"/>
          <w:sz w:val="20"/>
        </w:rPr>
        <w:t>Este é o nosso parecer,</w:t>
      </w:r>
      <w:r w:rsidR="004B4111" w:rsidRPr="004B4111">
        <w:rPr>
          <w:rFonts w:ascii="Verdana" w:hAnsi="Verdana"/>
          <w:i/>
          <w:color w:val="000000"/>
          <w:sz w:val="20"/>
        </w:rPr>
        <w:t xml:space="preserve"> </w:t>
      </w:r>
      <w:r w:rsidR="001F14CC" w:rsidRPr="001F14CC">
        <w:rPr>
          <w:rFonts w:ascii="Verdana" w:hAnsi="Verdana"/>
          <w:i/>
          <w:color w:val="000000"/>
          <w:sz w:val="20"/>
        </w:rPr>
        <w:t>Salvo melhor juízo.</w:t>
      </w:r>
      <w:r w:rsidR="004B4111" w:rsidRPr="004B4111">
        <w:rPr>
          <w:rFonts w:ascii="Verdana" w:hAnsi="Verdana"/>
          <w:i/>
          <w:color w:val="000000"/>
          <w:sz w:val="20"/>
        </w:rPr>
        <w:t xml:space="preserve"> </w:t>
      </w:r>
      <w:r w:rsidR="001F14CC" w:rsidRPr="001F14CC">
        <w:rPr>
          <w:rFonts w:ascii="Verdana" w:hAnsi="Verdana"/>
          <w:i/>
          <w:color w:val="000000"/>
          <w:sz w:val="20"/>
        </w:rPr>
        <w:t>João Pessoa, 25/07/2020</w:t>
      </w:r>
      <w:r w:rsidR="004B4111" w:rsidRPr="004B4111">
        <w:rPr>
          <w:rFonts w:ascii="Verdana" w:hAnsi="Verdana"/>
          <w:i/>
          <w:color w:val="000000"/>
          <w:sz w:val="20"/>
        </w:rPr>
        <w:t xml:space="preserve">. </w:t>
      </w:r>
      <w:r w:rsidR="001F14CC" w:rsidRPr="001F14CC">
        <w:rPr>
          <w:rFonts w:ascii="Verdana" w:hAnsi="Verdana"/>
          <w:i/>
          <w:color w:val="000000"/>
          <w:sz w:val="20"/>
        </w:rPr>
        <w:t>João Alberto Silveira de Souza</w:t>
      </w:r>
      <w:r w:rsidR="004B4111" w:rsidRPr="004B4111">
        <w:rPr>
          <w:rFonts w:ascii="Verdana" w:hAnsi="Verdana"/>
          <w:i/>
          <w:color w:val="000000"/>
          <w:sz w:val="20"/>
        </w:rPr>
        <w:t xml:space="preserve">. </w:t>
      </w:r>
      <w:r w:rsidR="001F14CC" w:rsidRPr="001F14CC">
        <w:rPr>
          <w:rFonts w:ascii="Verdana" w:hAnsi="Verdana"/>
          <w:i/>
          <w:color w:val="000000"/>
          <w:sz w:val="20"/>
        </w:rPr>
        <w:t>Eng. Agr. e de Seg. do Trab.</w:t>
      </w:r>
      <w:r w:rsidR="004B4111" w:rsidRPr="004B4111">
        <w:rPr>
          <w:rFonts w:ascii="Verdana" w:hAnsi="Verdana"/>
          <w:i/>
          <w:color w:val="000000"/>
          <w:sz w:val="20"/>
        </w:rPr>
        <w:t xml:space="preserve"> </w:t>
      </w:r>
      <w:r w:rsidR="001F14CC" w:rsidRPr="001F14CC">
        <w:rPr>
          <w:rFonts w:ascii="Verdana" w:hAnsi="Verdana"/>
          <w:i/>
          <w:color w:val="000000"/>
          <w:sz w:val="20"/>
        </w:rPr>
        <w:t>Data/Hora do despacho:</w:t>
      </w:r>
      <w:r w:rsidR="004B4111" w:rsidRPr="004B4111">
        <w:rPr>
          <w:rFonts w:ascii="Verdana" w:hAnsi="Verdana"/>
          <w:i/>
          <w:color w:val="000000"/>
          <w:sz w:val="20"/>
        </w:rPr>
        <w:t xml:space="preserve"> </w:t>
      </w:r>
      <w:r w:rsidR="001F14CC" w:rsidRPr="001F14CC">
        <w:rPr>
          <w:rFonts w:ascii="Verdana" w:hAnsi="Verdana"/>
          <w:i/>
          <w:color w:val="000000"/>
          <w:sz w:val="20"/>
        </w:rPr>
        <w:t>26/07/2020 11:56</w:t>
      </w:r>
      <w:r w:rsidR="004B4111" w:rsidRPr="004B4111">
        <w:rPr>
          <w:rFonts w:ascii="Verdana" w:hAnsi="Verdana"/>
          <w:i/>
          <w:color w:val="000000"/>
          <w:sz w:val="20"/>
        </w:rPr>
        <w:t xml:space="preserve">. </w:t>
      </w:r>
      <w:proofErr w:type="gramStart"/>
      <w:r w:rsidR="001F14CC" w:rsidRPr="001F14CC">
        <w:rPr>
          <w:rFonts w:ascii="Verdana" w:hAnsi="Verdana"/>
          <w:i/>
          <w:color w:val="000000"/>
          <w:sz w:val="20"/>
        </w:rPr>
        <w:t>Conselheiro:</w:t>
      </w:r>
      <w:r w:rsidR="004B4111" w:rsidRPr="004B4111">
        <w:rPr>
          <w:rFonts w:ascii="Verdana" w:hAnsi="Verdana"/>
          <w:i/>
          <w:color w:val="000000"/>
          <w:sz w:val="20"/>
        </w:rPr>
        <w:t xml:space="preserve"> </w:t>
      </w:r>
      <w:r w:rsidR="001F14CC" w:rsidRPr="001F14CC">
        <w:rPr>
          <w:rFonts w:ascii="Verdana" w:hAnsi="Verdana"/>
          <w:i/>
          <w:color w:val="000000"/>
          <w:sz w:val="20"/>
        </w:rPr>
        <w:t>JOÃO ALBERTO SILVEIRA DE SOUZA</w:t>
      </w:r>
      <w:r w:rsidR="004B4111">
        <w:rPr>
          <w:rFonts w:ascii="Verdana" w:hAnsi="Verdana"/>
          <w:color w:val="000000"/>
          <w:sz w:val="20"/>
        </w:rPr>
        <w:t>.”</w:t>
      </w:r>
      <w:proofErr w:type="gramEnd"/>
      <w:r w:rsidR="00BE22E3">
        <w:rPr>
          <w:rFonts w:ascii="Verdana" w:hAnsi="Verdana" w:cs="Arial"/>
          <w:sz w:val="20"/>
        </w:rPr>
        <w:t xml:space="preserve">, </w:t>
      </w:r>
      <w:r w:rsidR="008D2779">
        <w:rPr>
          <w:rFonts w:ascii="Verdana" w:hAnsi="Verdana" w:cs="Arial"/>
          <w:sz w:val="20"/>
        </w:rPr>
        <w:t>DE</w:t>
      </w:r>
      <w:r w:rsidR="00A17188">
        <w:rPr>
          <w:rFonts w:ascii="Verdana" w:hAnsi="Verdana" w:cs="Arial"/>
          <w:sz w:val="20"/>
        </w:rPr>
        <w:t>CIDIU</w:t>
      </w:r>
      <w:r w:rsidR="001F14CC">
        <w:rPr>
          <w:rFonts w:ascii="Verdana" w:hAnsi="Verdana" w:cs="Arial"/>
          <w:sz w:val="20"/>
        </w:rPr>
        <w:t xml:space="preserve"> aprovar por unanimidade o parecer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ARAÚJO NETO, RIENZY DE MEDEIROS BRITO, RICARDO HALULE CRISPIM, GLÁUCIA SUZANA BATISTA PEREIRA, JOSÉ CARLOS FERNANDES DE MOURA, GUILHERME SÁ ABRANTES DE SENA, ALINE COSTA FERREIRA, ANA PAULA DA ANUNCIAÇÃO PINHO, JOSÉ </w:t>
      </w:r>
      <w:r w:rsidR="00F57113">
        <w:rPr>
          <w:rFonts w:ascii="Verdana" w:hAnsi="Verdana"/>
          <w:b/>
          <w:sz w:val="20"/>
        </w:rPr>
        <w:lastRenderedPageBreak/>
        <w:t xml:space="preserve">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2129"/>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40F1"/>
    <w:rsid w:val="000F4359"/>
    <w:rsid w:val="000F6B51"/>
    <w:rsid w:val="000F7B9E"/>
    <w:rsid w:val="00100AA0"/>
    <w:rsid w:val="00101A5A"/>
    <w:rsid w:val="0010311E"/>
    <w:rsid w:val="001035D8"/>
    <w:rsid w:val="00103F05"/>
    <w:rsid w:val="00104A73"/>
    <w:rsid w:val="00106059"/>
    <w:rsid w:val="00106218"/>
    <w:rsid w:val="0010661E"/>
    <w:rsid w:val="001075B6"/>
    <w:rsid w:val="0010784E"/>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1AB7"/>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E002F"/>
    <w:rsid w:val="001E2E84"/>
    <w:rsid w:val="001E3511"/>
    <w:rsid w:val="001E41DE"/>
    <w:rsid w:val="001E451B"/>
    <w:rsid w:val="001E4CF5"/>
    <w:rsid w:val="001E5E45"/>
    <w:rsid w:val="001E605A"/>
    <w:rsid w:val="001E7222"/>
    <w:rsid w:val="001F14CC"/>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5130"/>
    <w:rsid w:val="00405243"/>
    <w:rsid w:val="0040662E"/>
    <w:rsid w:val="00410071"/>
    <w:rsid w:val="004112F8"/>
    <w:rsid w:val="00412FD6"/>
    <w:rsid w:val="0042079F"/>
    <w:rsid w:val="004219B1"/>
    <w:rsid w:val="004237FE"/>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4111"/>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5F1"/>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1E"/>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1A9D"/>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36AE"/>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94DD1"/>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1C0E"/>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A4962"/>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9FE"/>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26128"/>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2924"/>
    <w:rsid w:val="00CE377D"/>
    <w:rsid w:val="00CE4489"/>
    <w:rsid w:val="00CE5583"/>
    <w:rsid w:val="00CE5761"/>
    <w:rsid w:val="00CE595E"/>
    <w:rsid w:val="00CE7C28"/>
    <w:rsid w:val="00CF0380"/>
    <w:rsid w:val="00CF1B77"/>
    <w:rsid w:val="00CF1E76"/>
    <w:rsid w:val="00CF27C4"/>
    <w:rsid w:val="00CF2D17"/>
    <w:rsid w:val="00CF2F81"/>
    <w:rsid w:val="00CF4CBB"/>
    <w:rsid w:val="00CF6540"/>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3B7"/>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 w:id="1778599485">
      <w:bodyDiv w:val="1"/>
      <w:marLeft w:val="0"/>
      <w:marRight w:val="0"/>
      <w:marTop w:val="0"/>
      <w:marBottom w:val="0"/>
      <w:divBdr>
        <w:top w:val="none" w:sz="0" w:space="0" w:color="auto"/>
        <w:left w:val="none" w:sz="0" w:space="0" w:color="auto"/>
        <w:bottom w:val="none" w:sz="0" w:space="0" w:color="auto"/>
        <w:right w:val="none" w:sz="0" w:space="0" w:color="auto"/>
      </w:divBdr>
      <w:divsChild>
        <w:div w:id="562957325">
          <w:marLeft w:val="0"/>
          <w:marRight w:val="0"/>
          <w:marTop w:val="0"/>
          <w:marBottom w:val="120"/>
          <w:divBdr>
            <w:top w:val="single" w:sz="4" w:space="3" w:color="949494"/>
            <w:left w:val="single" w:sz="4" w:space="3" w:color="949494"/>
            <w:bottom w:val="single" w:sz="4" w:space="3" w:color="949494"/>
            <w:right w:val="single" w:sz="4" w:space="3" w:color="949494"/>
          </w:divBdr>
          <w:divsChild>
            <w:div w:id="892043004">
              <w:marLeft w:val="0"/>
              <w:marRight w:val="0"/>
              <w:marTop w:val="0"/>
              <w:marBottom w:val="0"/>
              <w:divBdr>
                <w:top w:val="none" w:sz="0" w:space="0" w:color="auto"/>
                <w:left w:val="none" w:sz="0" w:space="0" w:color="auto"/>
                <w:bottom w:val="none" w:sz="0" w:space="0" w:color="auto"/>
                <w:right w:val="none" w:sz="0" w:space="0" w:color="auto"/>
              </w:divBdr>
              <w:divsChild>
                <w:div w:id="601836527">
                  <w:marLeft w:val="120"/>
                  <w:marRight w:val="0"/>
                  <w:marTop w:val="0"/>
                  <w:marBottom w:val="0"/>
                  <w:divBdr>
                    <w:top w:val="none" w:sz="0" w:space="0" w:color="auto"/>
                    <w:left w:val="none" w:sz="0" w:space="0" w:color="auto"/>
                    <w:bottom w:val="none" w:sz="0" w:space="0" w:color="auto"/>
                    <w:right w:val="none" w:sz="0" w:space="0" w:color="auto"/>
                  </w:divBdr>
                </w:div>
              </w:divsChild>
            </w:div>
            <w:div w:id="344331384">
              <w:marLeft w:val="0"/>
              <w:marRight w:val="0"/>
              <w:marTop w:val="0"/>
              <w:marBottom w:val="0"/>
              <w:divBdr>
                <w:top w:val="none" w:sz="0" w:space="0" w:color="auto"/>
                <w:left w:val="none" w:sz="0" w:space="0" w:color="auto"/>
                <w:bottom w:val="none" w:sz="0" w:space="0" w:color="auto"/>
                <w:right w:val="none" w:sz="0" w:space="0" w:color="auto"/>
              </w:divBdr>
              <w:divsChild>
                <w:div w:id="627928956">
                  <w:marLeft w:val="120"/>
                  <w:marRight w:val="0"/>
                  <w:marTop w:val="0"/>
                  <w:marBottom w:val="0"/>
                  <w:divBdr>
                    <w:top w:val="none" w:sz="0" w:space="0" w:color="auto"/>
                    <w:left w:val="none" w:sz="0" w:space="0" w:color="auto"/>
                    <w:bottom w:val="none" w:sz="0" w:space="0" w:color="auto"/>
                    <w:right w:val="none" w:sz="0" w:space="0" w:color="auto"/>
                  </w:divBdr>
                </w:div>
              </w:divsChild>
            </w:div>
            <w:div w:id="2053457632">
              <w:marLeft w:val="0"/>
              <w:marRight w:val="0"/>
              <w:marTop w:val="0"/>
              <w:marBottom w:val="0"/>
              <w:divBdr>
                <w:top w:val="none" w:sz="0" w:space="0" w:color="auto"/>
                <w:left w:val="none" w:sz="0" w:space="0" w:color="auto"/>
                <w:bottom w:val="none" w:sz="0" w:space="0" w:color="auto"/>
                <w:right w:val="none" w:sz="0" w:space="0" w:color="auto"/>
              </w:divBdr>
              <w:divsChild>
                <w:div w:id="1263606195">
                  <w:marLeft w:val="120"/>
                  <w:marRight w:val="0"/>
                  <w:marTop w:val="0"/>
                  <w:marBottom w:val="0"/>
                  <w:divBdr>
                    <w:top w:val="none" w:sz="0" w:space="0" w:color="auto"/>
                    <w:left w:val="none" w:sz="0" w:space="0" w:color="auto"/>
                    <w:bottom w:val="none" w:sz="0" w:space="0" w:color="auto"/>
                    <w:right w:val="none" w:sz="0" w:space="0" w:color="auto"/>
                  </w:divBdr>
                </w:div>
              </w:divsChild>
            </w:div>
            <w:div w:id="1026902638">
              <w:marLeft w:val="0"/>
              <w:marRight w:val="0"/>
              <w:marTop w:val="0"/>
              <w:marBottom w:val="0"/>
              <w:divBdr>
                <w:top w:val="none" w:sz="0" w:space="0" w:color="auto"/>
                <w:left w:val="none" w:sz="0" w:space="0" w:color="auto"/>
                <w:bottom w:val="none" w:sz="0" w:space="0" w:color="auto"/>
                <w:right w:val="none" w:sz="0" w:space="0" w:color="auto"/>
              </w:divBdr>
              <w:divsChild>
                <w:div w:id="697508761">
                  <w:marLeft w:val="120"/>
                  <w:marRight w:val="0"/>
                  <w:marTop w:val="0"/>
                  <w:marBottom w:val="0"/>
                  <w:divBdr>
                    <w:top w:val="none" w:sz="0" w:space="0" w:color="auto"/>
                    <w:left w:val="none" w:sz="0" w:space="0" w:color="auto"/>
                    <w:bottom w:val="none" w:sz="0" w:space="0" w:color="auto"/>
                    <w:right w:val="none" w:sz="0" w:space="0" w:color="auto"/>
                  </w:divBdr>
                </w:div>
              </w:divsChild>
            </w:div>
            <w:div w:id="706029032">
              <w:marLeft w:val="0"/>
              <w:marRight w:val="0"/>
              <w:marTop w:val="0"/>
              <w:marBottom w:val="0"/>
              <w:divBdr>
                <w:top w:val="none" w:sz="0" w:space="0" w:color="auto"/>
                <w:left w:val="none" w:sz="0" w:space="0" w:color="auto"/>
                <w:bottom w:val="none" w:sz="0" w:space="0" w:color="auto"/>
                <w:right w:val="none" w:sz="0" w:space="0" w:color="auto"/>
              </w:divBdr>
              <w:divsChild>
                <w:div w:id="47189654">
                  <w:marLeft w:val="120"/>
                  <w:marRight w:val="0"/>
                  <w:marTop w:val="0"/>
                  <w:marBottom w:val="0"/>
                  <w:divBdr>
                    <w:top w:val="none" w:sz="0" w:space="0" w:color="auto"/>
                    <w:left w:val="none" w:sz="0" w:space="0" w:color="auto"/>
                    <w:bottom w:val="none" w:sz="0" w:space="0" w:color="auto"/>
                    <w:right w:val="none" w:sz="0" w:space="0" w:color="auto"/>
                  </w:divBdr>
                </w:div>
              </w:divsChild>
            </w:div>
            <w:div w:id="112984108">
              <w:marLeft w:val="0"/>
              <w:marRight w:val="0"/>
              <w:marTop w:val="0"/>
              <w:marBottom w:val="0"/>
              <w:divBdr>
                <w:top w:val="none" w:sz="0" w:space="0" w:color="auto"/>
                <w:left w:val="none" w:sz="0" w:space="0" w:color="auto"/>
                <w:bottom w:val="none" w:sz="0" w:space="0" w:color="auto"/>
                <w:right w:val="none" w:sz="0" w:space="0" w:color="auto"/>
              </w:divBdr>
              <w:divsChild>
                <w:div w:id="1276985489">
                  <w:marLeft w:val="120"/>
                  <w:marRight w:val="0"/>
                  <w:marTop w:val="0"/>
                  <w:marBottom w:val="0"/>
                  <w:divBdr>
                    <w:top w:val="none" w:sz="0" w:space="0" w:color="auto"/>
                    <w:left w:val="none" w:sz="0" w:space="0" w:color="auto"/>
                    <w:bottom w:val="none" w:sz="0" w:space="0" w:color="auto"/>
                    <w:right w:val="none" w:sz="0" w:space="0" w:color="auto"/>
                  </w:divBdr>
                </w:div>
              </w:divsChild>
            </w:div>
            <w:div w:id="1861813527">
              <w:marLeft w:val="0"/>
              <w:marRight w:val="0"/>
              <w:marTop w:val="0"/>
              <w:marBottom w:val="0"/>
              <w:divBdr>
                <w:top w:val="none" w:sz="0" w:space="0" w:color="auto"/>
                <w:left w:val="none" w:sz="0" w:space="0" w:color="auto"/>
                <w:bottom w:val="none" w:sz="0" w:space="0" w:color="auto"/>
                <w:right w:val="none" w:sz="0" w:space="0" w:color="auto"/>
              </w:divBdr>
              <w:divsChild>
                <w:div w:id="451366914">
                  <w:marLeft w:val="120"/>
                  <w:marRight w:val="0"/>
                  <w:marTop w:val="0"/>
                  <w:marBottom w:val="0"/>
                  <w:divBdr>
                    <w:top w:val="none" w:sz="0" w:space="0" w:color="auto"/>
                    <w:left w:val="none" w:sz="0" w:space="0" w:color="auto"/>
                    <w:bottom w:val="none" w:sz="0" w:space="0" w:color="auto"/>
                    <w:right w:val="none" w:sz="0" w:space="0" w:color="auto"/>
                  </w:divBdr>
                </w:div>
              </w:divsChild>
            </w:div>
            <w:div w:id="14425331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4066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2020-03-09T19:24:00Z</cp:lastPrinted>
  <dcterms:created xsi:type="dcterms:W3CDTF">2020-08-23T02:43:00Z</dcterms:created>
  <dcterms:modified xsi:type="dcterms:W3CDTF">2020-08-23T02:43:00Z</dcterms:modified>
</cp:coreProperties>
</file>