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241094">
        <w:rPr>
          <w:rFonts w:ascii="Verdana" w:hAnsi="Verdana" w:cs="Arial"/>
          <w:b/>
          <w:bCs/>
          <w:sz w:val="20"/>
        </w:rPr>
        <w:t>90</w:t>
      </w:r>
      <w:r w:rsidR="00C26128">
        <w:rPr>
          <w:rFonts w:ascii="Verdana" w:hAnsi="Verdana" w:cs="Arial"/>
          <w:b/>
          <w:bCs/>
          <w:sz w:val="20"/>
        </w:rPr>
        <w:t>/</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241094">
        <w:rPr>
          <w:rFonts w:ascii="Verdana" w:hAnsi="Verdana" w:cs="Arial"/>
          <w:b/>
          <w:bCs/>
          <w:sz w:val="20"/>
        </w:rPr>
        <w:t>1068667/2017</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241094">
        <w:rPr>
          <w:rFonts w:ascii="Verdana" w:hAnsi="Verdana" w:cs="Arial"/>
          <w:b/>
          <w:bCs/>
          <w:sz w:val="20"/>
        </w:rPr>
        <w:t>CONSTRUCAP CCPS ENGENHARIA E COMÉRCIO S/A</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514AE2" w:rsidRDefault="00514AE2" w:rsidP="00514AE2">
      <w:pPr>
        <w:pStyle w:val="Textoembloco"/>
        <w:ind w:left="2268" w:right="141" w:firstLine="0"/>
        <w:rPr>
          <w:rFonts w:ascii="Verdana" w:hAnsi="Verdana"/>
          <w:sz w:val="20"/>
        </w:rPr>
      </w:pPr>
      <w:r w:rsidRPr="003126EE">
        <w:rPr>
          <w:rFonts w:ascii="Verdana" w:hAnsi="Verdana" w:cs="Times New Roman"/>
          <w:color w:val="000000" w:themeColor="text1"/>
          <w:sz w:val="20"/>
        </w:rPr>
        <w:t xml:space="preserve">EMENTA: </w:t>
      </w:r>
      <w:r w:rsidRPr="00DC7743">
        <w:rPr>
          <w:rFonts w:ascii="Verdana" w:hAnsi="Verdana"/>
          <w:sz w:val="20"/>
        </w:rPr>
        <w:t xml:space="preserve">Aprova </w:t>
      </w:r>
      <w:r>
        <w:rPr>
          <w:rFonts w:ascii="Verdana" w:hAnsi="Verdana"/>
          <w:sz w:val="20"/>
        </w:rPr>
        <w:t xml:space="preserve">por unanimidade o parecer da relatora que </w:t>
      </w:r>
      <w:proofErr w:type="gramStart"/>
      <w:r>
        <w:rPr>
          <w:rFonts w:ascii="Verdana" w:hAnsi="Verdana"/>
          <w:sz w:val="20"/>
        </w:rPr>
        <w:t>nega provimento</w:t>
      </w:r>
      <w:proofErr w:type="gramEnd"/>
      <w:r>
        <w:rPr>
          <w:rFonts w:ascii="Verdana" w:hAnsi="Verdana"/>
          <w:sz w:val="20"/>
        </w:rPr>
        <w:t xml:space="preserve"> ao mérito, com aplicação de penalidade estabelecida no patamar mínimo, </w:t>
      </w:r>
      <w:r>
        <w:rPr>
          <w:rFonts w:ascii="Verdana" w:hAnsi="Verdana"/>
          <w:color w:val="000000"/>
          <w:sz w:val="20"/>
        </w:rPr>
        <w:t>com seu valor atualizado nos termos da legislação vigente</w:t>
      </w:r>
      <w:r>
        <w:rPr>
          <w:rFonts w:ascii="Verdana" w:hAnsi="Verdana"/>
          <w:sz w:val="20"/>
        </w:rPr>
        <w:t>.</w:t>
      </w:r>
    </w:p>
    <w:p w:rsidR="00514AE2" w:rsidRDefault="00514AE2" w:rsidP="00514AE2">
      <w:pPr>
        <w:pStyle w:val="Textoembloco"/>
        <w:ind w:left="2268" w:right="141" w:firstLine="0"/>
        <w:rPr>
          <w:rFonts w:ascii="Verdana" w:hAnsi="Verdana"/>
          <w:sz w:val="20"/>
        </w:rPr>
      </w:pPr>
    </w:p>
    <w:p w:rsidR="00514AE2" w:rsidRDefault="00514AE2" w:rsidP="00514AE2">
      <w:pPr>
        <w:ind w:left="-284" w:right="141" w:hanging="142"/>
        <w:jc w:val="center"/>
        <w:rPr>
          <w:rFonts w:ascii="Verdana" w:hAnsi="Verdana" w:cs="Arial"/>
          <w:bCs/>
          <w:sz w:val="20"/>
        </w:rPr>
      </w:pPr>
      <w:r>
        <w:rPr>
          <w:rFonts w:ascii="Verdana" w:hAnsi="Verdana" w:cs="Arial"/>
          <w:bCs/>
          <w:sz w:val="20"/>
        </w:rPr>
        <w:t>DECISÃO</w:t>
      </w:r>
    </w:p>
    <w:p w:rsidR="00514AE2" w:rsidRDefault="00514AE2" w:rsidP="00514AE2">
      <w:pPr>
        <w:ind w:left="-142" w:right="141"/>
        <w:jc w:val="center"/>
        <w:rPr>
          <w:rFonts w:ascii="Verdana" w:hAnsi="Verdana" w:cs="Arial"/>
          <w:bCs/>
          <w:sz w:val="20"/>
        </w:rPr>
      </w:pPr>
    </w:p>
    <w:p w:rsidR="00916452" w:rsidRDefault="00514AE2" w:rsidP="008D2779">
      <w:pPr>
        <w:ind w:left="-142" w:right="141"/>
        <w:jc w:val="both"/>
        <w:rPr>
          <w:rFonts w:ascii="Verdana" w:hAnsi="Verdana" w:cs="Arial"/>
          <w:sz w:val="20"/>
        </w:rPr>
      </w:pPr>
      <w:r w:rsidRPr="00EA30D6">
        <w:rPr>
          <w:rFonts w:ascii="Verdana" w:hAnsi="Verdana" w:cs="Arial"/>
          <w:sz w:val="20"/>
        </w:rPr>
        <w:t xml:space="preserve">O Plenário do Conselho Regional de Engenharia e Agronomia – CREA/PB, em sua Sessão Plenária Nº </w:t>
      </w:r>
      <w:r w:rsidRPr="00EA30D6">
        <w:rPr>
          <w:rFonts w:ascii="Verdana" w:hAnsi="Verdana" w:cs="Arial"/>
          <w:b/>
          <w:sz w:val="20"/>
        </w:rPr>
        <w:t>690</w:t>
      </w:r>
      <w:r w:rsidRPr="00EA30D6">
        <w:rPr>
          <w:rFonts w:ascii="Verdana" w:hAnsi="Verdana" w:cs="Arial"/>
          <w:sz w:val="20"/>
        </w:rPr>
        <w:t xml:space="preserve">, de 10 de agosto de 2020, considerando o assunto tratar de auto de infração lavrado em favor da empresa </w:t>
      </w:r>
      <w:r w:rsidRPr="00514AE2">
        <w:rPr>
          <w:rFonts w:ascii="Verdana" w:hAnsi="Verdana" w:cs="Arial"/>
          <w:bCs/>
          <w:sz w:val="20"/>
        </w:rPr>
        <w:t>CONSTRUCAP CCPS ENGENHARIA E COMÉRCIO S/A</w:t>
      </w:r>
      <w:r w:rsidRPr="00EA30D6">
        <w:rPr>
          <w:rFonts w:ascii="Verdana" w:hAnsi="Verdana" w:cs="Arial"/>
          <w:sz w:val="20"/>
        </w:rPr>
        <w:t xml:space="preserve">, em decorrência </w:t>
      </w:r>
      <w:r w:rsidR="00EB0A73">
        <w:rPr>
          <w:rFonts w:ascii="Verdana" w:hAnsi="Verdana"/>
          <w:sz w:val="20"/>
        </w:rPr>
        <w:t>d</w:t>
      </w:r>
      <w:r w:rsidRPr="00EA30D6">
        <w:rPr>
          <w:rFonts w:ascii="Verdana" w:hAnsi="Verdana"/>
          <w:sz w:val="20"/>
        </w:rPr>
        <w:t xml:space="preserve">a falta de comprovação de </w:t>
      </w:r>
      <w:proofErr w:type="spellStart"/>
      <w:r w:rsidR="00EB0A73" w:rsidRPr="00EB0A73">
        <w:rPr>
          <w:rFonts w:ascii="Verdana" w:hAnsi="Verdana"/>
          <w:color w:val="000000"/>
          <w:sz w:val="20"/>
        </w:rPr>
        <w:t>Art</w:t>
      </w:r>
      <w:proofErr w:type="spellEnd"/>
      <w:r w:rsidR="00EB0A73" w:rsidRPr="00EB0A73">
        <w:rPr>
          <w:rFonts w:ascii="Verdana" w:hAnsi="Verdana"/>
          <w:color w:val="000000"/>
          <w:sz w:val="20"/>
        </w:rPr>
        <w:t xml:space="preserve"> do PCMAT para atender a execução das obras de adequação de capacidade e segurança da rodov</w:t>
      </w:r>
      <w:r w:rsidR="00EB0A73">
        <w:rPr>
          <w:rFonts w:ascii="Verdana" w:hAnsi="Verdana"/>
          <w:color w:val="000000"/>
          <w:sz w:val="20"/>
        </w:rPr>
        <w:t xml:space="preserve">ia BR -230/PB km </w:t>
      </w:r>
      <w:proofErr w:type="gramStart"/>
      <w:r w:rsidR="00EB0A73">
        <w:rPr>
          <w:rFonts w:ascii="Verdana" w:hAnsi="Verdana"/>
          <w:color w:val="000000"/>
          <w:sz w:val="20"/>
        </w:rPr>
        <w:t>0</w:t>
      </w:r>
      <w:proofErr w:type="gramEnd"/>
      <w:r w:rsidR="00EB0A73">
        <w:rPr>
          <w:rFonts w:ascii="Verdana" w:hAnsi="Verdana"/>
          <w:color w:val="000000"/>
          <w:sz w:val="20"/>
        </w:rPr>
        <w:t xml:space="preserve"> ao km 28,1-a; </w:t>
      </w:r>
      <w:r w:rsidR="00EB0A73" w:rsidRPr="00EB0A73">
        <w:rPr>
          <w:rFonts w:ascii="Verdana" w:hAnsi="Verdana"/>
          <w:color w:val="000000"/>
          <w:sz w:val="20"/>
        </w:rPr>
        <w:t>Considerando que tal fato constitui Infração de acordo com o Art. 1º da Lei 6.496, de 1977. Penalidade: alínea</w:t>
      </w:r>
      <w:r w:rsidR="00EB0A73">
        <w:rPr>
          <w:rFonts w:ascii="Verdana" w:hAnsi="Verdana"/>
          <w:color w:val="000000"/>
          <w:sz w:val="20"/>
        </w:rPr>
        <w:t xml:space="preserve"> "a" do art. 73 da Lei 5.194/66; </w:t>
      </w:r>
      <w:r w:rsidR="00EB0A73" w:rsidRPr="00EB0A73">
        <w:rPr>
          <w:rFonts w:ascii="Verdana" w:hAnsi="Verdana"/>
          <w:color w:val="000000"/>
          <w:sz w:val="20"/>
        </w:rPr>
        <w:t>Considerando que a empresa eliminou o fato gerador da infração fora do prazo e ap</w:t>
      </w:r>
      <w:r w:rsidR="00EB0A73">
        <w:rPr>
          <w:rFonts w:ascii="Verdana" w:hAnsi="Verdana"/>
          <w:color w:val="000000"/>
          <w:sz w:val="20"/>
        </w:rPr>
        <w:t xml:space="preserve">resentou defesa dentro do prazo; </w:t>
      </w:r>
      <w:r w:rsidRPr="00EA30D6">
        <w:rPr>
          <w:rFonts w:ascii="Verdana" w:hAnsi="Verdana" w:cs="Arial"/>
          <w:sz w:val="20"/>
        </w:rPr>
        <w:t>Considerando que o mérito foi apreciado pela Comissão de Engenharia de Segurança do Trabalho</w:t>
      </w:r>
      <w:r w:rsidR="0051387A">
        <w:rPr>
          <w:rFonts w:ascii="Verdana" w:hAnsi="Verdana" w:cs="Arial"/>
          <w:sz w:val="20"/>
        </w:rPr>
        <w:t xml:space="preserve"> – Deliberação Nº 77/2019; Considerando a necessidade de julgamento da matéria pelo plenário; Considerando os termos do parecer exarado pelo relator com o seguinte teor: </w:t>
      </w:r>
      <w:proofErr w:type="gramStart"/>
      <w:r w:rsidR="0051387A">
        <w:rPr>
          <w:rFonts w:ascii="Verdana" w:hAnsi="Verdana" w:cs="Arial"/>
          <w:sz w:val="20"/>
        </w:rPr>
        <w:t>“...</w:t>
      </w:r>
      <w:proofErr w:type="gramEnd"/>
      <w:r w:rsidR="0051387A" w:rsidRPr="0051387A">
        <w:rPr>
          <w:rFonts w:ascii="Verdana" w:hAnsi="Verdana"/>
          <w:i/>
          <w:color w:val="000000"/>
          <w:sz w:val="20"/>
        </w:rPr>
        <w:t xml:space="preserve">Ementa: DEFERIMENTO pela MANUTENÇÃO DO AUTO DE INFRAÇÃO, devendo ser aplicada a PENALIDADE MÍNIMA. Relatório: O presente processo trata da lavratura do auto de infração nº 500001653/2017 em desfavor da empresa </w:t>
      </w:r>
      <w:proofErr w:type="spellStart"/>
      <w:r w:rsidR="0051387A" w:rsidRPr="0051387A">
        <w:rPr>
          <w:rFonts w:ascii="Verdana" w:hAnsi="Verdana"/>
          <w:i/>
          <w:color w:val="000000"/>
          <w:sz w:val="20"/>
        </w:rPr>
        <w:t>Constru</w:t>
      </w:r>
      <w:r w:rsidR="00525C14">
        <w:rPr>
          <w:rFonts w:ascii="Verdana" w:hAnsi="Verdana"/>
          <w:i/>
          <w:color w:val="000000"/>
          <w:sz w:val="20"/>
        </w:rPr>
        <w:t>cap</w:t>
      </w:r>
      <w:proofErr w:type="spellEnd"/>
      <w:r w:rsidR="00525C14">
        <w:rPr>
          <w:rFonts w:ascii="Verdana" w:hAnsi="Verdana"/>
          <w:i/>
          <w:color w:val="000000"/>
          <w:sz w:val="20"/>
        </w:rPr>
        <w:t xml:space="preserve"> CCPS</w:t>
      </w:r>
      <w:r w:rsidR="0051387A" w:rsidRPr="0051387A">
        <w:rPr>
          <w:rFonts w:ascii="Verdana" w:hAnsi="Verdana"/>
          <w:i/>
          <w:color w:val="000000"/>
          <w:sz w:val="20"/>
        </w:rPr>
        <w:t xml:space="preserve"> Engenharia e Comércio S/A, que deixou de apresentar a </w:t>
      </w:r>
      <w:proofErr w:type="spellStart"/>
      <w:r w:rsidR="0051387A" w:rsidRPr="0051387A">
        <w:rPr>
          <w:rFonts w:ascii="Verdana" w:hAnsi="Verdana"/>
          <w:i/>
          <w:color w:val="000000"/>
          <w:sz w:val="20"/>
        </w:rPr>
        <w:t>Art</w:t>
      </w:r>
      <w:proofErr w:type="spellEnd"/>
      <w:r w:rsidR="0051387A" w:rsidRPr="0051387A">
        <w:rPr>
          <w:rFonts w:ascii="Verdana" w:hAnsi="Verdana"/>
          <w:i/>
          <w:color w:val="000000"/>
          <w:sz w:val="20"/>
        </w:rPr>
        <w:t xml:space="preserve"> do PCMAT para atender a execução das obras de adequação de capacidade e segurança da rodovia BR -230/PB km 0 ao km 28,1-a. Análise: Considerando que tal fato constitui Infração de acordo com o Art. 1º da Lei 6.496, de 1977. Penalidade: alínea "a" do art. 73 da Lei 5.194/66; Considerando que a empresa eliminou o fato gerador da infração fora do prazo e apresentou defesa dentro do prazo. Fundamentação: Infração: Art. 1º da Lei 6.496. Penalidade: alínea "a" do art. 73 da Lei 5.194/66. Voto: Diante do exposto, somos favoráveis pela MANUTENÇÃO DO AUTO DE INFRAÇÃO, devendo ser aplicada a PENALIDADE MÍNIMA. Este é o nosso parecer, Salvo melhor juízo. João Pessoa, 25/07/2020. João Alberto Silveira de Souza. Eng. Agr. e de Seg. do Trab. Data/Hora do despacho: 26/07/2020 16:55. Conselheiro: JOÃO ALBERTO SILVEIRA DE SOUZA</w:t>
      </w:r>
      <w:r w:rsidR="0051387A">
        <w:rPr>
          <w:rFonts w:ascii="Verdana" w:hAnsi="Verdana"/>
          <w:color w:val="000000"/>
          <w:sz w:val="20"/>
        </w:rPr>
        <w:t>.”</w:t>
      </w:r>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7043D8">
        <w:rPr>
          <w:rFonts w:ascii="Verdana" w:hAnsi="Verdana" w:cs="Arial"/>
          <w:sz w:val="20"/>
        </w:rPr>
        <w:t xml:space="preserve"> aprovar por unanimidade</w:t>
      </w:r>
      <w:r w:rsidR="00ED11D5">
        <w:rPr>
          <w:rFonts w:ascii="Verdana" w:hAnsi="Verdana" w:cs="Arial"/>
          <w:sz w:val="20"/>
        </w:rPr>
        <w:t xml:space="preserv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 xml:space="preserve">Presidiu a Sessão o </w:t>
      </w:r>
      <w:proofErr w:type="gramStart"/>
      <w:r w:rsidR="004112F8">
        <w:rPr>
          <w:rFonts w:ascii="Verdana" w:hAnsi="Verdana" w:cs="Arial"/>
          <w:sz w:val="20"/>
        </w:rPr>
        <w:t>Eng.</w:t>
      </w:r>
      <w:proofErr w:type="gramEnd"/>
      <w:r w:rsidR="004112F8">
        <w:rPr>
          <w:rFonts w:ascii="Verdana" w:hAnsi="Verdana" w:cs="Arial"/>
          <w:sz w:val="20"/>
        </w:rPr>
        <w:t xml:space="preserve">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6225"/>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4359"/>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1AB7"/>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094"/>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5F1"/>
    <w:rsid w:val="00507BCF"/>
    <w:rsid w:val="00512316"/>
    <w:rsid w:val="0051313B"/>
    <w:rsid w:val="0051387A"/>
    <w:rsid w:val="00514AE2"/>
    <w:rsid w:val="00517885"/>
    <w:rsid w:val="00525462"/>
    <w:rsid w:val="00525C14"/>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2422"/>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0371"/>
    <w:rsid w:val="00631F09"/>
    <w:rsid w:val="00632770"/>
    <w:rsid w:val="00635B1E"/>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1A9D"/>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36AE"/>
    <w:rsid w:val="006F6644"/>
    <w:rsid w:val="00700D6D"/>
    <w:rsid w:val="007012D7"/>
    <w:rsid w:val="007043D8"/>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94DD1"/>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1C0E"/>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A4962"/>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E5824"/>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6A0"/>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26128"/>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A73"/>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1D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6CAA"/>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6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379864193">
      <w:bodyDiv w:val="1"/>
      <w:marLeft w:val="0"/>
      <w:marRight w:val="0"/>
      <w:marTop w:val="0"/>
      <w:marBottom w:val="0"/>
      <w:divBdr>
        <w:top w:val="none" w:sz="0" w:space="0" w:color="auto"/>
        <w:left w:val="none" w:sz="0" w:space="0" w:color="auto"/>
        <w:bottom w:val="none" w:sz="0" w:space="0" w:color="auto"/>
        <w:right w:val="none" w:sz="0" w:space="0" w:color="auto"/>
      </w:divBdr>
      <w:divsChild>
        <w:div w:id="32972686">
          <w:marLeft w:val="0"/>
          <w:marRight w:val="0"/>
          <w:marTop w:val="0"/>
          <w:marBottom w:val="120"/>
          <w:divBdr>
            <w:top w:val="single" w:sz="4" w:space="3" w:color="949494"/>
            <w:left w:val="single" w:sz="4" w:space="3" w:color="949494"/>
            <w:bottom w:val="single" w:sz="4" w:space="3" w:color="949494"/>
            <w:right w:val="single" w:sz="4" w:space="3" w:color="949494"/>
          </w:divBdr>
          <w:divsChild>
            <w:div w:id="1114521599">
              <w:marLeft w:val="0"/>
              <w:marRight w:val="0"/>
              <w:marTop w:val="0"/>
              <w:marBottom w:val="0"/>
              <w:divBdr>
                <w:top w:val="none" w:sz="0" w:space="0" w:color="auto"/>
                <w:left w:val="none" w:sz="0" w:space="0" w:color="auto"/>
                <w:bottom w:val="none" w:sz="0" w:space="0" w:color="auto"/>
                <w:right w:val="none" w:sz="0" w:space="0" w:color="auto"/>
              </w:divBdr>
              <w:divsChild>
                <w:div w:id="575361542">
                  <w:marLeft w:val="120"/>
                  <w:marRight w:val="0"/>
                  <w:marTop w:val="0"/>
                  <w:marBottom w:val="0"/>
                  <w:divBdr>
                    <w:top w:val="none" w:sz="0" w:space="0" w:color="auto"/>
                    <w:left w:val="none" w:sz="0" w:space="0" w:color="auto"/>
                    <w:bottom w:val="none" w:sz="0" w:space="0" w:color="auto"/>
                    <w:right w:val="none" w:sz="0" w:space="0" w:color="auto"/>
                  </w:divBdr>
                </w:div>
              </w:divsChild>
            </w:div>
            <w:div w:id="1099720075">
              <w:marLeft w:val="0"/>
              <w:marRight w:val="0"/>
              <w:marTop w:val="0"/>
              <w:marBottom w:val="0"/>
              <w:divBdr>
                <w:top w:val="none" w:sz="0" w:space="0" w:color="auto"/>
                <w:left w:val="none" w:sz="0" w:space="0" w:color="auto"/>
                <w:bottom w:val="none" w:sz="0" w:space="0" w:color="auto"/>
                <w:right w:val="none" w:sz="0" w:space="0" w:color="auto"/>
              </w:divBdr>
              <w:divsChild>
                <w:div w:id="588851558">
                  <w:marLeft w:val="120"/>
                  <w:marRight w:val="0"/>
                  <w:marTop w:val="0"/>
                  <w:marBottom w:val="0"/>
                  <w:divBdr>
                    <w:top w:val="none" w:sz="0" w:space="0" w:color="auto"/>
                    <w:left w:val="none" w:sz="0" w:space="0" w:color="auto"/>
                    <w:bottom w:val="none" w:sz="0" w:space="0" w:color="auto"/>
                    <w:right w:val="none" w:sz="0" w:space="0" w:color="auto"/>
                  </w:divBdr>
                </w:div>
              </w:divsChild>
            </w:div>
            <w:div w:id="1702126315">
              <w:marLeft w:val="0"/>
              <w:marRight w:val="0"/>
              <w:marTop w:val="0"/>
              <w:marBottom w:val="0"/>
              <w:divBdr>
                <w:top w:val="none" w:sz="0" w:space="0" w:color="auto"/>
                <w:left w:val="none" w:sz="0" w:space="0" w:color="auto"/>
                <w:bottom w:val="none" w:sz="0" w:space="0" w:color="auto"/>
                <w:right w:val="none" w:sz="0" w:space="0" w:color="auto"/>
              </w:divBdr>
              <w:divsChild>
                <w:div w:id="552935869">
                  <w:marLeft w:val="120"/>
                  <w:marRight w:val="0"/>
                  <w:marTop w:val="0"/>
                  <w:marBottom w:val="0"/>
                  <w:divBdr>
                    <w:top w:val="none" w:sz="0" w:space="0" w:color="auto"/>
                    <w:left w:val="none" w:sz="0" w:space="0" w:color="auto"/>
                    <w:bottom w:val="none" w:sz="0" w:space="0" w:color="auto"/>
                    <w:right w:val="none" w:sz="0" w:space="0" w:color="auto"/>
                  </w:divBdr>
                </w:div>
              </w:divsChild>
            </w:div>
            <w:div w:id="2085835528">
              <w:marLeft w:val="0"/>
              <w:marRight w:val="0"/>
              <w:marTop w:val="0"/>
              <w:marBottom w:val="0"/>
              <w:divBdr>
                <w:top w:val="none" w:sz="0" w:space="0" w:color="auto"/>
                <w:left w:val="none" w:sz="0" w:space="0" w:color="auto"/>
                <w:bottom w:val="none" w:sz="0" w:space="0" w:color="auto"/>
                <w:right w:val="none" w:sz="0" w:space="0" w:color="auto"/>
              </w:divBdr>
              <w:divsChild>
                <w:div w:id="1693721772">
                  <w:marLeft w:val="120"/>
                  <w:marRight w:val="0"/>
                  <w:marTop w:val="0"/>
                  <w:marBottom w:val="0"/>
                  <w:divBdr>
                    <w:top w:val="none" w:sz="0" w:space="0" w:color="auto"/>
                    <w:left w:val="none" w:sz="0" w:space="0" w:color="auto"/>
                    <w:bottom w:val="none" w:sz="0" w:space="0" w:color="auto"/>
                    <w:right w:val="none" w:sz="0" w:space="0" w:color="auto"/>
                  </w:divBdr>
                </w:div>
              </w:divsChild>
            </w:div>
            <w:div w:id="120807408">
              <w:marLeft w:val="0"/>
              <w:marRight w:val="0"/>
              <w:marTop w:val="0"/>
              <w:marBottom w:val="0"/>
              <w:divBdr>
                <w:top w:val="none" w:sz="0" w:space="0" w:color="auto"/>
                <w:left w:val="none" w:sz="0" w:space="0" w:color="auto"/>
                <w:bottom w:val="none" w:sz="0" w:space="0" w:color="auto"/>
                <w:right w:val="none" w:sz="0" w:space="0" w:color="auto"/>
              </w:divBdr>
              <w:divsChild>
                <w:div w:id="1972664682">
                  <w:marLeft w:val="120"/>
                  <w:marRight w:val="0"/>
                  <w:marTop w:val="0"/>
                  <w:marBottom w:val="0"/>
                  <w:divBdr>
                    <w:top w:val="none" w:sz="0" w:space="0" w:color="auto"/>
                    <w:left w:val="none" w:sz="0" w:space="0" w:color="auto"/>
                    <w:bottom w:val="none" w:sz="0" w:space="0" w:color="auto"/>
                    <w:right w:val="none" w:sz="0" w:space="0" w:color="auto"/>
                  </w:divBdr>
                </w:div>
              </w:divsChild>
            </w:div>
            <w:div w:id="944071108">
              <w:marLeft w:val="0"/>
              <w:marRight w:val="0"/>
              <w:marTop w:val="0"/>
              <w:marBottom w:val="0"/>
              <w:divBdr>
                <w:top w:val="none" w:sz="0" w:space="0" w:color="auto"/>
                <w:left w:val="none" w:sz="0" w:space="0" w:color="auto"/>
                <w:bottom w:val="none" w:sz="0" w:space="0" w:color="auto"/>
                <w:right w:val="none" w:sz="0" w:space="0" w:color="auto"/>
              </w:divBdr>
              <w:divsChild>
                <w:div w:id="673530479">
                  <w:marLeft w:val="120"/>
                  <w:marRight w:val="0"/>
                  <w:marTop w:val="0"/>
                  <w:marBottom w:val="0"/>
                  <w:divBdr>
                    <w:top w:val="none" w:sz="0" w:space="0" w:color="auto"/>
                    <w:left w:val="none" w:sz="0" w:space="0" w:color="auto"/>
                    <w:bottom w:val="none" w:sz="0" w:space="0" w:color="auto"/>
                    <w:right w:val="none" w:sz="0" w:space="0" w:color="auto"/>
                  </w:divBdr>
                </w:div>
              </w:divsChild>
            </w:div>
            <w:div w:id="704717274">
              <w:marLeft w:val="0"/>
              <w:marRight w:val="0"/>
              <w:marTop w:val="0"/>
              <w:marBottom w:val="0"/>
              <w:divBdr>
                <w:top w:val="none" w:sz="0" w:space="0" w:color="auto"/>
                <w:left w:val="none" w:sz="0" w:space="0" w:color="auto"/>
                <w:bottom w:val="none" w:sz="0" w:space="0" w:color="auto"/>
                <w:right w:val="none" w:sz="0" w:space="0" w:color="auto"/>
              </w:divBdr>
              <w:divsChild>
                <w:div w:id="1037006097">
                  <w:marLeft w:val="120"/>
                  <w:marRight w:val="0"/>
                  <w:marTop w:val="0"/>
                  <w:marBottom w:val="0"/>
                  <w:divBdr>
                    <w:top w:val="none" w:sz="0" w:space="0" w:color="auto"/>
                    <w:left w:val="none" w:sz="0" w:space="0" w:color="auto"/>
                    <w:bottom w:val="none" w:sz="0" w:space="0" w:color="auto"/>
                    <w:right w:val="none" w:sz="0" w:space="0" w:color="auto"/>
                  </w:divBdr>
                </w:div>
              </w:divsChild>
            </w:div>
            <w:div w:id="6716812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08590996">
      <w:bodyDiv w:val="1"/>
      <w:marLeft w:val="0"/>
      <w:marRight w:val="0"/>
      <w:marTop w:val="0"/>
      <w:marBottom w:val="0"/>
      <w:divBdr>
        <w:top w:val="none" w:sz="0" w:space="0" w:color="auto"/>
        <w:left w:val="none" w:sz="0" w:space="0" w:color="auto"/>
        <w:bottom w:val="none" w:sz="0" w:space="0" w:color="auto"/>
        <w:right w:val="none" w:sz="0" w:space="0" w:color="auto"/>
      </w:divBdr>
      <w:divsChild>
        <w:div w:id="813987122">
          <w:marLeft w:val="0"/>
          <w:marRight w:val="0"/>
          <w:marTop w:val="0"/>
          <w:marBottom w:val="0"/>
          <w:divBdr>
            <w:top w:val="none" w:sz="0" w:space="0" w:color="auto"/>
            <w:left w:val="none" w:sz="0" w:space="0" w:color="auto"/>
            <w:bottom w:val="none" w:sz="0" w:space="0" w:color="auto"/>
            <w:right w:val="none" w:sz="0" w:space="0" w:color="auto"/>
          </w:divBdr>
          <w:divsChild>
            <w:div w:id="1850754658">
              <w:marLeft w:val="120"/>
              <w:marRight w:val="0"/>
              <w:marTop w:val="0"/>
              <w:marBottom w:val="0"/>
              <w:divBdr>
                <w:top w:val="none" w:sz="0" w:space="0" w:color="auto"/>
                <w:left w:val="none" w:sz="0" w:space="0" w:color="auto"/>
                <w:bottom w:val="none" w:sz="0" w:space="0" w:color="auto"/>
                <w:right w:val="none" w:sz="0" w:space="0" w:color="auto"/>
              </w:divBdr>
            </w:div>
          </w:divsChild>
        </w:div>
        <w:div w:id="194662413">
          <w:marLeft w:val="0"/>
          <w:marRight w:val="0"/>
          <w:marTop w:val="0"/>
          <w:marBottom w:val="0"/>
          <w:divBdr>
            <w:top w:val="none" w:sz="0" w:space="0" w:color="auto"/>
            <w:left w:val="none" w:sz="0" w:space="0" w:color="auto"/>
            <w:bottom w:val="none" w:sz="0" w:space="0" w:color="auto"/>
            <w:right w:val="none" w:sz="0" w:space="0" w:color="auto"/>
          </w:divBdr>
          <w:divsChild>
            <w:div w:id="64751828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2020-08-23T02:29:00Z</dcterms:created>
  <dcterms:modified xsi:type="dcterms:W3CDTF">2020-08-23T02:29:00Z</dcterms:modified>
</cp:coreProperties>
</file>