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0F3677">
        <w:rPr>
          <w:rFonts w:ascii="Verdana" w:hAnsi="Verdana" w:cs="Arial"/>
          <w:b/>
          <w:bCs/>
          <w:sz w:val="20"/>
        </w:rPr>
        <w:t>92</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0F3677">
        <w:rPr>
          <w:rFonts w:ascii="Verdana" w:hAnsi="Verdana" w:cs="Arial"/>
          <w:b/>
          <w:bCs/>
          <w:sz w:val="20"/>
        </w:rPr>
        <w:t>1078805/2017</w:t>
      </w:r>
    </w:p>
    <w:p w:rsidR="008D2779" w:rsidRDefault="00D90FC5" w:rsidP="008D2779">
      <w:pPr>
        <w:ind w:hanging="142"/>
        <w:jc w:val="both"/>
        <w:rPr>
          <w:rFonts w:ascii="Verdana" w:hAnsi="Verdana" w:cs="Arial"/>
          <w:b/>
          <w:bCs/>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proofErr w:type="spellStart"/>
      <w:r w:rsidR="000F3677">
        <w:rPr>
          <w:rFonts w:ascii="Verdana" w:hAnsi="Verdana" w:cs="Arial"/>
          <w:b/>
          <w:bCs/>
          <w:sz w:val="20"/>
        </w:rPr>
        <w:t>D’PAIVA</w:t>
      </w:r>
      <w:proofErr w:type="spellEnd"/>
      <w:r w:rsidR="000F3677">
        <w:rPr>
          <w:rFonts w:ascii="Verdana" w:hAnsi="Verdana" w:cs="Arial"/>
          <w:b/>
          <w:bCs/>
          <w:sz w:val="20"/>
        </w:rPr>
        <w:t xml:space="preserve"> CONSTRUTORA EIRELI</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C77E1C" w:rsidRDefault="00C77E1C" w:rsidP="00C77E1C">
      <w:pPr>
        <w:pStyle w:val="Textoembloco"/>
        <w:ind w:left="2268" w:right="141" w:firstLine="0"/>
        <w:rPr>
          <w:rFonts w:ascii="Verdana" w:hAnsi="Verdana"/>
          <w:sz w:val="20"/>
        </w:rPr>
      </w:pPr>
      <w:r w:rsidRPr="003126EE">
        <w:rPr>
          <w:rFonts w:ascii="Verdana" w:hAnsi="Verdana" w:cs="Times New Roman"/>
          <w:color w:val="000000" w:themeColor="text1"/>
          <w:sz w:val="20"/>
        </w:rPr>
        <w:t xml:space="preserve">EMENTA: </w:t>
      </w:r>
      <w:r w:rsidRPr="00DC7743">
        <w:rPr>
          <w:rFonts w:ascii="Verdana" w:hAnsi="Verdana"/>
          <w:sz w:val="20"/>
        </w:rPr>
        <w:t xml:space="preserve">Aprova </w:t>
      </w:r>
      <w:r>
        <w:rPr>
          <w:rFonts w:ascii="Verdana" w:hAnsi="Verdana"/>
          <w:sz w:val="20"/>
        </w:rPr>
        <w:t>por unanimidade o parecer do relator que nega provimento ao mérito, com aplicação de penalidad</w:t>
      </w:r>
      <w:r w:rsidR="00F4489A">
        <w:rPr>
          <w:rFonts w:ascii="Verdana" w:hAnsi="Verdana"/>
          <w:sz w:val="20"/>
        </w:rPr>
        <w:t xml:space="preserve">e estabelecida no </w:t>
      </w:r>
      <w:proofErr w:type="gramStart"/>
      <w:r w:rsidR="00F4489A">
        <w:rPr>
          <w:rFonts w:ascii="Verdana" w:hAnsi="Verdana"/>
          <w:sz w:val="20"/>
        </w:rPr>
        <w:t>patamar mínima</w:t>
      </w:r>
      <w:r>
        <w:rPr>
          <w:rFonts w:ascii="Verdana" w:hAnsi="Verdana"/>
          <w:sz w:val="20"/>
        </w:rPr>
        <w:t xml:space="preserve">, </w:t>
      </w:r>
      <w:r>
        <w:rPr>
          <w:rFonts w:ascii="Verdana" w:hAnsi="Verdana"/>
          <w:color w:val="000000"/>
          <w:sz w:val="20"/>
        </w:rPr>
        <w:t>com seu valor atualizado nos termos da legislação vigente</w:t>
      </w:r>
      <w:proofErr w:type="gramEnd"/>
      <w:r>
        <w:rPr>
          <w:rFonts w:ascii="Verdana" w:hAnsi="Verdana"/>
          <w:sz w:val="20"/>
        </w:rPr>
        <w:t>.</w:t>
      </w:r>
    </w:p>
    <w:p w:rsidR="00C77E1C" w:rsidRDefault="00C77E1C" w:rsidP="00C77E1C">
      <w:pPr>
        <w:pStyle w:val="Textoembloco"/>
        <w:ind w:left="1985" w:right="141" w:firstLine="0"/>
        <w:rPr>
          <w:rFonts w:ascii="Verdana" w:hAnsi="Verdana"/>
          <w:bCs w:val="0"/>
          <w:sz w:val="20"/>
        </w:rPr>
      </w:pPr>
    </w:p>
    <w:p w:rsidR="00C77E1C" w:rsidRDefault="00C77E1C" w:rsidP="00C77E1C">
      <w:pPr>
        <w:ind w:left="-284" w:right="141" w:hanging="142"/>
        <w:jc w:val="center"/>
        <w:rPr>
          <w:rFonts w:ascii="Verdana" w:hAnsi="Verdana" w:cs="Arial"/>
          <w:bCs/>
          <w:sz w:val="20"/>
        </w:rPr>
      </w:pPr>
      <w:r>
        <w:rPr>
          <w:rFonts w:ascii="Verdana" w:hAnsi="Verdana" w:cs="Arial"/>
          <w:bCs/>
          <w:sz w:val="20"/>
        </w:rPr>
        <w:t>DECISÃO</w:t>
      </w:r>
    </w:p>
    <w:p w:rsidR="00C77E1C" w:rsidRDefault="00C77E1C" w:rsidP="00C77E1C">
      <w:pPr>
        <w:ind w:left="-142" w:right="141"/>
        <w:jc w:val="center"/>
        <w:rPr>
          <w:rFonts w:ascii="Verdana" w:hAnsi="Verdana" w:cs="Arial"/>
          <w:bCs/>
          <w:sz w:val="20"/>
        </w:rPr>
      </w:pPr>
    </w:p>
    <w:p w:rsidR="00C77E1C" w:rsidRPr="00C77E1C" w:rsidRDefault="00C77E1C" w:rsidP="00C77E1C">
      <w:pPr>
        <w:ind w:left="-142" w:right="141"/>
        <w:jc w:val="both"/>
        <w:rPr>
          <w:rFonts w:ascii="Verdana" w:hAnsi="Verdana" w:cs="Arial"/>
          <w:sz w:val="20"/>
        </w:rPr>
      </w:pPr>
      <w:r>
        <w:rPr>
          <w:rFonts w:ascii="Verdana" w:hAnsi="Verdana" w:cs="Arial"/>
          <w:sz w:val="20"/>
        </w:rPr>
        <w:t xml:space="preserve">O Plenário do Conselho Regional de Engenharia e Agronomia – CREA/PB, em sua Sessão Plenária Nº </w:t>
      </w:r>
      <w:r>
        <w:rPr>
          <w:rFonts w:ascii="Verdana" w:hAnsi="Verdana" w:cs="Arial"/>
          <w:b/>
          <w:sz w:val="20"/>
        </w:rPr>
        <w:t>690</w:t>
      </w:r>
      <w:r>
        <w:rPr>
          <w:rFonts w:ascii="Verdana" w:hAnsi="Verdana" w:cs="Arial"/>
          <w:sz w:val="20"/>
        </w:rPr>
        <w:t xml:space="preserve">, de 10 de agosto de 2020, considerando o assunto </w:t>
      </w:r>
      <w:proofErr w:type="gramStart"/>
      <w:r>
        <w:rPr>
          <w:rFonts w:ascii="Verdana" w:hAnsi="Verdana" w:cs="Arial"/>
          <w:sz w:val="20"/>
        </w:rPr>
        <w:t>tratar</w:t>
      </w:r>
      <w:proofErr w:type="gramEnd"/>
      <w:r>
        <w:rPr>
          <w:rFonts w:ascii="Verdana" w:hAnsi="Verdana" w:cs="Arial"/>
          <w:sz w:val="20"/>
        </w:rPr>
        <w:t xml:space="preserve"> de auto de infração lavrado em favor da empresa </w:t>
      </w:r>
      <w:proofErr w:type="spellStart"/>
      <w:r w:rsidRPr="00C77E1C">
        <w:rPr>
          <w:rFonts w:ascii="Verdana" w:hAnsi="Verdana" w:cs="Arial"/>
          <w:bCs/>
          <w:sz w:val="20"/>
        </w:rPr>
        <w:t>D’PAIVA</w:t>
      </w:r>
      <w:proofErr w:type="spellEnd"/>
      <w:r w:rsidRPr="00C77E1C">
        <w:rPr>
          <w:rFonts w:ascii="Verdana" w:hAnsi="Verdana" w:cs="Arial"/>
          <w:bCs/>
          <w:sz w:val="20"/>
        </w:rPr>
        <w:t xml:space="preserve"> CONSTRUTORA EIRELI</w:t>
      </w:r>
      <w:r>
        <w:rPr>
          <w:rFonts w:ascii="Verdana" w:hAnsi="Verdana" w:cs="Arial"/>
          <w:sz w:val="20"/>
        </w:rPr>
        <w:t xml:space="preserve">, em decorrência da </w:t>
      </w:r>
      <w:r w:rsidRPr="00C77E1C">
        <w:rPr>
          <w:rFonts w:ascii="Verdana" w:hAnsi="Verdana"/>
          <w:sz w:val="20"/>
        </w:rPr>
        <w:t xml:space="preserve">falta de comprovação de Anotação de Responsabilidade Técnica (ART) do PCMAT para atender a construção de uma edificação </w:t>
      </w:r>
      <w:proofErr w:type="spellStart"/>
      <w:r w:rsidRPr="00C77E1C">
        <w:rPr>
          <w:rFonts w:ascii="Verdana" w:hAnsi="Verdana"/>
          <w:sz w:val="20"/>
        </w:rPr>
        <w:t>multifamiliar</w:t>
      </w:r>
      <w:proofErr w:type="spellEnd"/>
      <w:r w:rsidRPr="00C77E1C">
        <w:rPr>
          <w:rFonts w:ascii="Verdana" w:hAnsi="Verdana"/>
          <w:sz w:val="20"/>
        </w:rPr>
        <w:t xml:space="preserve"> com 02 (dois) pavimentos e área de 168,00 </w:t>
      </w:r>
      <w:proofErr w:type="spellStart"/>
      <w:r w:rsidRPr="00C77E1C">
        <w:rPr>
          <w:rFonts w:ascii="Verdana" w:hAnsi="Verdana"/>
          <w:sz w:val="20"/>
        </w:rPr>
        <w:t>m²</w:t>
      </w:r>
      <w:proofErr w:type="spellEnd"/>
      <w:r w:rsidRPr="00C77E1C">
        <w:rPr>
          <w:rFonts w:ascii="Verdana" w:hAnsi="Verdana"/>
          <w:sz w:val="20"/>
        </w:rPr>
        <w:t>, e; Considerando que tal fato constitui infração ao Art. 1º da Lei nº 6.496/77; Considerando que a autuada não apresentou Defesa Escrita para análise deste Conselho, tornado-REVEL; Considerando que até a presente data não ocorreu a Regularização do Fato Gerador da Infração; Considerando que a Fiscalização agiu devidamente quando da Lavratura do Auto de Infração, em face da constatação de infração à legislação vigente;</w:t>
      </w:r>
    </w:p>
    <w:p w:rsidR="00916452" w:rsidRDefault="00C77E1C" w:rsidP="008D2779">
      <w:pPr>
        <w:ind w:left="-142" w:right="141"/>
        <w:jc w:val="both"/>
        <w:rPr>
          <w:rFonts w:ascii="Verdana" w:hAnsi="Verdana" w:cs="Arial"/>
          <w:sz w:val="20"/>
        </w:rPr>
      </w:pPr>
      <w:r>
        <w:rPr>
          <w:rFonts w:ascii="Verdana" w:hAnsi="Verdana" w:cs="Arial"/>
          <w:sz w:val="20"/>
        </w:rPr>
        <w:t xml:space="preserve">Considerando a necessidade do julgamento da matéria pelo plenário; Considerando os termos do parecer exarado pelo relator, a </w:t>
      </w:r>
      <w:proofErr w:type="gramStart"/>
      <w:r>
        <w:rPr>
          <w:rFonts w:ascii="Verdana" w:hAnsi="Verdana" w:cs="Arial"/>
          <w:sz w:val="20"/>
        </w:rPr>
        <w:t>saber:</w:t>
      </w:r>
      <w:proofErr w:type="gramEnd"/>
      <w:r w:rsidR="00CB4FB9">
        <w:rPr>
          <w:rFonts w:ascii="Verdana" w:hAnsi="Verdana"/>
          <w:color w:val="000000"/>
          <w:sz w:val="20"/>
        </w:rPr>
        <w:t>“.....</w:t>
      </w:r>
      <w:r w:rsidR="00CB4FB9" w:rsidRPr="00CB4FB9">
        <w:rPr>
          <w:rFonts w:ascii="Verdana" w:hAnsi="Verdana"/>
          <w:i/>
          <w:color w:val="000000"/>
          <w:sz w:val="20"/>
        </w:rPr>
        <w:t xml:space="preserve">Ementa: a penalidade aplicada pelo auto de infração - FALTA DE ART DE CONTRATO DE OBRA/SERVICO - por infração ao (a) Artigo 1º da Lei nº 6.496/77. Relatório: </w:t>
      </w:r>
      <w:proofErr w:type="spellStart"/>
      <w:r w:rsidR="00CB4FB9" w:rsidRPr="00CB4FB9">
        <w:rPr>
          <w:rFonts w:ascii="Verdana" w:hAnsi="Verdana"/>
          <w:i/>
          <w:color w:val="000000"/>
          <w:sz w:val="20"/>
        </w:rPr>
        <w:t>D`PAIVA</w:t>
      </w:r>
      <w:proofErr w:type="spellEnd"/>
      <w:r w:rsidR="00CB4FB9" w:rsidRPr="00CB4FB9">
        <w:rPr>
          <w:rFonts w:ascii="Verdana" w:hAnsi="Verdana"/>
          <w:i/>
          <w:color w:val="000000"/>
          <w:sz w:val="20"/>
        </w:rPr>
        <w:t xml:space="preserve"> CONSTRUTORA EIRELI foi autuado (a) pelo CREA-PB por Artigo 1º da Lei nº 6.496/77, sendo-lhe concedidos 10 (dez) dias para apresentação de defesa à Câmara Especializada, que foram contados a partir da ciência do auto de infração, que se deu em 03/01/2018. Análise: O Processo em tela foi encaminhado a esta Câmara Especializada do CREA-PB para decisão, visto que transcorreu o prazo para apresentação de Defesa escrita.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serem aplicadas às pessoas físicas (profissionais e leigos) e às pessoas jurídicas que incorrerem em infração a legislação profissional, de acordo com a gravidade da falta cometida; CONSIDERANDO que em 03/01/2018 o (a) autuado (a) tomou conhecimento do Auto lavrado por infração à Legislação profissional do Sistema CONFEA/CREA, sendo-lhe conferido o prazo de 10(dez) dias para manifestação; CONSIDERANDO que os agentes de fiscalização dos Conselhos de Fiscalização Profissional gozam de fé pública; CONSIDERANDO, ainda, que o (a) autuado (a) não apresentou defesa escrita no prazo previsto no Artigo 10, Parágrafo único, da Resolução 1008/2004, sendo, portanto considerado REVEL; CONSIDERANDO que da decisão da câmara especializada o</w:t>
      </w:r>
      <w:r w:rsidR="00CB4FB9">
        <w:rPr>
          <w:rFonts w:ascii="Verdana" w:hAnsi="Verdana"/>
          <w:i/>
          <w:color w:val="000000"/>
          <w:sz w:val="20"/>
        </w:rPr>
        <w:t xml:space="preserve"> </w:t>
      </w:r>
      <w:r w:rsidR="00CB4FB9" w:rsidRPr="00CB4FB9">
        <w:rPr>
          <w:rFonts w:ascii="Verdana" w:hAnsi="Verdana"/>
          <w:i/>
          <w:color w:val="000000"/>
          <w:sz w:val="20"/>
        </w:rPr>
        <w:t xml:space="preserve">(a) autuado(a) poderá apresentar recurso ao Plenário do CREA-PB. Voto: Diante das considerações e verificação da documentação apensada ao processo, não sendo constatada defesa apresentada no prazo pelo (a) infrator (a), voto pela MANUTENÇÃO da penalidade aplicada no Auto de Infração em epígrafe com redução de patamar de multa mínima, pelo fato, da INFRATORA de ter sanado o fato </w:t>
      </w:r>
      <w:proofErr w:type="gramStart"/>
      <w:r w:rsidR="00CB4FB9" w:rsidRPr="00CB4FB9">
        <w:rPr>
          <w:rFonts w:ascii="Verdana" w:hAnsi="Verdana"/>
          <w:i/>
          <w:color w:val="000000"/>
          <w:sz w:val="20"/>
        </w:rPr>
        <w:t>gerador</w:t>
      </w:r>
      <w:proofErr w:type="gramEnd"/>
      <w:r w:rsidR="00CB4FB9" w:rsidRPr="00CB4FB9">
        <w:rPr>
          <w:rFonts w:ascii="Verdana" w:hAnsi="Verdana"/>
          <w:i/>
          <w:color w:val="000000"/>
          <w:sz w:val="20"/>
        </w:rPr>
        <w:t xml:space="preserve"> com a emissão de ART. É o Parecer e Voto. </w:t>
      </w:r>
      <w:r w:rsidR="00CB4FB9">
        <w:rPr>
          <w:rFonts w:ascii="Verdana" w:hAnsi="Verdana"/>
          <w:i/>
          <w:color w:val="000000"/>
          <w:sz w:val="20"/>
        </w:rPr>
        <w:t>José L</w:t>
      </w:r>
      <w:r w:rsidR="00CB4FB9" w:rsidRPr="00CB4FB9">
        <w:rPr>
          <w:rFonts w:ascii="Verdana" w:hAnsi="Verdana"/>
          <w:i/>
          <w:color w:val="000000"/>
          <w:sz w:val="20"/>
        </w:rPr>
        <w:t xml:space="preserve">eandro da Silva Neto. </w:t>
      </w:r>
      <w:proofErr w:type="gramStart"/>
      <w:r w:rsidR="00CB4FB9" w:rsidRPr="00CB4FB9">
        <w:rPr>
          <w:rFonts w:ascii="Verdana" w:hAnsi="Verdana"/>
          <w:i/>
          <w:color w:val="000000"/>
          <w:sz w:val="20"/>
        </w:rPr>
        <w:t>Engenheiro de Segurança do Trabalho</w:t>
      </w:r>
      <w:r w:rsidR="00CB4FB9">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w:t>
      </w:r>
      <w:r w:rsidR="00F57113">
        <w:rPr>
          <w:rFonts w:ascii="Verdana" w:hAnsi="Verdana"/>
          <w:b/>
          <w:sz w:val="20"/>
        </w:rPr>
        <w:lastRenderedPageBreak/>
        <w:t xml:space="preserve">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2129"/>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3677"/>
    <w:rsid w:val="000F40F1"/>
    <w:rsid w:val="000F4359"/>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1AB7"/>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094"/>
    <w:rsid w:val="00241767"/>
    <w:rsid w:val="00242565"/>
    <w:rsid w:val="00243DEA"/>
    <w:rsid w:val="00245606"/>
    <w:rsid w:val="002457AD"/>
    <w:rsid w:val="00246102"/>
    <w:rsid w:val="00250B61"/>
    <w:rsid w:val="0025105F"/>
    <w:rsid w:val="002514E8"/>
    <w:rsid w:val="00254703"/>
    <w:rsid w:val="00255874"/>
    <w:rsid w:val="0025752B"/>
    <w:rsid w:val="0026102A"/>
    <w:rsid w:val="00273296"/>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B6E92"/>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5F1"/>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36AE"/>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6A0"/>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77E1C"/>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4FB9"/>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2FDE"/>
    <w:rsid w:val="00F3730D"/>
    <w:rsid w:val="00F41692"/>
    <w:rsid w:val="00F42809"/>
    <w:rsid w:val="00F44013"/>
    <w:rsid w:val="00F4425C"/>
    <w:rsid w:val="00F4489A"/>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1511874284">
      <w:bodyDiv w:val="1"/>
      <w:marLeft w:val="0"/>
      <w:marRight w:val="0"/>
      <w:marTop w:val="0"/>
      <w:marBottom w:val="0"/>
      <w:divBdr>
        <w:top w:val="none" w:sz="0" w:space="0" w:color="auto"/>
        <w:left w:val="none" w:sz="0" w:space="0" w:color="auto"/>
        <w:bottom w:val="none" w:sz="0" w:space="0" w:color="auto"/>
        <w:right w:val="none" w:sz="0" w:space="0" w:color="auto"/>
      </w:divBdr>
      <w:divsChild>
        <w:div w:id="974412170">
          <w:marLeft w:val="0"/>
          <w:marRight w:val="0"/>
          <w:marTop w:val="0"/>
          <w:marBottom w:val="0"/>
          <w:divBdr>
            <w:top w:val="none" w:sz="0" w:space="0" w:color="auto"/>
            <w:left w:val="none" w:sz="0" w:space="0" w:color="auto"/>
            <w:bottom w:val="none" w:sz="0" w:space="0" w:color="auto"/>
            <w:right w:val="none" w:sz="0" w:space="0" w:color="auto"/>
          </w:divBdr>
          <w:divsChild>
            <w:div w:id="1688827373">
              <w:marLeft w:val="120"/>
              <w:marRight w:val="0"/>
              <w:marTop w:val="0"/>
              <w:marBottom w:val="0"/>
              <w:divBdr>
                <w:top w:val="none" w:sz="0" w:space="0" w:color="auto"/>
                <w:left w:val="none" w:sz="0" w:space="0" w:color="auto"/>
                <w:bottom w:val="none" w:sz="0" w:space="0" w:color="auto"/>
                <w:right w:val="none" w:sz="0" w:space="0" w:color="auto"/>
              </w:divBdr>
            </w:div>
          </w:divsChild>
        </w:div>
        <w:div w:id="1766920391">
          <w:marLeft w:val="0"/>
          <w:marRight w:val="0"/>
          <w:marTop w:val="0"/>
          <w:marBottom w:val="0"/>
          <w:divBdr>
            <w:top w:val="none" w:sz="0" w:space="0" w:color="auto"/>
            <w:left w:val="none" w:sz="0" w:space="0" w:color="auto"/>
            <w:bottom w:val="none" w:sz="0" w:space="0" w:color="auto"/>
            <w:right w:val="none" w:sz="0" w:space="0" w:color="auto"/>
          </w:divBdr>
          <w:divsChild>
            <w:div w:id="616835541">
              <w:marLeft w:val="120"/>
              <w:marRight w:val="0"/>
              <w:marTop w:val="0"/>
              <w:marBottom w:val="0"/>
              <w:divBdr>
                <w:top w:val="none" w:sz="0" w:space="0" w:color="auto"/>
                <w:left w:val="none" w:sz="0" w:space="0" w:color="auto"/>
                <w:bottom w:val="none" w:sz="0" w:space="0" w:color="auto"/>
                <w:right w:val="none" w:sz="0" w:space="0" w:color="auto"/>
              </w:divBdr>
            </w:div>
          </w:divsChild>
        </w:div>
        <w:div w:id="781149431">
          <w:marLeft w:val="0"/>
          <w:marRight w:val="0"/>
          <w:marTop w:val="0"/>
          <w:marBottom w:val="0"/>
          <w:divBdr>
            <w:top w:val="none" w:sz="0" w:space="0" w:color="auto"/>
            <w:left w:val="none" w:sz="0" w:space="0" w:color="auto"/>
            <w:bottom w:val="none" w:sz="0" w:space="0" w:color="auto"/>
            <w:right w:val="none" w:sz="0" w:space="0" w:color="auto"/>
          </w:divBdr>
          <w:divsChild>
            <w:div w:id="1005477152">
              <w:marLeft w:val="120"/>
              <w:marRight w:val="0"/>
              <w:marTop w:val="0"/>
              <w:marBottom w:val="0"/>
              <w:divBdr>
                <w:top w:val="none" w:sz="0" w:space="0" w:color="auto"/>
                <w:left w:val="none" w:sz="0" w:space="0" w:color="auto"/>
                <w:bottom w:val="none" w:sz="0" w:space="0" w:color="auto"/>
                <w:right w:val="none" w:sz="0" w:space="0" w:color="auto"/>
              </w:divBdr>
            </w:div>
          </w:divsChild>
        </w:div>
        <w:div w:id="343173067">
          <w:marLeft w:val="0"/>
          <w:marRight w:val="0"/>
          <w:marTop w:val="0"/>
          <w:marBottom w:val="0"/>
          <w:divBdr>
            <w:top w:val="none" w:sz="0" w:space="0" w:color="auto"/>
            <w:left w:val="none" w:sz="0" w:space="0" w:color="auto"/>
            <w:bottom w:val="none" w:sz="0" w:space="0" w:color="auto"/>
            <w:right w:val="none" w:sz="0" w:space="0" w:color="auto"/>
          </w:divBdr>
          <w:divsChild>
            <w:div w:id="205800757">
              <w:marLeft w:val="120"/>
              <w:marRight w:val="0"/>
              <w:marTop w:val="0"/>
              <w:marBottom w:val="0"/>
              <w:divBdr>
                <w:top w:val="none" w:sz="0" w:space="0" w:color="auto"/>
                <w:left w:val="none" w:sz="0" w:space="0" w:color="auto"/>
                <w:bottom w:val="none" w:sz="0" w:space="0" w:color="auto"/>
                <w:right w:val="none" w:sz="0" w:space="0" w:color="auto"/>
              </w:divBdr>
            </w:div>
          </w:divsChild>
        </w:div>
        <w:div w:id="359009483">
          <w:marLeft w:val="0"/>
          <w:marRight w:val="0"/>
          <w:marTop w:val="0"/>
          <w:marBottom w:val="0"/>
          <w:divBdr>
            <w:top w:val="none" w:sz="0" w:space="0" w:color="auto"/>
            <w:left w:val="none" w:sz="0" w:space="0" w:color="auto"/>
            <w:bottom w:val="none" w:sz="0" w:space="0" w:color="auto"/>
            <w:right w:val="none" w:sz="0" w:space="0" w:color="auto"/>
          </w:divBdr>
          <w:divsChild>
            <w:div w:id="15199616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2020-08-23T01:57:00Z</dcterms:created>
  <dcterms:modified xsi:type="dcterms:W3CDTF">2020-08-23T01:57:00Z</dcterms:modified>
</cp:coreProperties>
</file>