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3D" w:rsidRDefault="00F0663D" w:rsidP="006C6975"/>
    <w:p w:rsidR="006C6975" w:rsidRDefault="006C6975" w:rsidP="006C6975"/>
    <w:p w:rsidR="006C6975" w:rsidRPr="00F832B7" w:rsidRDefault="00F832B7" w:rsidP="006C6975">
      <w:pPr>
        <w:rPr>
          <w:rFonts w:ascii="Arial Black" w:hAnsi="Arial Black"/>
          <w:b/>
          <w:sz w:val="28"/>
          <w:szCs w:val="28"/>
        </w:rPr>
      </w:pPr>
      <w:r w:rsidRPr="00F832B7">
        <w:rPr>
          <w:rFonts w:ascii="Arial Black" w:hAnsi="Arial Black"/>
          <w:b/>
          <w:sz w:val="28"/>
          <w:szCs w:val="28"/>
        </w:rPr>
        <w:t xml:space="preserve">         Indicadores Operacionais Ouvidoria CREA/PB.</w:t>
      </w:r>
    </w:p>
    <w:p w:rsidR="00F832B7" w:rsidRPr="00F832B7" w:rsidRDefault="00F832B7" w:rsidP="006C6975">
      <w:pPr>
        <w:rPr>
          <w:rFonts w:ascii="Arial Black" w:hAnsi="Arial Black"/>
          <w:b/>
          <w:sz w:val="28"/>
          <w:szCs w:val="28"/>
        </w:rPr>
      </w:pPr>
      <w:r w:rsidRPr="00F832B7">
        <w:rPr>
          <w:rFonts w:ascii="Arial Black" w:hAnsi="Arial Black"/>
          <w:b/>
          <w:sz w:val="28"/>
          <w:szCs w:val="28"/>
        </w:rPr>
        <w:t xml:space="preserve">      </w:t>
      </w:r>
      <w:r>
        <w:rPr>
          <w:rFonts w:ascii="Arial Black" w:hAnsi="Arial Black"/>
          <w:b/>
          <w:sz w:val="28"/>
          <w:szCs w:val="28"/>
        </w:rPr>
        <w:t xml:space="preserve">           </w:t>
      </w:r>
      <w:r w:rsidRPr="00F832B7">
        <w:rPr>
          <w:rFonts w:ascii="Arial Black" w:hAnsi="Arial Black"/>
          <w:b/>
          <w:sz w:val="28"/>
          <w:szCs w:val="28"/>
        </w:rPr>
        <w:t xml:space="preserve"> Período: Outubro/2020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448"/>
      </w:tblGrid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A</w:t>
            </w:r>
          </w:p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Demanda recebida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  Nº 95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Demanda atendida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79%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R</w:t>
            </w:r>
            <w:r w:rsidR="006C6975" w:rsidRPr="00F832B7">
              <w:rPr>
                <w:b/>
                <w:sz w:val="28"/>
                <w:szCs w:val="28"/>
              </w:rPr>
              <w:t>esolubilidade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6C6975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 Nº 79%</w:t>
            </w:r>
          </w:p>
        </w:tc>
      </w:tr>
      <w:tr w:rsidR="006C6975" w:rsidRPr="00F832B7" w:rsidTr="006C6975">
        <w:tc>
          <w:tcPr>
            <w:tcW w:w="959" w:type="dxa"/>
          </w:tcPr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Demandas recebidas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 Nº 74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E 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Informação recebida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37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% de informação atendida no prazo de até 20 dias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916D5E">
            <w:pPr>
              <w:spacing w:line="360" w:lineRule="auto"/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100%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Solicitação recebida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8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H 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% de solicitação atendida no prazo de até 20 dias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Nº100%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Consulta recebida 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7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% de consulta atendida no prazo de até 20 dias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N º 100%         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Denuncia recebida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33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% de denuncia atendida no prazo de até 20 dias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27%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Reclamação recebida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4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% de reclamação atendida no prazo de até 20 dias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916D5E" w:rsidRPr="00F832B7" w:rsidRDefault="00916D5E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</w:t>
            </w:r>
            <w:r w:rsidR="00F832B7" w:rsidRPr="00F832B7">
              <w:rPr>
                <w:b/>
                <w:sz w:val="28"/>
                <w:szCs w:val="28"/>
              </w:rPr>
              <w:t xml:space="preserve"> 25%</w:t>
            </w:r>
          </w:p>
        </w:tc>
      </w:tr>
      <w:tr w:rsidR="006C6975" w:rsidRPr="00F832B7" w:rsidTr="006C6975">
        <w:tc>
          <w:tcPr>
            <w:tcW w:w="959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F832B7" w:rsidRPr="00F832B7" w:rsidRDefault="00F832B7" w:rsidP="006C6975">
            <w:pPr>
              <w:rPr>
                <w:b/>
                <w:sz w:val="28"/>
                <w:szCs w:val="28"/>
              </w:rPr>
            </w:pPr>
            <w:proofErr w:type="gramStart"/>
            <w:r w:rsidRPr="00F832B7">
              <w:rPr>
                <w:b/>
                <w:sz w:val="28"/>
                <w:szCs w:val="28"/>
              </w:rPr>
              <w:t>o</w:t>
            </w:r>
            <w:proofErr w:type="gramEnd"/>
          </w:p>
        </w:tc>
        <w:tc>
          <w:tcPr>
            <w:tcW w:w="6237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F832B7" w:rsidRPr="00F832B7" w:rsidRDefault="00F832B7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 xml:space="preserve"> Agradecimento</w:t>
            </w:r>
          </w:p>
        </w:tc>
        <w:tc>
          <w:tcPr>
            <w:tcW w:w="1448" w:type="dxa"/>
          </w:tcPr>
          <w:p w:rsidR="006C6975" w:rsidRPr="00F832B7" w:rsidRDefault="006C6975" w:rsidP="006C6975">
            <w:pPr>
              <w:rPr>
                <w:b/>
                <w:sz w:val="28"/>
                <w:szCs w:val="28"/>
              </w:rPr>
            </w:pPr>
          </w:p>
          <w:p w:rsidR="00F832B7" w:rsidRPr="00F832B7" w:rsidRDefault="00F832B7" w:rsidP="006C6975">
            <w:pPr>
              <w:rPr>
                <w:b/>
                <w:sz w:val="28"/>
                <w:szCs w:val="28"/>
              </w:rPr>
            </w:pPr>
            <w:r w:rsidRPr="00F832B7">
              <w:rPr>
                <w:b/>
                <w:sz w:val="28"/>
                <w:szCs w:val="28"/>
              </w:rPr>
              <w:t>Nº 6</w:t>
            </w:r>
          </w:p>
        </w:tc>
      </w:tr>
    </w:tbl>
    <w:p w:rsidR="006C6975" w:rsidRPr="00F832B7" w:rsidRDefault="006C6975" w:rsidP="006C6975">
      <w:pPr>
        <w:rPr>
          <w:b/>
          <w:sz w:val="28"/>
          <w:szCs w:val="28"/>
        </w:rPr>
      </w:pPr>
      <w:bookmarkStart w:id="0" w:name="_GoBack"/>
      <w:bookmarkEnd w:id="0"/>
    </w:p>
    <w:sectPr w:rsidR="006C6975" w:rsidRPr="00F83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5"/>
    <w:rsid w:val="006C6975"/>
    <w:rsid w:val="00916D5E"/>
    <w:rsid w:val="00B834A0"/>
    <w:rsid w:val="00F0663D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2020-11-03T15:45:00Z</dcterms:created>
  <dcterms:modified xsi:type="dcterms:W3CDTF">2020-11-03T15:45:00Z</dcterms:modified>
</cp:coreProperties>
</file>