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58" w:rsidRPr="00CC6CC3" w:rsidRDefault="00CC6CC3">
      <w:pPr>
        <w:rPr>
          <w:rFonts w:asciiTheme="minorHAnsi" w:hAnsiTheme="minorHAnsi" w:cstheme="minorHAnsi"/>
          <w:b/>
          <w:sz w:val="28"/>
          <w:szCs w:val="28"/>
        </w:rPr>
      </w:pPr>
      <w:r w:rsidRPr="00CC6CC3">
        <w:rPr>
          <w:rFonts w:asciiTheme="minorHAnsi" w:hAnsiTheme="minorHAnsi" w:cstheme="minorHAnsi"/>
          <w:b/>
          <w:sz w:val="28"/>
          <w:szCs w:val="28"/>
        </w:rPr>
        <w:t xml:space="preserve">             Indicadores</w:t>
      </w:r>
      <w:proofErr w:type="gramStart"/>
      <w:r w:rsidRPr="00CC6CC3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gramEnd"/>
      <w:r w:rsidRPr="00CC6CC3">
        <w:rPr>
          <w:rFonts w:asciiTheme="minorHAnsi" w:hAnsiTheme="minorHAnsi" w:cstheme="minorHAnsi"/>
          <w:b/>
          <w:sz w:val="28"/>
          <w:szCs w:val="28"/>
        </w:rPr>
        <w:t>de desempenho Operacional Ouvidoria CREA/PB.</w:t>
      </w:r>
    </w:p>
    <w:p w:rsidR="00CC6CC3" w:rsidRPr="00CC6CC3" w:rsidRDefault="00CC6CC3">
      <w:pPr>
        <w:rPr>
          <w:rFonts w:asciiTheme="minorHAnsi" w:hAnsiTheme="minorHAnsi" w:cstheme="minorHAnsi"/>
          <w:b/>
          <w:sz w:val="28"/>
          <w:szCs w:val="28"/>
        </w:rPr>
      </w:pPr>
    </w:p>
    <w:p w:rsidR="00CC6CC3" w:rsidRPr="00CC6CC3" w:rsidRDefault="00CC6CC3">
      <w:pPr>
        <w:rPr>
          <w:rFonts w:asciiTheme="minorHAnsi" w:hAnsiTheme="minorHAnsi" w:cstheme="minorHAnsi"/>
          <w:b/>
          <w:sz w:val="28"/>
          <w:szCs w:val="28"/>
        </w:rPr>
      </w:pPr>
      <w:r w:rsidRPr="00CC6CC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Fevereiro/ 2023</w:t>
      </w:r>
    </w:p>
    <w:p w:rsidR="00CC6CC3" w:rsidRPr="00CC6CC3" w:rsidRDefault="00CC6CC3">
      <w:pPr>
        <w:rPr>
          <w:rFonts w:asciiTheme="minorHAnsi" w:hAnsiTheme="minorHAnsi" w:cstheme="minorHAnsi"/>
          <w:b/>
          <w:sz w:val="28"/>
          <w:szCs w:val="28"/>
        </w:rPr>
      </w:pPr>
    </w:p>
    <w:p w:rsidR="00CC6CC3" w:rsidRPr="004E4E75" w:rsidRDefault="00CC6CC3">
      <w:pPr>
        <w:rPr>
          <w:rFonts w:ascii="Arial Black" w:hAnsi="Arial Black"/>
        </w:rPr>
      </w:pPr>
    </w:p>
    <w:p w:rsidR="00CC6CC3" w:rsidRPr="004E4E75" w:rsidRDefault="00CC6CC3" w:rsidP="00CC6CC3">
      <w:pPr>
        <w:spacing w:line="480" w:lineRule="auto"/>
        <w:rPr>
          <w:rFonts w:ascii="Arial Black" w:hAnsi="Arial Black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6804"/>
        <w:gridCol w:w="1165"/>
      </w:tblGrid>
      <w:tr w:rsidR="00CC6CC3" w:rsidRPr="004E4E75" w:rsidTr="00CC6CC3">
        <w:tc>
          <w:tcPr>
            <w:tcW w:w="675" w:type="dxa"/>
          </w:tcPr>
          <w:p w:rsidR="00CC6CC3" w:rsidRPr="004E4E75" w:rsidRDefault="00CC6CC3" w:rsidP="00CC6CC3">
            <w:pPr>
              <w:spacing w:line="480" w:lineRule="auto"/>
              <w:rPr>
                <w:rFonts w:ascii="Arial Black" w:hAnsi="Arial Black"/>
              </w:rPr>
            </w:pPr>
            <w:proofErr w:type="gramStart"/>
            <w:r w:rsidRPr="004E4E75">
              <w:rPr>
                <w:rFonts w:ascii="Arial Black" w:hAnsi="Arial Black"/>
              </w:rPr>
              <w:t>a</w:t>
            </w:r>
            <w:proofErr w:type="gramEnd"/>
          </w:p>
        </w:tc>
        <w:tc>
          <w:tcPr>
            <w:tcW w:w="6804" w:type="dxa"/>
          </w:tcPr>
          <w:p w:rsidR="00CC6CC3" w:rsidRPr="004E4E75" w:rsidRDefault="00CC6CC3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Manifestação recebida</w:t>
            </w:r>
          </w:p>
        </w:tc>
        <w:tc>
          <w:tcPr>
            <w:tcW w:w="1165" w:type="dxa"/>
          </w:tcPr>
          <w:p w:rsidR="00CC6CC3" w:rsidRPr="004E4E75" w:rsidRDefault="00CC6CC3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Nº100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CC6CC3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b</w:t>
            </w:r>
          </w:p>
        </w:tc>
        <w:tc>
          <w:tcPr>
            <w:tcW w:w="6804" w:type="dxa"/>
          </w:tcPr>
          <w:p w:rsidR="00CC6CC3" w:rsidRPr="004E4E75" w:rsidRDefault="00CC6CC3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% de Manifestação atendida</w:t>
            </w:r>
          </w:p>
        </w:tc>
        <w:tc>
          <w:tcPr>
            <w:tcW w:w="1165" w:type="dxa"/>
          </w:tcPr>
          <w:p w:rsidR="00CC6CC3" w:rsidRPr="004E4E75" w:rsidRDefault="00290017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 xml:space="preserve">   </w:t>
            </w:r>
            <w:r w:rsidR="00CC6CC3" w:rsidRPr="004E4E75">
              <w:rPr>
                <w:rFonts w:ascii="Arial Black" w:hAnsi="Arial Black"/>
              </w:rPr>
              <w:t>55%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CC6CC3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c</w:t>
            </w:r>
          </w:p>
        </w:tc>
        <w:tc>
          <w:tcPr>
            <w:tcW w:w="6804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% de resolubilidade</w:t>
            </w:r>
          </w:p>
        </w:tc>
        <w:tc>
          <w:tcPr>
            <w:tcW w:w="116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 xml:space="preserve">  87%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CC6CC3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d</w:t>
            </w:r>
          </w:p>
        </w:tc>
        <w:tc>
          <w:tcPr>
            <w:tcW w:w="6804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Manifestação atendida</w:t>
            </w:r>
          </w:p>
        </w:tc>
        <w:tc>
          <w:tcPr>
            <w:tcW w:w="1165" w:type="dxa"/>
          </w:tcPr>
          <w:p w:rsidR="00CC6CC3" w:rsidRPr="004E4E75" w:rsidRDefault="00290017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Nº</w:t>
            </w:r>
            <w:r w:rsidR="009F449D" w:rsidRPr="004E4E75">
              <w:rPr>
                <w:rFonts w:ascii="Arial Black" w:hAnsi="Arial Black"/>
              </w:rPr>
              <w:t>55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290017" w:rsidP="00CC6CC3">
            <w:pPr>
              <w:spacing w:line="480" w:lineRule="auto"/>
              <w:rPr>
                <w:rFonts w:ascii="Arial Black" w:hAnsi="Arial Black"/>
              </w:rPr>
            </w:pPr>
            <w:proofErr w:type="gramStart"/>
            <w:r w:rsidRPr="004E4E75">
              <w:rPr>
                <w:rFonts w:ascii="Arial Black" w:hAnsi="Arial Black"/>
              </w:rPr>
              <w:t>e</w:t>
            </w:r>
            <w:proofErr w:type="gramEnd"/>
          </w:p>
        </w:tc>
        <w:tc>
          <w:tcPr>
            <w:tcW w:w="6804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Quant.</w:t>
            </w:r>
            <w:r w:rsidR="00290017" w:rsidRPr="004E4E75">
              <w:rPr>
                <w:rFonts w:ascii="Arial Black" w:hAnsi="Arial Black"/>
              </w:rPr>
              <w:t xml:space="preserve"> de Informação </w:t>
            </w:r>
            <w:r w:rsidRPr="004E4E75">
              <w:rPr>
                <w:rFonts w:ascii="Arial Black" w:hAnsi="Arial Black"/>
              </w:rPr>
              <w:t>recebida</w:t>
            </w:r>
          </w:p>
        </w:tc>
        <w:tc>
          <w:tcPr>
            <w:tcW w:w="116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Nº11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290017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f</w:t>
            </w:r>
          </w:p>
        </w:tc>
        <w:tc>
          <w:tcPr>
            <w:tcW w:w="6804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% da Informação atendida no prazo</w:t>
            </w:r>
          </w:p>
        </w:tc>
        <w:tc>
          <w:tcPr>
            <w:tcW w:w="116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64%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290017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g</w:t>
            </w:r>
          </w:p>
        </w:tc>
        <w:tc>
          <w:tcPr>
            <w:tcW w:w="6804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 xml:space="preserve"> Quant. </w:t>
            </w:r>
            <w:r w:rsidR="00290017" w:rsidRPr="004E4E75">
              <w:rPr>
                <w:rFonts w:ascii="Arial Black" w:hAnsi="Arial Black"/>
              </w:rPr>
              <w:t xml:space="preserve">de Solicitação </w:t>
            </w:r>
            <w:r w:rsidRPr="004E4E75">
              <w:rPr>
                <w:rFonts w:ascii="Arial Black" w:hAnsi="Arial Black"/>
              </w:rPr>
              <w:t>recebida</w:t>
            </w:r>
          </w:p>
        </w:tc>
        <w:tc>
          <w:tcPr>
            <w:tcW w:w="116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Nº20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h</w:t>
            </w:r>
          </w:p>
        </w:tc>
        <w:tc>
          <w:tcPr>
            <w:tcW w:w="6804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%</w:t>
            </w:r>
            <w:proofErr w:type="gramStart"/>
            <w:r w:rsidRPr="004E4E75">
              <w:rPr>
                <w:rFonts w:ascii="Arial Black" w:hAnsi="Arial Black"/>
              </w:rPr>
              <w:t xml:space="preserve">  </w:t>
            </w:r>
            <w:proofErr w:type="gramEnd"/>
            <w:r w:rsidRPr="004E4E75">
              <w:rPr>
                <w:rFonts w:ascii="Arial Black" w:hAnsi="Arial Black"/>
              </w:rPr>
              <w:t>de Solicitação atendida no prazo</w:t>
            </w:r>
          </w:p>
        </w:tc>
        <w:tc>
          <w:tcPr>
            <w:tcW w:w="116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65%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i</w:t>
            </w:r>
          </w:p>
        </w:tc>
        <w:tc>
          <w:tcPr>
            <w:tcW w:w="6804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Quant. de Consulta recebida</w:t>
            </w:r>
          </w:p>
        </w:tc>
        <w:tc>
          <w:tcPr>
            <w:tcW w:w="116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N°14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j</w:t>
            </w:r>
          </w:p>
        </w:tc>
        <w:tc>
          <w:tcPr>
            <w:tcW w:w="6804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% de Consultas atendidas no prazo</w:t>
            </w:r>
          </w:p>
        </w:tc>
        <w:tc>
          <w:tcPr>
            <w:tcW w:w="116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92%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k</w:t>
            </w:r>
            <w:r w:rsidR="00290017" w:rsidRPr="004E4E75">
              <w:rPr>
                <w:rFonts w:ascii="Arial Black" w:hAnsi="Arial Black"/>
              </w:rPr>
              <w:t xml:space="preserve"> </w:t>
            </w:r>
          </w:p>
        </w:tc>
        <w:tc>
          <w:tcPr>
            <w:tcW w:w="6804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Quant. de reclamação recebida</w:t>
            </w:r>
          </w:p>
        </w:tc>
        <w:tc>
          <w:tcPr>
            <w:tcW w:w="116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Nº5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l</w:t>
            </w:r>
          </w:p>
        </w:tc>
        <w:tc>
          <w:tcPr>
            <w:tcW w:w="6804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%</w:t>
            </w:r>
            <w:proofErr w:type="gramStart"/>
            <w:r w:rsidRPr="004E4E75">
              <w:rPr>
                <w:rFonts w:ascii="Arial Black" w:hAnsi="Arial Black"/>
              </w:rPr>
              <w:t xml:space="preserve">  </w:t>
            </w:r>
            <w:proofErr w:type="gramEnd"/>
            <w:r w:rsidRPr="004E4E75">
              <w:rPr>
                <w:rFonts w:ascii="Arial Black" w:hAnsi="Arial Black"/>
              </w:rPr>
              <w:t>atendida no prazo</w:t>
            </w:r>
          </w:p>
        </w:tc>
        <w:tc>
          <w:tcPr>
            <w:tcW w:w="116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100%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m</w:t>
            </w:r>
          </w:p>
        </w:tc>
        <w:tc>
          <w:tcPr>
            <w:tcW w:w="6804" w:type="dxa"/>
          </w:tcPr>
          <w:p w:rsidR="00CC6CC3" w:rsidRPr="004E4E75" w:rsidRDefault="009F449D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Quant.</w:t>
            </w:r>
            <w:r w:rsidR="004E4E75" w:rsidRPr="004E4E75">
              <w:rPr>
                <w:rFonts w:ascii="Arial Black" w:hAnsi="Arial Black"/>
              </w:rPr>
              <w:t xml:space="preserve"> de Denuncia recebida</w:t>
            </w:r>
          </w:p>
        </w:tc>
        <w:tc>
          <w:tcPr>
            <w:tcW w:w="1165" w:type="dxa"/>
          </w:tcPr>
          <w:p w:rsidR="00CC6CC3" w:rsidRPr="004E4E75" w:rsidRDefault="004E4E75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Nº47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4E4E75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n</w:t>
            </w:r>
          </w:p>
        </w:tc>
        <w:tc>
          <w:tcPr>
            <w:tcW w:w="6804" w:type="dxa"/>
          </w:tcPr>
          <w:p w:rsidR="00CC6CC3" w:rsidRPr="004E4E75" w:rsidRDefault="004E4E75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%</w:t>
            </w:r>
            <w:proofErr w:type="gramStart"/>
            <w:r w:rsidRPr="004E4E75">
              <w:rPr>
                <w:rFonts w:ascii="Arial Black" w:hAnsi="Arial Black"/>
              </w:rPr>
              <w:t xml:space="preserve">  </w:t>
            </w:r>
            <w:proofErr w:type="gramEnd"/>
            <w:r w:rsidRPr="004E4E75">
              <w:rPr>
                <w:rFonts w:ascii="Arial Black" w:hAnsi="Arial Black"/>
              </w:rPr>
              <w:t>de Denuncia atendida no prazo</w:t>
            </w:r>
          </w:p>
        </w:tc>
        <w:tc>
          <w:tcPr>
            <w:tcW w:w="1165" w:type="dxa"/>
          </w:tcPr>
          <w:p w:rsidR="00CC6CC3" w:rsidRPr="004E4E75" w:rsidRDefault="004E4E75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45%</w:t>
            </w:r>
          </w:p>
        </w:tc>
      </w:tr>
      <w:tr w:rsidR="00CC6CC3" w:rsidRPr="004E4E75" w:rsidTr="00CC6CC3">
        <w:tc>
          <w:tcPr>
            <w:tcW w:w="675" w:type="dxa"/>
          </w:tcPr>
          <w:p w:rsidR="00CC6CC3" w:rsidRPr="004E4E75" w:rsidRDefault="004E4E75" w:rsidP="00CC6CC3">
            <w:pPr>
              <w:spacing w:line="480" w:lineRule="auto"/>
              <w:rPr>
                <w:rFonts w:ascii="Arial Black" w:hAnsi="Arial Black"/>
              </w:rPr>
            </w:pPr>
            <w:proofErr w:type="gramStart"/>
            <w:r w:rsidRPr="004E4E75">
              <w:rPr>
                <w:rFonts w:ascii="Arial Black" w:hAnsi="Arial Black"/>
              </w:rPr>
              <w:t>o</w:t>
            </w:r>
            <w:proofErr w:type="gramEnd"/>
          </w:p>
        </w:tc>
        <w:tc>
          <w:tcPr>
            <w:tcW w:w="6804" w:type="dxa"/>
          </w:tcPr>
          <w:p w:rsidR="00CC6CC3" w:rsidRPr="004E4E75" w:rsidRDefault="004E4E75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Agradecimento</w:t>
            </w:r>
          </w:p>
        </w:tc>
        <w:tc>
          <w:tcPr>
            <w:tcW w:w="1165" w:type="dxa"/>
          </w:tcPr>
          <w:p w:rsidR="00CC6CC3" w:rsidRPr="004E4E75" w:rsidRDefault="004E4E75" w:rsidP="00CC6CC3">
            <w:pPr>
              <w:spacing w:line="480" w:lineRule="auto"/>
              <w:rPr>
                <w:rFonts w:ascii="Arial Black" w:hAnsi="Arial Black"/>
              </w:rPr>
            </w:pPr>
            <w:r w:rsidRPr="004E4E75">
              <w:rPr>
                <w:rFonts w:ascii="Arial Black" w:hAnsi="Arial Black"/>
              </w:rPr>
              <w:t>Nº3</w:t>
            </w:r>
          </w:p>
        </w:tc>
      </w:tr>
    </w:tbl>
    <w:p w:rsidR="00CC6CC3" w:rsidRPr="004E4E75" w:rsidRDefault="00CC6CC3" w:rsidP="00CC6CC3">
      <w:pPr>
        <w:spacing w:line="480" w:lineRule="auto"/>
        <w:rPr>
          <w:rFonts w:ascii="Arial Black" w:hAnsi="Arial Black"/>
        </w:rPr>
      </w:pPr>
    </w:p>
    <w:sectPr w:rsidR="00CC6CC3" w:rsidRPr="004E4E75" w:rsidSect="00655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CC3"/>
    <w:rsid w:val="00035161"/>
    <w:rsid w:val="00290017"/>
    <w:rsid w:val="004E4E75"/>
    <w:rsid w:val="00655558"/>
    <w:rsid w:val="009F449D"/>
    <w:rsid w:val="00CC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6C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1</cp:revision>
  <dcterms:created xsi:type="dcterms:W3CDTF">2023-03-01T11:31:00Z</dcterms:created>
  <dcterms:modified xsi:type="dcterms:W3CDTF">2023-03-01T12:05:00Z</dcterms:modified>
</cp:coreProperties>
</file>