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Pr="00644425" w:rsidRDefault="00644425">
      <w:pPr>
        <w:rPr>
          <w:rFonts w:ascii="Arial Black" w:hAnsi="Arial Black"/>
          <w:szCs w:val="24"/>
        </w:rPr>
      </w:pPr>
      <w:r w:rsidRPr="00644425">
        <w:rPr>
          <w:rFonts w:ascii="Arial Black" w:hAnsi="Arial Black"/>
          <w:sz w:val="28"/>
          <w:szCs w:val="28"/>
        </w:rPr>
        <w:t xml:space="preserve">      </w:t>
      </w:r>
      <w:r w:rsidRPr="00644425">
        <w:rPr>
          <w:rFonts w:ascii="Arial Black" w:hAnsi="Arial Black"/>
          <w:szCs w:val="24"/>
        </w:rPr>
        <w:t>Indicadores Operacionais de desempenho – Ouvidoria.</w:t>
      </w:r>
    </w:p>
    <w:p w:rsidR="00644425" w:rsidRPr="00644425" w:rsidRDefault="00644425">
      <w:pPr>
        <w:rPr>
          <w:rFonts w:ascii="Arial Black" w:hAnsi="Arial Black"/>
          <w:sz w:val="28"/>
          <w:szCs w:val="28"/>
        </w:rPr>
      </w:pPr>
      <w:r w:rsidRPr="00644425">
        <w:rPr>
          <w:rFonts w:ascii="Arial Black" w:hAnsi="Arial Black"/>
          <w:sz w:val="28"/>
          <w:szCs w:val="28"/>
        </w:rPr>
        <w:t xml:space="preserve">                    </w:t>
      </w:r>
    </w:p>
    <w:p w:rsidR="00644425" w:rsidRDefault="00644425">
      <w:pPr>
        <w:rPr>
          <w:rFonts w:ascii="Arial Black" w:hAnsi="Arial Black"/>
          <w:szCs w:val="24"/>
        </w:rPr>
      </w:pPr>
      <w:r w:rsidRPr="00644425">
        <w:rPr>
          <w:rFonts w:ascii="Arial Black" w:hAnsi="Arial Black"/>
          <w:szCs w:val="24"/>
        </w:rPr>
        <w:t xml:space="preserve">                          </w:t>
      </w:r>
      <w:r>
        <w:rPr>
          <w:rFonts w:ascii="Arial Black" w:hAnsi="Arial Black"/>
          <w:szCs w:val="24"/>
        </w:rPr>
        <w:t xml:space="preserve">          </w:t>
      </w:r>
      <w:r w:rsidRPr="00644425">
        <w:rPr>
          <w:rFonts w:ascii="Arial Black" w:hAnsi="Arial Black"/>
          <w:szCs w:val="24"/>
        </w:rPr>
        <w:t>Abril- 2023.</w:t>
      </w:r>
    </w:p>
    <w:p w:rsidR="00644425" w:rsidRDefault="00644425">
      <w:pPr>
        <w:rPr>
          <w:rFonts w:ascii="Arial Black" w:hAnsi="Arial Black"/>
          <w:szCs w:val="24"/>
        </w:rPr>
      </w:pPr>
    </w:p>
    <w:p w:rsidR="00644425" w:rsidRDefault="00644425">
      <w:pPr>
        <w:rPr>
          <w:rFonts w:ascii="Arial Black" w:hAnsi="Arial Black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6804"/>
        <w:gridCol w:w="1023"/>
      </w:tblGrid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proofErr w:type="gramStart"/>
            <w:r>
              <w:rPr>
                <w:rFonts w:ascii="Arial Black" w:hAnsi="Arial Black"/>
                <w:szCs w:val="24"/>
              </w:rPr>
              <w:t>a</w:t>
            </w:r>
            <w:proofErr w:type="gramEnd"/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Manifestação recebida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N°59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b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% de manifestação atendida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 xml:space="preserve">  56%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 xml:space="preserve"> C 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% de resolubilidade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 xml:space="preserve">  92%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d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Número de atendimento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Nº33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d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Quant. de pedido de informação recebida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Nº10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proofErr w:type="gramStart"/>
            <w:r>
              <w:rPr>
                <w:rFonts w:ascii="Arial Black" w:hAnsi="Arial Black"/>
                <w:szCs w:val="24"/>
              </w:rPr>
              <w:t>e</w:t>
            </w:r>
            <w:proofErr w:type="gramEnd"/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 xml:space="preserve">% atendida no prazo 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100%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¨f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Quant. de solicitação recebida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</w:t>
            </w:r>
            <w:r w:rsidR="00414DC1">
              <w:rPr>
                <w:rFonts w:ascii="Arial Black" w:hAnsi="Arial Black"/>
                <w:szCs w:val="24"/>
              </w:rPr>
              <w:t>9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g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%</w:t>
            </w:r>
            <w:proofErr w:type="gramStart"/>
            <w:r>
              <w:rPr>
                <w:rFonts w:ascii="Arial Black" w:hAnsi="Arial Black"/>
                <w:szCs w:val="24"/>
              </w:rPr>
              <w:t xml:space="preserve">  </w:t>
            </w:r>
            <w:proofErr w:type="gramEnd"/>
            <w:r>
              <w:rPr>
                <w:rFonts w:ascii="Arial Black" w:hAnsi="Arial Black"/>
                <w:szCs w:val="24"/>
              </w:rPr>
              <w:t>de solicitação atendida no prazo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100%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h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Quant. de reclamação recebida</w:t>
            </w:r>
          </w:p>
        </w:tc>
        <w:tc>
          <w:tcPr>
            <w:tcW w:w="1023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Nº1</w:t>
            </w:r>
          </w:p>
        </w:tc>
      </w:tr>
      <w:tr w:rsidR="00644425" w:rsidTr="00644425">
        <w:tc>
          <w:tcPr>
            <w:tcW w:w="817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i</w:t>
            </w:r>
          </w:p>
        </w:tc>
        <w:tc>
          <w:tcPr>
            <w:tcW w:w="6804" w:type="dxa"/>
          </w:tcPr>
          <w:p w:rsidR="00644425" w:rsidRDefault="00644425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% atendida no prazo</w:t>
            </w:r>
          </w:p>
        </w:tc>
        <w:tc>
          <w:tcPr>
            <w:tcW w:w="1023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100%</w:t>
            </w:r>
          </w:p>
        </w:tc>
      </w:tr>
      <w:tr w:rsidR="00644425" w:rsidTr="00644425">
        <w:tc>
          <w:tcPr>
            <w:tcW w:w="817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J</w:t>
            </w:r>
          </w:p>
        </w:tc>
        <w:tc>
          <w:tcPr>
            <w:tcW w:w="6804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Quant. de sugestão recebida</w:t>
            </w:r>
          </w:p>
        </w:tc>
        <w:tc>
          <w:tcPr>
            <w:tcW w:w="1023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Nº1</w:t>
            </w:r>
          </w:p>
        </w:tc>
      </w:tr>
      <w:tr w:rsidR="00644425" w:rsidTr="00644425">
        <w:tc>
          <w:tcPr>
            <w:tcW w:w="817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k</w:t>
            </w:r>
          </w:p>
        </w:tc>
        <w:tc>
          <w:tcPr>
            <w:tcW w:w="6804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Quant. de denuncia recebida</w:t>
            </w:r>
          </w:p>
        </w:tc>
        <w:tc>
          <w:tcPr>
            <w:tcW w:w="1023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Nº36</w:t>
            </w:r>
          </w:p>
        </w:tc>
      </w:tr>
      <w:tr w:rsidR="00644425" w:rsidTr="00644425">
        <w:tc>
          <w:tcPr>
            <w:tcW w:w="817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l</w:t>
            </w:r>
          </w:p>
        </w:tc>
        <w:tc>
          <w:tcPr>
            <w:tcW w:w="6804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% atendida no prazo</w:t>
            </w:r>
          </w:p>
        </w:tc>
        <w:tc>
          <w:tcPr>
            <w:tcW w:w="1023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28%</w:t>
            </w:r>
          </w:p>
        </w:tc>
      </w:tr>
      <w:tr w:rsidR="00644425" w:rsidTr="00644425">
        <w:tc>
          <w:tcPr>
            <w:tcW w:w="817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m</w:t>
            </w:r>
          </w:p>
        </w:tc>
        <w:tc>
          <w:tcPr>
            <w:tcW w:w="6804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Manifestação de agradecimento recebido</w:t>
            </w:r>
          </w:p>
        </w:tc>
        <w:tc>
          <w:tcPr>
            <w:tcW w:w="1023" w:type="dxa"/>
          </w:tcPr>
          <w:p w:rsidR="00644425" w:rsidRDefault="00414DC1" w:rsidP="00644425">
            <w:pPr>
              <w:spacing w:line="480" w:lineRule="auto"/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Nº2</w:t>
            </w:r>
          </w:p>
        </w:tc>
      </w:tr>
    </w:tbl>
    <w:p w:rsidR="00644425" w:rsidRPr="00644425" w:rsidRDefault="00644425">
      <w:pPr>
        <w:rPr>
          <w:rFonts w:ascii="Arial Black" w:hAnsi="Arial Black"/>
          <w:sz w:val="28"/>
          <w:szCs w:val="28"/>
        </w:rPr>
      </w:pPr>
    </w:p>
    <w:sectPr w:rsidR="00644425" w:rsidRPr="00644425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25"/>
    <w:rsid w:val="00414DC1"/>
    <w:rsid w:val="00644425"/>
    <w:rsid w:val="00655558"/>
    <w:rsid w:val="00A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2023-04-28T18:35:00Z</dcterms:created>
  <dcterms:modified xsi:type="dcterms:W3CDTF">2023-04-28T19:02:00Z</dcterms:modified>
</cp:coreProperties>
</file>