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58" w:rsidRPr="00A20443" w:rsidRDefault="00A20443">
      <w:pPr>
        <w:rPr>
          <w:b/>
          <w:sz w:val="32"/>
          <w:szCs w:val="32"/>
        </w:rPr>
      </w:pPr>
      <w:r w:rsidRPr="00A20443">
        <w:rPr>
          <w:b/>
          <w:sz w:val="32"/>
          <w:szCs w:val="32"/>
        </w:rPr>
        <w:t xml:space="preserve">     Indicadores Operacionais de desempenho da Ouvidoria</w:t>
      </w:r>
    </w:p>
    <w:p w:rsidR="00A20443" w:rsidRPr="00A20443" w:rsidRDefault="00A20443">
      <w:pPr>
        <w:rPr>
          <w:b/>
          <w:sz w:val="32"/>
          <w:szCs w:val="32"/>
        </w:rPr>
      </w:pPr>
    </w:p>
    <w:p w:rsidR="00A20443" w:rsidRDefault="00A20443">
      <w:pPr>
        <w:rPr>
          <w:b/>
          <w:sz w:val="32"/>
          <w:szCs w:val="32"/>
        </w:rPr>
      </w:pPr>
      <w:r w:rsidRPr="00A20443">
        <w:rPr>
          <w:b/>
          <w:sz w:val="32"/>
          <w:szCs w:val="32"/>
        </w:rPr>
        <w:t xml:space="preserve">                                 Agosto/2023</w:t>
      </w:r>
      <w:r>
        <w:rPr>
          <w:b/>
          <w:sz w:val="32"/>
          <w:szCs w:val="32"/>
        </w:rPr>
        <w:t>.</w:t>
      </w:r>
    </w:p>
    <w:p w:rsidR="00A20443" w:rsidRPr="00487843" w:rsidRDefault="00A20443">
      <w:pPr>
        <w:rPr>
          <w:b/>
          <w:sz w:val="36"/>
          <w:szCs w:val="36"/>
        </w:rPr>
      </w:pPr>
    </w:p>
    <w:p w:rsidR="00A20443" w:rsidRPr="00487843" w:rsidRDefault="00A20443">
      <w:pPr>
        <w:rPr>
          <w:b/>
          <w:sz w:val="36"/>
          <w:szCs w:val="36"/>
        </w:rPr>
      </w:pPr>
    </w:p>
    <w:tbl>
      <w:tblPr>
        <w:tblStyle w:val="Tabelacomgrade"/>
        <w:tblW w:w="0" w:type="auto"/>
        <w:tblLook w:val="04A0"/>
      </w:tblPr>
      <w:tblGrid>
        <w:gridCol w:w="816"/>
        <w:gridCol w:w="6788"/>
        <w:gridCol w:w="1116"/>
      </w:tblGrid>
      <w:tr w:rsidR="00487843" w:rsidRPr="00487843" w:rsidTr="00487843">
        <w:tc>
          <w:tcPr>
            <w:tcW w:w="817" w:type="dxa"/>
          </w:tcPr>
          <w:p w:rsidR="00A20443" w:rsidRPr="00487843" w:rsidRDefault="00A204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6804" w:type="dxa"/>
          </w:tcPr>
          <w:p w:rsidR="00A20443" w:rsidRPr="00487843" w:rsidRDefault="00A204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Quant. de manifestação recebida</w:t>
            </w:r>
          </w:p>
        </w:tc>
        <w:tc>
          <w:tcPr>
            <w:tcW w:w="1023" w:type="dxa"/>
          </w:tcPr>
          <w:p w:rsidR="00A20443" w:rsidRPr="00487843" w:rsidRDefault="00A204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Nº49</w:t>
            </w:r>
          </w:p>
        </w:tc>
      </w:tr>
      <w:tr w:rsidR="00487843" w:rsidRPr="00487843" w:rsidTr="00487843">
        <w:tc>
          <w:tcPr>
            <w:tcW w:w="817" w:type="dxa"/>
          </w:tcPr>
          <w:p w:rsidR="00A20443" w:rsidRPr="00487843" w:rsidRDefault="00A204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6804" w:type="dxa"/>
          </w:tcPr>
          <w:p w:rsidR="00A20443" w:rsidRPr="00487843" w:rsidRDefault="00A204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% de manifestação atendida</w:t>
            </w:r>
          </w:p>
        </w:tc>
        <w:tc>
          <w:tcPr>
            <w:tcW w:w="1023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64</w:t>
            </w:r>
            <w:r w:rsidR="00A20443" w:rsidRPr="00487843">
              <w:rPr>
                <w:b/>
                <w:sz w:val="36"/>
                <w:szCs w:val="36"/>
              </w:rPr>
              <w:t>%</w:t>
            </w:r>
          </w:p>
        </w:tc>
      </w:tr>
      <w:tr w:rsidR="00487843" w:rsidRPr="00487843" w:rsidTr="00487843">
        <w:tc>
          <w:tcPr>
            <w:tcW w:w="817" w:type="dxa"/>
          </w:tcPr>
          <w:p w:rsidR="00A20443" w:rsidRPr="00487843" w:rsidRDefault="00A204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6804" w:type="dxa"/>
          </w:tcPr>
          <w:p w:rsidR="00A20443" w:rsidRPr="00487843" w:rsidRDefault="00A204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% de resolubilidade</w:t>
            </w:r>
          </w:p>
        </w:tc>
        <w:tc>
          <w:tcPr>
            <w:tcW w:w="1023" w:type="dxa"/>
          </w:tcPr>
          <w:p w:rsidR="00A20443" w:rsidRPr="00487843" w:rsidRDefault="00A204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70%</w:t>
            </w:r>
          </w:p>
        </w:tc>
      </w:tr>
      <w:tr w:rsidR="00487843" w:rsidRPr="00487843" w:rsidTr="00487843">
        <w:tc>
          <w:tcPr>
            <w:tcW w:w="817" w:type="dxa"/>
          </w:tcPr>
          <w:p w:rsidR="00A20443" w:rsidRPr="00487843" w:rsidRDefault="00A204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6804" w:type="dxa"/>
          </w:tcPr>
          <w:p w:rsidR="00A20443" w:rsidRPr="00487843" w:rsidRDefault="00A204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Número de atendimento</w:t>
            </w:r>
          </w:p>
        </w:tc>
        <w:tc>
          <w:tcPr>
            <w:tcW w:w="1023" w:type="dxa"/>
          </w:tcPr>
          <w:p w:rsidR="00A20443" w:rsidRPr="00487843" w:rsidRDefault="00A204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Nº32</w:t>
            </w:r>
          </w:p>
        </w:tc>
      </w:tr>
      <w:tr w:rsidR="00487843" w:rsidRPr="00487843" w:rsidTr="00487843">
        <w:tc>
          <w:tcPr>
            <w:tcW w:w="817" w:type="dxa"/>
          </w:tcPr>
          <w:p w:rsidR="00A20443" w:rsidRPr="00487843" w:rsidRDefault="00A204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6804" w:type="dxa"/>
          </w:tcPr>
          <w:p w:rsidR="00A20443" w:rsidRPr="00487843" w:rsidRDefault="00A204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 xml:space="preserve">Quant. de informação </w:t>
            </w:r>
            <w:r w:rsidR="00487843" w:rsidRPr="00487843">
              <w:rPr>
                <w:b/>
                <w:sz w:val="36"/>
                <w:szCs w:val="36"/>
              </w:rPr>
              <w:t>recebida</w:t>
            </w:r>
          </w:p>
        </w:tc>
        <w:tc>
          <w:tcPr>
            <w:tcW w:w="1023" w:type="dxa"/>
          </w:tcPr>
          <w:p w:rsidR="00A20443" w:rsidRPr="00487843" w:rsidRDefault="00A204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Nº</w:t>
            </w:r>
            <w:r w:rsidR="00487843" w:rsidRPr="00487843">
              <w:rPr>
                <w:b/>
                <w:sz w:val="36"/>
                <w:szCs w:val="36"/>
              </w:rPr>
              <w:t>3</w:t>
            </w:r>
          </w:p>
        </w:tc>
      </w:tr>
      <w:tr w:rsidR="00487843" w:rsidRPr="00487843" w:rsidTr="00487843">
        <w:tc>
          <w:tcPr>
            <w:tcW w:w="817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f</w:t>
            </w:r>
          </w:p>
        </w:tc>
        <w:tc>
          <w:tcPr>
            <w:tcW w:w="6804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% atendida  no prazo da L</w:t>
            </w:r>
            <w:r>
              <w:rPr>
                <w:b/>
                <w:sz w:val="36"/>
                <w:szCs w:val="36"/>
              </w:rPr>
              <w:t>AI.</w:t>
            </w:r>
          </w:p>
        </w:tc>
        <w:tc>
          <w:tcPr>
            <w:tcW w:w="1023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67%</w:t>
            </w:r>
          </w:p>
        </w:tc>
      </w:tr>
      <w:tr w:rsidR="00487843" w:rsidRPr="00487843" w:rsidTr="00487843">
        <w:tc>
          <w:tcPr>
            <w:tcW w:w="817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g</w:t>
            </w:r>
          </w:p>
        </w:tc>
        <w:tc>
          <w:tcPr>
            <w:tcW w:w="6804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Quant. de solicitação recebida</w:t>
            </w:r>
          </w:p>
        </w:tc>
        <w:tc>
          <w:tcPr>
            <w:tcW w:w="1023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Nº5</w:t>
            </w:r>
          </w:p>
        </w:tc>
      </w:tr>
      <w:tr w:rsidR="00487843" w:rsidRPr="00487843" w:rsidTr="00487843">
        <w:tc>
          <w:tcPr>
            <w:tcW w:w="817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h</w:t>
            </w:r>
          </w:p>
        </w:tc>
        <w:tc>
          <w:tcPr>
            <w:tcW w:w="6804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% atendida no Prazo</w:t>
            </w:r>
          </w:p>
        </w:tc>
        <w:tc>
          <w:tcPr>
            <w:tcW w:w="1023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40%</w:t>
            </w:r>
          </w:p>
        </w:tc>
      </w:tr>
      <w:tr w:rsidR="00487843" w:rsidRPr="00487843" w:rsidTr="00487843">
        <w:tc>
          <w:tcPr>
            <w:tcW w:w="817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6804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Quant. de consulta solicitada.</w:t>
            </w:r>
          </w:p>
        </w:tc>
        <w:tc>
          <w:tcPr>
            <w:tcW w:w="1023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Nº1</w:t>
            </w:r>
          </w:p>
        </w:tc>
      </w:tr>
      <w:tr w:rsidR="00487843" w:rsidRPr="00487843" w:rsidTr="00487843">
        <w:tc>
          <w:tcPr>
            <w:tcW w:w="817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j</w:t>
            </w:r>
          </w:p>
        </w:tc>
        <w:tc>
          <w:tcPr>
            <w:tcW w:w="6804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% atendida no prazo</w:t>
            </w:r>
          </w:p>
        </w:tc>
        <w:tc>
          <w:tcPr>
            <w:tcW w:w="1023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100%</w:t>
            </w:r>
          </w:p>
        </w:tc>
      </w:tr>
      <w:tr w:rsidR="00487843" w:rsidRPr="00487843" w:rsidTr="00487843">
        <w:tc>
          <w:tcPr>
            <w:tcW w:w="817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k</w:t>
            </w:r>
          </w:p>
        </w:tc>
        <w:tc>
          <w:tcPr>
            <w:tcW w:w="6804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Quant. de reclamação recebida</w:t>
            </w:r>
          </w:p>
        </w:tc>
        <w:tc>
          <w:tcPr>
            <w:tcW w:w="1023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Nº1</w:t>
            </w:r>
          </w:p>
        </w:tc>
      </w:tr>
      <w:tr w:rsidR="00487843" w:rsidRPr="00487843" w:rsidTr="00487843">
        <w:tc>
          <w:tcPr>
            <w:tcW w:w="817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l</w:t>
            </w:r>
          </w:p>
        </w:tc>
        <w:tc>
          <w:tcPr>
            <w:tcW w:w="6804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% resolvido no prazo</w:t>
            </w:r>
          </w:p>
        </w:tc>
        <w:tc>
          <w:tcPr>
            <w:tcW w:w="1023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100%</w:t>
            </w:r>
          </w:p>
        </w:tc>
      </w:tr>
      <w:tr w:rsidR="00487843" w:rsidRPr="00487843" w:rsidTr="00487843">
        <w:tc>
          <w:tcPr>
            <w:tcW w:w="817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6804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Quant. de denuncia recebida</w:t>
            </w:r>
          </w:p>
        </w:tc>
        <w:tc>
          <w:tcPr>
            <w:tcW w:w="1023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Nº34</w:t>
            </w:r>
          </w:p>
        </w:tc>
      </w:tr>
      <w:tr w:rsidR="00487843" w:rsidRPr="00487843" w:rsidTr="00487843">
        <w:tc>
          <w:tcPr>
            <w:tcW w:w="817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6804" w:type="dxa"/>
          </w:tcPr>
          <w:p w:rsidR="00A20443" w:rsidRPr="00487843" w:rsidRDefault="00487843" w:rsidP="00487843">
            <w:pPr>
              <w:spacing w:line="360" w:lineRule="auto"/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% atendida no prazo.</w:t>
            </w:r>
          </w:p>
        </w:tc>
        <w:tc>
          <w:tcPr>
            <w:tcW w:w="1023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83%</w:t>
            </w:r>
          </w:p>
        </w:tc>
      </w:tr>
      <w:tr w:rsidR="00487843" w:rsidRPr="00487843" w:rsidTr="00487843">
        <w:tc>
          <w:tcPr>
            <w:tcW w:w="817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6804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Agradecimento</w:t>
            </w:r>
          </w:p>
        </w:tc>
        <w:tc>
          <w:tcPr>
            <w:tcW w:w="1023" w:type="dxa"/>
          </w:tcPr>
          <w:p w:rsidR="00A20443" w:rsidRPr="00487843" w:rsidRDefault="00487843">
            <w:pPr>
              <w:rPr>
                <w:b/>
                <w:sz w:val="36"/>
                <w:szCs w:val="36"/>
              </w:rPr>
            </w:pPr>
            <w:r w:rsidRPr="00487843">
              <w:rPr>
                <w:b/>
                <w:sz w:val="36"/>
                <w:szCs w:val="36"/>
              </w:rPr>
              <w:t>N°5</w:t>
            </w:r>
          </w:p>
        </w:tc>
      </w:tr>
    </w:tbl>
    <w:p w:rsidR="00A20443" w:rsidRPr="00A20443" w:rsidRDefault="00A20443">
      <w:pPr>
        <w:rPr>
          <w:b/>
          <w:sz w:val="32"/>
          <w:szCs w:val="32"/>
        </w:rPr>
      </w:pPr>
    </w:p>
    <w:sectPr w:rsidR="00A20443" w:rsidRPr="00A20443" w:rsidSect="00655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A20443"/>
    <w:rsid w:val="00392CBB"/>
    <w:rsid w:val="00470DD3"/>
    <w:rsid w:val="00487843"/>
    <w:rsid w:val="00655558"/>
    <w:rsid w:val="00A20443"/>
    <w:rsid w:val="00BB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04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almeria</dc:creator>
  <cp:lastModifiedBy>almeria</cp:lastModifiedBy>
  <cp:revision>2</cp:revision>
  <dcterms:created xsi:type="dcterms:W3CDTF">2023-09-05T13:40:00Z</dcterms:created>
  <dcterms:modified xsi:type="dcterms:W3CDTF">2023-09-05T13:40:00Z</dcterms:modified>
</cp:coreProperties>
</file>